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4972" w14:textId="77777777" w:rsidR="0077287E" w:rsidRDefault="00000000">
      <w:pPr>
        <w:spacing w:after="1422" w:line="252" w:lineRule="auto"/>
        <w:ind w:left="3371" w:right="987" w:hanging="1008"/>
      </w:pPr>
      <w:r>
        <w:rPr>
          <w:sz w:val="24"/>
        </w:rPr>
        <w:t xml:space="preserve">ОСНОВНО УЧИЛИЩЕ ”ВАСИЛ ЛЕВСКИ“ </w:t>
      </w:r>
      <w:proofErr w:type="spellStart"/>
      <w:r>
        <w:rPr>
          <w:sz w:val="24"/>
        </w:rPr>
        <w:t>гр.БЕТЕНЕ</w:t>
      </w:r>
      <w:proofErr w:type="spellEnd"/>
      <w:r>
        <w:rPr>
          <w:sz w:val="24"/>
        </w:rPr>
        <w:t xml:space="preserve"> </w:t>
      </w:r>
      <w:proofErr w:type="spellStart"/>
      <w:r>
        <w:rPr>
          <w:sz w:val="24"/>
        </w:rPr>
        <w:t>обл.ПЛЕВЕН</w:t>
      </w:r>
      <w:proofErr w:type="spellEnd"/>
    </w:p>
    <w:p w14:paraId="74457D3E" w14:textId="77777777" w:rsidR="0077287E" w:rsidRDefault="00000000">
      <w:pPr>
        <w:spacing w:after="4" w:line="252" w:lineRule="auto"/>
        <w:ind w:left="17" w:right="4841" w:hanging="10"/>
      </w:pPr>
      <w:r>
        <w:rPr>
          <w:sz w:val="24"/>
        </w:rPr>
        <w:t>УТВЪРЖДАВАМ:</w:t>
      </w:r>
    </w:p>
    <w:p w14:paraId="28E2A3C5" w14:textId="77777777" w:rsidR="0077287E" w:rsidRDefault="00000000">
      <w:pPr>
        <w:spacing w:after="19" w:line="247" w:lineRule="auto"/>
        <w:ind w:left="17" w:hanging="3"/>
      </w:pPr>
      <w:r>
        <w:rPr>
          <w:sz w:val="28"/>
        </w:rPr>
        <w:t>Румяна Богданова</w:t>
      </w:r>
    </w:p>
    <w:p w14:paraId="19B173F1" w14:textId="77777777" w:rsidR="0077287E" w:rsidRDefault="00000000">
      <w:pPr>
        <w:spacing w:after="1861" w:line="247" w:lineRule="auto"/>
        <w:ind w:left="17" w:hanging="3"/>
      </w:pPr>
      <w:r>
        <w:rPr>
          <w:noProof/>
        </w:rPr>
        <w:drawing>
          <wp:anchor distT="0" distB="0" distL="114300" distR="114300" simplePos="0" relativeHeight="251658240" behindDoc="0" locked="0" layoutInCell="1" allowOverlap="0" wp14:anchorId="11E58335" wp14:editId="2CE74133">
            <wp:simplePos x="0" y="0"/>
            <wp:positionH relativeFrom="column">
              <wp:posOffset>1422561</wp:posOffset>
            </wp:positionH>
            <wp:positionV relativeFrom="paragraph">
              <wp:posOffset>-669490</wp:posOffset>
            </wp:positionV>
            <wp:extent cx="1326504" cy="1221188"/>
            <wp:effectExtent l="0" t="0" r="0" b="0"/>
            <wp:wrapSquare wrapText="bothSides"/>
            <wp:docPr id="453" name="Picture 453"/>
            <wp:cNvGraphicFramePr/>
            <a:graphic xmlns:a="http://schemas.openxmlformats.org/drawingml/2006/main">
              <a:graphicData uri="http://schemas.openxmlformats.org/drawingml/2006/picture">
                <pic:pic xmlns:pic="http://schemas.openxmlformats.org/drawingml/2006/picture">
                  <pic:nvPicPr>
                    <pic:cNvPr id="453" name="Picture 453"/>
                    <pic:cNvPicPr/>
                  </pic:nvPicPr>
                  <pic:blipFill>
                    <a:blip r:embed="rId7"/>
                    <a:stretch>
                      <a:fillRect/>
                    </a:stretch>
                  </pic:blipFill>
                  <pic:spPr>
                    <a:xfrm>
                      <a:off x="0" y="0"/>
                      <a:ext cx="1326504" cy="1221188"/>
                    </a:xfrm>
                    <a:prstGeom prst="rect">
                      <a:avLst/>
                    </a:prstGeom>
                  </pic:spPr>
                </pic:pic>
              </a:graphicData>
            </a:graphic>
          </wp:anchor>
        </w:drawing>
      </w:r>
      <w:r>
        <w:rPr>
          <w:sz w:val="28"/>
        </w:rPr>
        <w:t>[Заповед М Щ 15-1)</w:t>
      </w:r>
    </w:p>
    <w:p w14:paraId="47B9A0F1" w14:textId="77777777" w:rsidR="0077287E" w:rsidRDefault="00000000">
      <w:pPr>
        <w:spacing w:after="0" w:line="259" w:lineRule="auto"/>
        <w:ind w:left="60" w:right="7" w:hanging="10"/>
        <w:jc w:val="center"/>
      </w:pPr>
      <w:r>
        <w:rPr>
          <w:sz w:val="56"/>
        </w:rPr>
        <w:t>СТРАТЕГИЯ ЗА РАЗВИТИЕ</w:t>
      </w:r>
    </w:p>
    <w:p w14:paraId="376026D3" w14:textId="77777777" w:rsidR="0077287E" w:rsidRDefault="00000000">
      <w:pPr>
        <w:spacing w:after="0" w:line="259" w:lineRule="auto"/>
        <w:ind w:left="60" w:hanging="10"/>
        <w:jc w:val="center"/>
      </w:pPr>
      <w:r>
        <w:rPr>
          <w:sz w:val="56"/>
        </w:rPr>
        <w:t>НА</w:t>
      </w:r>
    </w:p>
    <w:p w14:paraId="7EBE4E5B" w14:textId="77777777" w:rsidR="0077287E" w:rsidRDefault="00000000">
      <w:pPr>
        <w:spacing w:after="86" w:line="224" w:lineRule="auto"/>
        <w:ind w:left="1346" w:right="1300" w:hanging="10"/>
        <w:jc w:val="center"/>
      </w:pPr>
      <w:r>
        <w:rPr>
          <w:sz w:val="58"/>
        </w:rPr>
        <w:t>ОСНОВНО УЧИЛИЩЕ</w:t>
      </w:r>
    </w:p>
    <w:p w14:paraId="65D0F3DD" w14:textId="77777777" w:rsidR="0077287E" w:rsidRDefault="00000000">
      <w:pPr>
        <w:spacing w:after="1090" w:line="224" w:lineRule="auto"/>
        <w:ind w:left="1346" w:right="1307" w:hanging="10"/>
        <w:jc w:val="center"/>
      </w:pPr>
      <w:r>
        <w:rPr>
          <w:sz w:val="58"/>
        </w:rPr>
        <w:t>„ВАСИЛ ЛЕВСКИ“ Белене</w:t>
      </w:r>
    </w:p>
    <w:p w14:paraId="1C285A67" w14:textId="77777777" w:rsidR="0077287E" w:rsidRDefault="00000000">
      <w:pPr>
        <w:spacing w:after="2361" w:line="259" w:lineRule="auto"/>
        <w:ind w:left="7" w:firstLine="0"/>
        <w:jc w:val="left"/>
      </w:pPr>
      <w:r>
        <w:rPr>
          <w:sz w:val="34"/>
        </w:rPr>
        <w:t>за периода 2022/2023 —2027/2028 УЧЕБНИ ГОДИНИ</w:t>
      </w:r>
    </w:p>
    <w:p w14:paraId="5320D139" w14:textId="77777777" w:rsidR="0077287E" w:rsidRDefault="00000000">
      <w:pPr>
        <w:spacing w:after="1015" w:line="252" w:lineRule="auto"/>
        <w:ind w:left="1952" w:right="35" w:hanging="1822"/>
      </w:pPr>
      <w:r>
        <w:rPr>
          <w:sz w:val="24"/>
        </w:rPr>
        <w:t>Настоящата стратегия е съгласувана с Обществения съвет (03/ 07.09.2023г.)и е приета на Педагогически съвет с Протокол 08/ 07.09.2023г.</w:t>
      </w:r>
    </w:p>
    <w:p w14:paraId="2D074D34" w14:textId="77777777" w:rsidR="0077287E" w:rsidRDefault="00000000">
      <w:pPr>
        <w:spacing w:after="194" w:line="259" w:lineRule="auto"/>
        <w:ind w:left="10" w:right="-1" w:hanging="10"/>
        <w:jc w:val="right"/>
      </w:pPr>
      <w:r>
        <w:rPr>
          <w:sz w:val="22"/>
        </w:rPr>
        <w:t>1</w:t>
      </w:r>
    </w:p>
    <w:tbl>
      <w:tblPr>
        <w:tblStyle w:val="TableGrid"/>
        <w:tblW w:w="8306" w:type="dxa"/>
        <w:tblInd w:w="0" w:type="dxa"/>
        <w:tblCellMar>
          <w:top w:w="0" w:type="dxa"/>
          <w:left w:w="0" w:type="dxa"/>
          <w:bottom w:w="0" w:type="dxa"/>
          <w:right w:w="0" w:type="dxa"/>
        </w:tblCellMar>
        <w:tblLook w:val="04A0" w:firstRow="1" w:lastRow="0" w:firstColumn="1" w:lastColumn="0" w:noHBand="0" w:noVBand="1"/>
      </w:tblPr>
      <w:tblGrid>
        <w:gridCol w:w="7600"/>
        <w:gridCol w:w="706"/>
      </w:tblGrid>
      <w:tr w:rsidR="0077287E" w14:paraId="76210792" w14:textId="77777777">
        <w:trPr>
          <w:trHeight w:val="240"/>
        </w:trPr>
        <w:tc>
          <w:tcPr>
            <w:tcW w:w="7600" w:type="dxa"/>
            <w:tcBorders>
              <w:top w:val="nil"/>
              <w:left w:val="nil"/>
              <w:bottom w:val="nil"/>
              <w:right w:val="nil"/>
            </w:tcBorders>
          </w:tcPr>
          <w:p w14:paraId="0C298109" w14:textId="77777777" w:rsidR="0077287E" w:rsidRDefault="00000000">
            <w:pPr>
              <w:spacing w:after="0" w:line="259" w:lineRule="auto"/>
              <w:ind w:left="1585" w:firstLine="0"/>
              <w:jc w:val="center"/>
            </w:pPr>
            <w:r>
              <w:rPr>
                <w:sz w:val="24"/>
              </w:rPr>
              <w:lastRenderedPageBreak/>
              <w:t>СЪДЪРЖАНИЕ</w:t>
            </w:r>
          </w:p>
        </w:tc>
        <w:tc>
          <w:tcPr>
            <w:tcW w:w="706" w:type="dxa"/>
            <w:tcBorders>
              <w:top w:val="nil"/>
              <w:left w:val="nil"/>
              <w:bottom w:val="nil"/>
              <w:right w:val="nil"/>
            </w:tcBorders>
          </w:tcPr>
          <w:p w14:paraId="2F47F223" w14:textId="77777777" w:rsidR="0077287E" w:rsidRDefault="0077287E">
            <w:pPr>
              <w:spacing w:after="160" w:line="259" w:lineRule="auto"/>
              <w:ind w:left="0" w:firstLine="0"/>
              <w:jc w:val="left"/>
            </w:pPr>
          </w:p>
        </w:tc>
      </w:tr>
      <w:tr w:rsidR="0077287E" w14:paraId="0ED715E8" w14:textId="77777777">
        <w:trPr>
          <w:trHeight w:val="268"/>
        </w:trPr>
        <w:tc>
          <w:tcPr>
            <w:tcW w:w="7600" w:type="dxa"/>
            <w:tcBorders>
              <w:top w:val="nil"/>
              <w:left w:val="nil"/>
              <w:bottom w:val="nil"/>
              <w:right w:val="nil"/>
            </w:tcBorders>
          </w:tcPr>
          <w:p w14:paraId="6C2C6A97" w14:textId="77777777" w:rsidR="0077287E" w:rsidRDefault="00000000">
            <w:pPr>
              <w:tabs>
                <w:tab w:val="center" w:pos="1974"/>
                <w:tab w:val="center" w:pos="2049"/>
                <w:tab w:val="center" w:pos="2132"/>
                <w:tab w:val="center" w:pos="2204"/>
                <w:tab w:val="center" w:pos="2276"/>
                <w:tab w:val="center" w:pos="2348"/>
                <w:tab w:val="center" w:pos="2431"/>
                <w:tab w:val="center" w:pos="2503"/>
                <w:tab w:val="center" w:pos="4596"/>
              </w:tabs>
              <w:spacing w:after="0" w:line="259" w:lineRule="auto"/>
              <w:ind w:left="0" w:firstLine="0"/>
              <w:jc w:val="left"/>
            </w:pPr>
            <w:r>
              <w:t>Нормативна база</w:t>
            </w:r>
            <w:r>
              <w:rPr>
                <w:noProof/>
              </w:rPr>
              <w:drawing>
                <wp:inline distT="0" distB="0" distL="0" distR="0" wp14:anchorId="3EBD1D2A" wp14:editId="7814B3B7">
                  <wp:extent cx="32019" cy="32016"/>
                  <wp:effectExtent l="0" t="0" r="0" b="0"/>
                  <wp:docPr id="1929" name="Picture 1929"/>
                  <wp:cNvGraphicFramePr/>
                  <a:graphic xmlns:a="http://schemas.openxmlformats.org/drawingml/2006/main">
                    <a:graphicData uri="http://schemas.openxmlformats.org/drawingml/2006/picture">
                      <pic:pic xmlns:pic="http://schemas.openxmlformats.org/drawingml/2006/picture">
                        <pic:nvPicPr>
                          <pic:cNvPr id="1929" name="Picture 1929"/>
                          <pic:cNvPicPr/>
                        </pic:nvPicPr>
                        <pic:blipFill>
                          <a:blip r:embed="rId8"/>
                          <a:stretch>
                            <a:fillRect/>
                          </a:stretch>
                        </pic:blipFill>
                        <pic:spPr>
                          <a:xfrm>
                            <a:off x="0" y="0"/>
                            <a:ext cx="32019" cy="32016"/>
                          </a:xfrm>
                          <a:prstGeom prst="rect">
                            <a:avLst/>
                          </a:prstGeom>
                        </pic:spPr>
                      </pic:pic>
                    </a:graphicData>
                  </a:graphic>
                </wp:inline>
              </w:drawing>
            </w:r>
            <w:r>
              <w:tab/>
            </w:r>
            <w:r>
              <w:rPr>
                <w:noProof/>
              </w:rPr>
              <w:drawing>
                <wp:inline distT="0" distB="0" distL="0" distR="0" wp14:anchorId="4D3F5D0E" wp14:editId="12E1B961">
                  <wp:extent cx="27445" cy="32016"/>
                  <wp:effectExtent l="0" t="0" r="0" b="0"/>
                  <wp:docPr id="1930" name="Picture 1930"/>
                  <wp:cNvGraphicFramePr/>
                  <a:graphic xmlns:a="http://schemas.openxmlformats.org/drawingml/2006/main">
                    <a:graphicData uri="http://schemas.openxmlformats.org/drawingml/2006/picture">
                      <pic:pic xmlns:pic="http://schemas.openxmlformats.org/drawingml/2006/picture">
                        <pic:nvPicPr>
                          <pic:cNvPr id="1930" name="Picture 1930"/>
                          <pic:cNvPicPr/>
                        </pic:nvPicPr>
                        <pic:blipFill>
                          <a:blip r:embed="rId9"/>
                          <a:stretch>
                            <a:fillRect/>
                          </a:stretch>
                        </pic:blipFill>
                        <pic:spPr>
                          <a:xfrm>
                            <a:off x="0" y="0"/>
                            <a:ext cx="27445" cy="32016"/>
                          </a:xfrm>
                          <a:prstGeom prst="rect">
                            <a:avLst/>
                          </a:prstGeom>
                        </pic:spPr>
                      </pic:pic>
                    </a:graphicData>
                  </a:graphic>
                </wp:inline>
              </w:drawing>
            </w:r>
            <w:r>
              <w:tab/>
            </w:r>
            <w:r>
              <w:rPr>
                <w:noProof/>
              </w:rPr>
              <w:drawing>
                <wp:inline distT="0" distB="0" distL="0" distR="0" wp14:anchorId="7891892A" wp14:editId="024802AD">
                  <wp:extent cx="32019" cy="32016"/>
                  <wp:effectExtent l="0" t="0" r="0" b="0"/>
                  <wp:docPr id="1928" name="Picture 1928"/>
                  <wp:cNvGraphicFramePr/>
                  <a:graphic xmlns:a="http://schemas.openxmlformats.org/drawingml/2006/main">
                    <a:graphicData uri="http://schemas.openxmlformats.org/drawingml/2006/picture">
                      <pic:pic xmlns:pic="http://schemas.openxmlformats.org/drawingml/2006/picture">
                        <pic:nvPicPr>
                          <pic:cNvPr id="1928" name="Picture 1928"/>
                          <pic:cNvPicPr/>
                        </pic:nvPicPr>
                        <pic:blipFill>
                          <a:blip r:embed="rId10"/>
                          <a:stretch>
                            <a:fillRect/>
                          </a:stretch>
                        </pic:blipFill>
                        <pic:spPr>
                          <a:xfrm>
                            <a:off x="0" y="0"/>
                            <a:ext cx="32019" cy="32016"/>
                          </a:xfrm>
                          <a:prstGeom prst="rect">
                            <a:avLst/>
                          </a:prstGeom>
                        </pic:spPr>
                      </pic:pic>
                    </a:graphicData>
                  </a:graphic>
                </wp:inline>
              </w:drawing>
            </w:r>
            <w:r>
              <w:tab/>
            </w:r>
            <w:r>
              <w:rPr>
                <w:noProof/>
              </w:rPr>
              <w:drawing>
                <wp:inline distT="0" distB="0" distL="0" distR="0" wp14:anchorId="1F9B686A" wp14:editId="28015B84">
                  <wp:extent cx="27445" cy="32016"/>
                  <wp:effectExtent l="0" t="0" r="0" b="0"/>
                  <wp:docPr id="1931" name="Picture 1931"/>
                  <wp:cNvGraphicFramePr/>
                  <a:graphic xmlns:a="http://schemas.openxmlformats.org/drawingml/2006/main">
                    <a:graphicData uri="http://schemas.openxmlformats.org/drawingml/2006/picture">
                      <pic:pic xmlns:pic="http://schemas.openxmlformats.org/drawingml/2006/picture">
                        <pic:nvPicPr>
                          <pic:cNvPr id="1931" name="Picture 1931"/>
                          <pic:cNvPicPr/>
                        </pic:nvPicPr>
                        <pic:blipFill>
                          <a:blip r:embed="rId11"/>
                          <a:stretch>
                            <a:fillRect/>
                          </a:stretch>
                        </pic:blipFill>
                        <pic:spPr>
                          <a:xfrm>
                            <a:off x="0" y="0"/>
                            <a:ext cx="27445" cy="32016"/>
                          </a:xfrm>
                          <a:prstGeom prst="rect">
                            <a:avLst/>
                          </a:prstGeom>
                        </pic:spPr>
                      </pic:pic>
                    </a:graphicData>
                  </a:graphic>
                </wp:inline>
              </w:drawing>
            </w:r>
            <w:r>
              <w:tab/>
            </w:r>
            <w:r>
              <w:rPr>
                <w:noProof/>
              </w:rPr>
              <w:drawing>
                <wp:inline distT="0" distB="0" distL="0" distR="0" wp14:anchorId="5720997D" wp14:editId="18AD35A4">
                  <wp:extent cx="27445" cy="32016"/>
                  <wp:effectExtent l="0" t="0" r="0" b="0"/>
                  <wp:docPr id="1932" name="Picture 1932"/>
                  <wp:cNvGraphicFramePr/>
                  <a:graphic xmlns:a="http://schemas.openxmlformats.org/drawingml/2006/main">
                    <a:graphicData uri="http://schemas.openxmlformats.org/drawingml/2006/picture">
                      <pic:pic xmlns:pic="http://schemas.openxmlformats.org/drawingml/2006/picture">
                        <pic:nvPicPr>
                          <pic:cNvPr id="1932" name="Picture 1932"/>
                          <pic:cNvPicPr/>
                        </pic:nvPicPr>
                        <pic:blipFill>
                          <a:blip r:embed="rId12"/>
                          <a:stretch>
                            <a:fillRect/>
                          </a:stretch>
                        </pic:blipFill>
                        <pic:spPr>
                          <a:xfrm>
                            <a:off x="0" y="0"/>
                            <a:ext cx="27445" cy="32016"/>
                          </a:xfrm>
                          <a:prstGeom prst="rect">
                            <a:avLst/>
                          </a:prstGeom>
                        </pic:spPr>
                      </pic:pic>
                    </a:graphicData>
                  </a:graphic>
                </wp:inline>
              </w:drawing>
            </w:r>
            <w:r>
              <w:tab/>
            </w:r>
            <w:r>
              <w:rPr>
                <w:noProof/>
              </w:rPr>
              <w:drawing>
                <wp:inline distT="0" distB="0" distL="0" distR="0" wp14:anchorId="47EF9744" wp14:editId="4D8AD881">
                  <wp:extent cx="27445" cy="32016"/>
                  <wp:effectExtent l="0" t="0" r="0" b="0"/>
                  <wp:docPr id="1933" name="Picture 1933"/>
                  <wp:cNvGraphicFramePr/>
                  <a:graphic xmlns:a="http://schemas.openxmlformats.org/drawingml/2006/main">
                    <a:graphicData uri="http://schemas.openxmlformats.org/drawingml/2006/picture">
                      <pic:pic xmlns:pic="http://schemas.openxmlformats.org/drawingml/2006/picture">
                        <pic:nvPicPr>
                          <pic:cNvPr id="1933" name="Picture 1933"/>
                          <pic:cNvPicPr/>
                        </pic:nvPicPr>
                        <pic:blipFill>
                          <a:blip r:embed="rId13"/>
                          <a:stretch>
                            <a:fillRect/>
                          </a:stretch>
                        </pic:blipFill>
                        <pic:spPr>
                          <a:xfrm>
                            <a:off x="0" y="0"/>
                            <a:ext cx="27445" cy="32016"/>
                          </a:xfrm>
                          <a:prstGeom prst="rect">
                            <a:avLst/>
                          </a:prstGeom>
                        </pic:spPr>
                      </pic:pic>
                    </a:graphicData>
                  </a:graphic>
                </wp:inline>
              </w:drawing>
            </w:r>
            <w:r>
              <w:tab/>
            </w:r>
            <w:r>
              <w:rPr>
                <w:noProof/>
              </w:rPr>
              <w:drawing>
                <wp:inline distT="0" distB="0" distL="0" distR="0" wp14:anchorId="62A0ADAB" wp14:editId="49336D09">
                  <wp:extent cx="27445" cy="27442"/>
                  <wp:effectExtent l="0" t="0" r="0" b="0"/>
                  <wp:docPr id="1935" name="Picture 1935"/>
                  <wp:cNvGraphicFramePr/>
                  <a:graphic xmlns:a="http://schemas.openxmlformats.org/drawingml/2006/main">
                    <a:graphicData uri="http://schemas.openxmlformats.org/drawingml/2006/picture">
                      <pic:pic xmlns:pic="http://schemas.openxmlformats.org/drawingml/2006/picture">
                        <pic:nvPicPr>
                          <pic:cNvPr id="1935" name="Picture 1935"/>
                          <pic:cNvPicPr/>
                        </pic:nvPicPr>
                        <pic:blipFill>
                          <a:blip r:embed="rId14"/>
                          <a:stretch>
                            <a:fillRect/>
                          </a:stretch>
                        </pic:blipFill>
                        <pic:spPr>
                          <a:xfrm>
                            <a:off x="0" y="0"/>
                            <a:ext cx="27445" cy="27442"/>
                          </a:xfrm>
                          <a:prstGeom prst="rect">
                            <a:avLst/>
                          </a:prstGeom>
                        </pic:spPr>
                      </pic:pic>
                    </a:graphicData>
                  </a:graphic>
                </wp:inline>
              </w:drawing>
            </w:r>
            <w:r>
              <w:tab/>
            </w:r>
            <w:r>
              <w:rPr>
                <w:noProof/>
              </w:rPr>
              <w:drawing>
                <wp:inline distT="0" distB="0" distL="0" distR="0" wp14:anchorId="54EACC08" wp14:editId="4EA23FF9">
                  <wp:extent cx="32019" cy="27442"/>
                  <wp:effectExtent l="0" t="0" r="0" b="0"/>
                  <wp:docPr id="1936" name="Picture 1936"/>
                  <wp:cNvGraphicFramePr/>
                  <a:graphic xmlns:a="http://schemas.openxmlformats.org/drawingml/2006/main">
                    <a:graphicData uri="http://schemas.openxmlformats.org/drawingml/2006/picture">
                      <pic:pic xmlns:pic="http://schemas.openxmlformats.org/drawingml/2006/picture">
                        <pic:nvPicPr>
                          <pic:cNvPr id="1936" name="Picture 1936"/>
                          <pic:cNvPicPr/>
                        </pic:nvPicPr>
                        <pic:blipFill>
                          <a:blip r:embed="rId15"/>
                          <a:stretch>
                            <a:fillRect/>
                          </a:stretch>
                        </pic:blipFill>
                        <pic:spPr>
                          <a:xfrm>
                            <a:off x="0" y="0"/>
                            <a:ext cx="32019" cy="27442"/>
                          </a:xfrm>
                          <a:prstGeom prst="rect">
                            <a:avLst/>
                          </a:prstGeom>
                        </pic:spPr>
                      </pic:pic>
                    </a:graphicData>
                  </a:graphic>
                </wp:inline>
              </w:drawing>
            </w:r>
            <w:r>
              <w:tab/>
            </w:r>
            <w:r>
              <w:rPr>
                <w:noProof/>
              </w:rPr>
              <w:drawing>
                <wp:inline distT="0" distB="0" distL="0" distR="0" wp14:anchorId="417D10F8" wp14:editId="7600C7F1">
                  <wp:extent cx="32019" cy="27442"/>
                  <wp:effectExtent l="0" t="0" r="0" b="0"/>
                  <wp:docPr id="1934" name="Picture 1934"/>
                  <wp:cNvGraphicFramePr/>
                  <a:graphic xmlns:a="http://schemas.openxmlformats.org/drawingml/2006/main">
                    <a:graphicData uri="http://schemas.openxmlformats.org/drawingml/2006/picture">
                      <pic:pic xmlns:pic="http://schemas.openxmlformats.org/drawingml/2006/picture">
                        <pic:nvPicPr>
                          <pic:cNvPr id="1934" name="Picture 1934"/>
                          <pic:cNvPicPr/>
                        </pic:nvPicPr>
                        <pic:blipFill>
                          <a:blip r:embed="rId16"/>
                          <a:stretch>
                            <a:fillRect/>
                          </a:stretch>
                        </pic:blipFill>
                        <pic:spPr>
                          <a:xfrm>
                            <a:off x="0" y="0"/>
                            <a:ext cx="32019" cy="27442"/>
                          </a:xfrm>
                          <a:prstGeom prst="rect">
                            <a:avLst/>
                          </a:prstGeom>
                        </pic:spPr>
                      </pic:pic>
                    </a:graphicData>
                  </a:graphic>
                </wp:inline>
              </w:drawing>
            </w:r>
            <w:r>
              <w:tab/>
            </w:r>
            <w:r>
              <w:rPr>
                <w:noProof/>
                <w:sz w:val="22"/>
              </w:rPr>
              <mc:AlternateContent>
                <mc:Choice Requires="wpg">
                  <w:drawing>
                    <wp:inline distT="0" distB="0" distL="0" distR="0" wp14:anchorId="17035E31" wp14:editId="7741382B">
                      <wp:extent cx="2588971" cy="13721"/>
                      <wp:effectExtent l="0" t="0" r="0" b="0"/>
                      <wp:docPr id="122028" name="Group 122028"/>
                      <wp:cNvGraphicFramePr/>
                      <a:graphic xmlns:a="http://schemas.openxmlformats.org/drawingml/2006/main">
                        <a:graphicData uri="http://schemas.microsoft.com/office/word/2010/wordprocessingGroup">
                          <wpg:wgp>
                            <wpg:cNvGrpSpPr/>
                            <wpg:grpSpPr>
                              <a:xfrm>
                                <a:off x="0" y="0"/>
                                <a:ext cx="2588971" cy="13721"/>
                                <a:chOff x="0" y="0"/>
                                <a:chExt cx="2588971" cy="13721"/>
                              </a:xfrm>
                            </wpg:grpSpPr>
                            <wps:wsp>
                              <wps:cNvPr id="122027" name="Shape 122027"/>
                              <wps:cNvSpPr/>
                              <wps:spPr>
                                <a:xfrm>
                                  <a:off x="0" y="0"/>
                                  <a:ext cx="2588971" cy="13721"/>
                                </a:xfrm>
                                <a:custGeom>
                                  <a:avLst/>
                                  <a:gdLst/>
                                  <a:ahLst/>
                                  <a:cxnLst/>
                                  <a:rect l="0" t="0" r="0" b="0"/>
                                  <a:pathLst>
                                    <a:path w="2588971" h="13721">
                                      <a:moveTo>
                                        <a:pt x="0" y="6861"/>
                                      </a:moveTo>
                                      <a:lnTo>
                                        <a:pt x="2588971"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2028" style="width:203.856pt;height:1.08041pt;mso-position-horizontal-relative:char;mso-position-vertical-relative:line" coordsize="25889,137">
                      <v:shape id="Shape 122027" style="position:absolute;width:25889;height:137;left:0;top:0;" coordsize="2588971,13721" path="m0,6861l2588971,6861">
                        <v:stroke weight="1.08041pt" endcap="flat" joinstyle="miter" miterlimit="1" on="true" color="#000000"/>
                        <v:fill on="false" color="#000000"/>
                      </v:shape>
                    </v:group>
                  </w:pict>
                </mc:Fallback>
              </mc:AlternateContent>
            </w:r>
          </w:p>
        </w:tc>
        <w:tc>
          <w:tcPr>
            <w:tcW w:w="706" w:type="dxa"/>
            <w:tcBorders>
              <w:top w:val="nil"/>
              <w:left w:val="nil"/>
              <w:bottom w:val="nil"/>
              <w:right w:val="nil"/>
            </w:tcBorders>
          </w:tcPr>
          <w:p w14:paraId="7F021B1D" w14:textId="77777777" w:rsidR="0077287E" w:rsidRDefault="00000000">
            <w:pPr>
              <w:spacing w:after="0" w:line="259" w:lineRule="auto"/>
              <w:ind w:left="86" w:firstLine="0"/>
            </w:pPr>
            <w:r>
              <w:t>4 стр.</w:t>
            </w:r>
          </w:p>
        </w:tc>
      </w:tr>
      <w:tr w:rsidR="0077287E" w14:paraId="318783ED" w14:textId="77777777">
        <w:trPr>
          <w:trHeight w:val="263"/>
        </w:trPr>
        <w:tc>
          <w:tcPr>
            <w:tcW w:w="7600" w:type="dxa"/>
            <w:tcBorders>
              <w:top w:val="nil"/>
              <w:left w:val="nil"/>
              <w:bottom w:val="nil"/>
              <w:right w:val="nil"/>
            </w:tcBorders>
          </w:tcPr>
          <w:p w14:paraId="6C702E2F" w14:textId="77777777" w:rsidR="0077287E" w:rsidRDefault="00000000">
            <w:pPr>
              <w:tabs>
                <w:tab w:val="center" w:pos="2327"/>
                <w:tab w:val="center" w:pos="2399"/>
                <w:tab w:val="center" w:pos="2482"/>
                <w:tab w:val="center" w:pos="2554"/>
                <w:tab w:val="center" w:pos="2629"/>
                <w:tab w:val="center" w:pos="2705"/>
                <w:tab w:val="center" w:pos="2781"/>
                <w:tab w:val="center" w:pos="2860"/>
                <w:tab w:val="center" w:pos="4783"/>
              </w:tabs>
              <w:spacing w:after="0" w:line="259" w:lineRule="auto"/>
              <w:ind w:left="0" w:firstLine="0"/>
              <w:jc w:val="left"/>
            </w:pPr>
            <w:r>
              <w:rPr>
                <w:sz w:val="24"/>
              </w:rPr>
              <w:t>Визия на училището</w:t>
            </w:r>
            <w:r>
              <w:rPr>
                <w:noProof/>
              </w:rPr>
              <w:drawing>
                <wp:inline distT="0" distB="0" distL="0" distR="0" wp14:anchorId="1C14B692" wp14:editId="61ACB6B6">
                  <wp:extent cx="32019" cy="27442"/>
                  <wp:effectExtent l="0" t="0" r="0" b="0"/>
                  <wp:docPr id="1941" name="Picture 1941"/>
                  <wp:cNvGraphicFramePr/>
                  <a:graphic xmlns:a="http://schemas.openxmlformats.org/drawingml/2006/main">
                    <a:graphicData uri="http://schemas.openxmlformats.org/drawingml/2006/picture">
                      <pic:pic xmlns:pic="http://schemas.openxmlformats.org/drawingml/2006/picture">
                        <pic:nvPicPr>
                          <pic:cNvPr id="1941" name="Picture 1941"/>
                          <pic:cNvPicPr/>
                        </pic:nvPicPr>
                        <pic:blipFill>
                          <a:blip r:embed="rId17"/>
                          <a:stretch>
                            <a:fillRect/>
                          </a:stretch>
                        </pic:blipFill>
                        <pic:spPr>
                          <a:xfrm>
                            <a:off x="0" y="0"/>
                            <a:ext cx="32019" cy="27442"/>
                          </a:xfrm>
                          <a:prstGeom prst="rect">
                            <a:avLst/>
                          </a:prstGeom>
                        </pic:spPr>
                      </pic:pic>
                    </a:graphicData>
                  </a:graphic>
                </wp:inline>
              </w:drawing>
            </w:r>
            <w:r>
              <w:rPr>
                <w:sz w:val="24"/>
              </w:rPr>
              <w:tab/>
            </w:r>
            <w:r>
              <w:rPr>
                <w:noProof/>
              </w:rPr>
              <w:drawing>
                <wp:inline distT="0" distB="0" distL="0" distR="0" wp14:anchorId="39EA3C62" wp14:editId="6A1B5464">
                  <wp:extent cx="27445" cy="32016"/>
                  <wp:effectExtent l="0" t="0" r="0" b="0"/>
                  <wp:docPr id="1937" name="Picture 1937"/>
                  <wp:cNvGraphicFramePr/>
                  <a:graphic xmlns:a="http://schemas.openxmlformats.org/drawingml/2006/main">
                    <a:graphicData uri="http://schemas.openxmlformats.org/drawingml/2006/picture">
                      <pic:pic xmlns:pic="http://schemas.openxmlformats.org/drawingml/2006/picture">
                        <pic:nvPicPr>
                          <pic:cNvPr id="1937" name="Picture 1937"/>
                          <pic:cNvPicPr/>
                        </pic:nvPicPr>
                        <pic:blipFill>
                          <a:blip r:embed="rId18"/>
                          <a:stretch>
                            <a:fillRect/>
                          </a:stretch>
                        </pic:blipFill>
                        <pic:spPr>
                          <a:xfrm>
                            <a:off x="0" y="0"/>
                            <a:ext cx="27445" cy="32016"/>
                          </a:xfrm>
                          <a:prstGeom prst="rect">
                            <a:avLst/>
                          </a:prstGeom>
                        </pic:spPr>
                      </pic:pic>
                    </a:graphicData>
                  </a:graphic>
                </wp:inline>
              </w:drawing>
            </w:r>
            <w:r>
              <w:rPr>
                <w:sz w:val="24"/>
              </w:rPr>
              <w:tab/>
            </w:r>
            <w:r>
              <w:rPr>
                <w:noProof/>
              </w:rPr>
              <w:drawing>
                <wp:inline distT="0" distB="0" distL="0" distR="0" wp14:anchorId="35816389" wp14:editId="3FD44521">
                  <wp:extent cx="36593" cy="27442"/>
                  <wp:effectExtent l="0" t="0" r="0" b="0"/>
                  <wp:docPr id="1945" name="Picture 1945"/>
                  <wp:cNvGraphicFramePr/>
                  <a:graphic xmlns:a="http://schemas.openxmlformats.org/drawingml/2006/main">
                    <a:graphicData uri="http://schemas.openxmlformats.org/drawingml/2006/picture">
                      <pic:pic xmlns:pic="http://schemas.openxmlformats.org/drawingml/2006/picture">
                        <pic:nvPicPr>
                          <pic:cNvPr id="1945" name="Picture 1945"/>
                          <pic:cNvPicPr/>
                        </pic:nvPicPr>
                        <pic:blipFill>
                          <a:blip r:embed="rId19"/>
                          <a:stretch>
                            <a:fillRect/>
                          </a:stretch>
                        </pic:blipFill>
                        <pic:spPr>
                          <a:xfrm>
                            <a:off x="0" y="0"/>
                            <a:ext cx="36593" cy="27442"/>
                          </a:xfrm>
                          <a:prstGeom prst="rect">
                            <a:avLst/>
                          </a:prstGeom>
                        </pic:spPr>
                      </pic:pic>
                    </a:graphicData>
                  </a:graphic>
                </wp:inline>
              </w:drawing>
            </w:r>
            <w:r>
              <w:rPr>
                <w:sz w:val="24"/>
              </w:rPr>
              <w:tab/>
            </w:r>
            <w:r>
              <w:rPr>
                <w:noProof/>
              </w:rPr>
              <w:drawing>
                <wp:inline distT="0" distB="0" distL="0" distR="0" wp14:anchorId="4D6CCBF8" wp14:editId="61D9BFC9">
                  <wp:extent cx="32019" cy="27442"/>
                  <wp:effectExtent l="0" t="0" r="0" b="0"/>
                  <wp:docPr id="1944" name="Picture 1944"/>
                  <wp:cNvGraphicFramePr/>
                  <a:graphic xmlns:a="http://schemas.openxmlformats.org/drawingml/2006/main">
                    <a:graphicData uri="http://schemas.openxmlformats.org/drawingml/2006/picture">
                      <pic:pic xmlns:pic="http://schemas.openxmlformats.org/drawingml/2006/picture">
                        <pic:nvPicPr>
                          <pic:cNvPr id="1944" name="Picture 1944"/>
                          <pic:cNvPicPr/>
                        </pic:nvPicPr>
                        <pic:blipFill>
                          <a:blip r:embed="rId20"/>
                          <a:stretch>
                            <a:fillRect/>
                          </a:stretch>
                        </pic:blipFill>
                        <pic:spPr>
                          <a:xfrm>
                            <a:off x="0" y="0"/>
                            <a:ext cx="32019" cy="27442"/>
                          </a:xfrm>
                          <a:prstGeom prst="rect">
                            <a:avLst/>
                          </a:prstGeom>
                        </pic:spPr>
                      </pic:pic>
                    </a:graphicData>
                  </a:graphic>
                </wp:inline>
              </w:drawing>
            </w:r>
            <w:r>
              <w:rPr>
                <w:sz w:val="24"/>
              </w:rPr>
              <w:tab/>
            </w:r>
            <w:r>
              <w:rPr>
                <w:noProof/>
              </w:rPr>
              <w:drawing>
                <wp:inline distT="0" distB="0" distL="0" distR="0" wp14:anchorId="799F61ED" wp14:editId="727CAE1E">
                  <wp:extent cx="32019" cy="27442"/>
                  <wp:effectExtent l="0" t="0" r="0" b="0"/>
                  <wp:docPr id="1942" name="Picture 1942"/>
                  <wp:cNvGraphicFramePr/>
                  <a:graphic xmlns:a="http://schemas.openxmlformats.org/drawingml/2006/main">
                    <a:graphicData uri="http://schemas.openxmlformats.org/drawingml/2006/picture">
                      <pic:pic xmlns:pic="http://schemas.openxmlformats.org/drawingml/2006/picture">
                        <pic:nvPicPr>
                          <pic:cNvPr id="1942" name="Picture 1942"/>
                          <pic:cNvPicPr/>
                        </pic:nvPicPr>
                        <pic:blipFill>
                          <a:blip r:embed="rId21"/>
                          <a:stretch>
                            <a:fillRect/>
                          </a:stretch>
                        </pic:blipFill>
                        <pic:spPr>
                          <a:xfrm>
                            <a:off x="0" y="0"/>
                            <a:ext cx="32019" cy="27442"/>
                          </a:xfrm>
                          <a:prstGeom prst="rect">
                            <a:avLst/>
                          </a:prstGeom>
                        </pic:spPr>
                      </pic:pic>
                    </a:graphicData>
                  </a:graphic>
                </wp:inline>
              </w:drawing>
            </w:r>
            <w:r>
              <w:rPr>
                <w:sz w:val="24"/>
              </w:rPr>
              <w:tab/>
            </w:r>
            <w:r>
              <w:rPr>
                <w:noProof/>
              </w:rPr>
              <w:drawing>
                <wp:inline distT="0" distB="0" distL="0" distR="0" wp14:anchorId="343099D4" wp14:editId="478A2744">
                  <wp:extent cx="27445" cy="27442"/>
                  <wp:effectExtent l="0" t="0" r="0" b="0"/>
                  <wp:docPr id="1939" name="Picture 1939"/>
                  <wp:cNvGraphicFramePr/>
                  <a:graphic xmlns:a="http://schemas.openxmlformats.org/drawingml/2006/main">
                    <a:graphicData uri="http://schemas.openxmlformats.org/drawingml/2006/picture">
                      <pic:pic xmlns:pic="http://schemas.openxmlformats.org/drawingml/2006/picture">
                        <pic:nvPicPr>
                          <pic:cNvPr id="1939" name="Picture 1939"/>
                          <pic:cNvPicPr/>
                        </pic:nvPicPr>
                        <pic:blipFill>
                          <a:blip r:embed="rId22"/>
                          <a:stretch>
                            <a:fillRect/>
                          </a:stretch>
                        </pic:blipFill>
                        <pic:spPr>
                          <a:xfrm>
                            <a:off x="0" y="0"/>
                            <a:ext cx="27445" cy="27442"/>
                          </a:xfrm>
                          <a:prstGeom prst="rect">
                            <a:avLst/>
                          </a:prstGeom>
                        </pic:spPr>
                      </pic:pic>
                    </a:graphicData>
                  </a:graphic>
                </wp:inline>
              </w:drawing>
            </w:r>
            <w:r>
              <w:rPr>
                <w:sz w:val="24"/>
              </w:rPr>
              <w:tab/>
            </w:r>
            <w:r>
              <w:rPr>
                <w:noProof/>
              </w:rPr>
              <w:drawing>
                <wp:inline distT="0" distB="0" distL="0" distR="0" wp14:anchorId="1A113FF6" wp14:editId="22CF7532">
                  <wp:extent cx="32019" cy="27442"/>
                  <wp:effectExtent l="0" t="0" r="0" b="0"/>
                  <wp:docPr id="1943" name="Picture 1943"/>
                  <wp:cNvGraphicFramePr/>
                  <a:graphic xmlns:a="http://schemas.openxmlformats.org/drawingml/2006/main">
                    <a:graphicData uri="http://schemas.openxmlformats.org/drawingml/2006/picture">
                      <pic:pic xmlns:pic="http://schemas.openxmlformats.org/drawingml/2006/picture">
                        <pic:nvPicPr>
                          <pic:cNvPr id="1943" name="Picture 1943"/>
                          <pic:cNvPicPr/>
                        </pic:nvPicPr>
                        <pic:blipFill>
                          <a:blip r:embed="rId23"/>
                          <a:stretch>
                            <a:fillRect/>
                          </a:stretch>
                        </pic:blipFill>
                        <pic:spPr>
                          <a:xfrm>
                            <a:off x="0" y="0"/>
                            <a:ext cx="32019" cy="27442"/>
                          </a:xfrm>
                          <a:prstGeom prst="rect">
                            <a:avLst/>
                          </a:prstGeom>
                        </pic:spPr>
                      </pic:pic>
                    </a:graphicData>
                  </a:graphic>
                </wp:inline>
              </w:drawing>
            </w:r>
            <w:r>
              <w:rPr>
                <w:sz w:val="24"/>
              </w:rPr>
              <w:tab/>
            </w:r>
            <w:r>
              <w:rPr>
                <w:noProof/>
              </w:rPr>
              <w:drawing>
                <wp:inline distT="0" distB="0" distL="0" distR="0" wp14:anchorId="0BCFB4D1" wp14:editId="3A586B80">
                  <wp:extent cx="36593" cy="27442"/>
                  <wp:effectExtent l="0" t="0" r="0" b="0"/>
                  <wp:docPr id="1938" name="Picture 1938"/>
                  <wp:cNvGraphicFramePr/>
                  <a:graphic xmlns:a="http://schemas.openxmlformats.org/drawingml/2006/main">
                    <a:graphicData uri="http://schemas.openxmlformats.org/drawingml/2006/picture">
                      <pic:pic xmlns:pic="http://schemas.openxmlformats.org/drawingml/2006/picture">
                        <pic:nvPicPr>
                          <pic:cNvPr id="1938" name="Picture 1938"/>
                          <pic:cNvPicPr/>
                        </pic:nvPicPr>
                        <pic:blipFill>
                          <a:blip r:embed="rId24"/>
                          <a:stretch>
                            <a:fillRect/>
                          </a:stretch>
                        </pic:blipFill>
                        <pic:spPr>
                          <a:xfrm>
                            <a:off x="0" y="0"/>
                            <a:ext cx="36593" cy="27442"/>
                          </a:xfrm>
                          <a:prstGeom prst="rect">
                            <a:avLst/>
                          </a:prstGeom>
                        </pic:spPr>
                      </pic:pic>
                    </a:graphicData>
                  </a:graphic>
                </wp:inline>
              </w:drawing>
            </w:r>
            <w:r>
              <w:rPr>
                <w:sz w:val="24"/>
              </w:rPr>
              <w:tab/>
            </w:r>
            <w:r>
              <w:rPr>
                <w:noProof/>
              </w:rPr>
              <w:drawing>
                <wp:inline distT="0" distB="0" distL="0" distR="0" wp14:anchorId="6D20E277" wp14:editId="219CEEB0">
                  <wp:extent cx="27445" cy="27442"/>
                  <wp:effectExtent l="0" t="0" r="0" b="0"/>
                  <wp:docPr id="1940" name="Picture 1940"/>
                  <wp:cNvGraphicFramePr/>
                  <a:graphic xmlns:a="http://schemas.openxmlformats.org/drawingml/2006/main">
                    <a:graphicData uri="http://schemas.openxmlformats.org/drawingml/2006/picture">
                      <pic:pic xmlns:pic="http://schemas.openxmlformats.org/drawingml/2006/picture">
                        <pic:nvPicPr>
                          <pic:cNvPr id="1940" name="Picture 1940"/>
                          <pic:cNvPicPr/>
                        </pic:nvPicPr>
                        <pic:blipFill>
                          <a:blip r:embed="rId25"/>
                          <a:stretch>
                            <a:fillRect/>
                          </a:stretch>
                        </pic:blipFill>
                        <pic:spPr>
                          <a:xfrm>
                            <a:off x="0" y="0"/>
                            <a:ext cx="27445" cy="27442"/>
                          </a:xfrm>
                          <a:prstGeom prst="rect">
                            <a:avLst/>
                          </a:prstGeom>
                        </pic:spPr>
                      </pic:pic>
                    </a:graphicData>
                  </a:graphic>
                </wp:inline>
              </w:drawing>
            </w:r>
            <w:r>
              <w:rPr>
                <w:sz w:val="24"/>
              </w:rPr>
              <w:tab/>
            </w:r>
            <w:r>
              <w:rPr>
                <w:noProof/>
                <w:sz w:val="22"/>
              </w:rPr>
              <mc:AlternateContent>
                <mc:Choice Requires="wpg">
                  <w:drawing>
                    <wp:inline distT="0" distB="0" distL="0" distR="0" wp14:anchorId="1C7D885E" wp14:editId="16E53AFE">
                      <wp:extent cx="2378560" cy="13721"/>
                      <wp:effectExtent l="0" t="0" r="0" b="0"/>
                      <wp:docPr id="122030" name="Group 122030"/>
                      <wp:cNvGraphicFramePr/>
                      <a:graphic xmlns:a="http://schemas.openxmlformats.org/drawingml/2006/main">
                        <a:graphicData uri="http://schemas.microsoft.com/office/word/2010/wordprocessingGroup">
                          <wpg:wgp>
                            <wpg:cNvGrpSpPr/>
                            <wpg:grpSpPr>
                              <a:xfrm>
                                <a:off x="0" y="0"/>
                                <a:ext cx="2378560" cy="13721"/>
                                <a:chOff x="0" y="0"/>
                                <a:chExt cx="2378560" cy="13721"/>
                              </a:xfrm>
                            </wpg:grpSpPr>
                            <wps:wsp>
                              <wps:cNvPr id="122029" name="Shape 122029"/>
                              <wps:cNvSpPr/>
                              <wps:spPr>
                                <a:xfrm>
                                  <a:off x="0" y="0"/>
                                  <a:ext cx="2378560" cy="13721"/>
                                </a:xfrm>
                                <a:custGeom>
                                  <a:avLst/>
                                  <a:gdLst/>
                                  <a:ahLst/>
                                  <a:cxnLst/>
                                  <a:rect l="0" t="0" r="0" b="0"/>
                                  <a:pathLst>
                                    <a:path w="2378560" h="13721">
                                      <a:moveTo>
                                        <a:pt x="0" y="6861"/>
                                      </a:moveTo>
                                      <a:lnTo>
                                        <a:pt x="2378560"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2030" style="width:187.288pt;height:1.08041pt;mso-position-horizontal-relative:char;mso-position-vertical-relative:line" coordsize="23785,137">
                      <v:shape id="Shape 122029" style="position:absolute;width:23785;height:137;left:0;top:0;" coordsize="2378560,13721" path="m0,6861l2378560,6861">
                        <v:stroke weight="1.08041pt" endcap="flat" joinstyle="miter" miterlimit="1" on="true" color="#000000"/>
                        <v:fill on="false" color="#000000"/>
                      </v:shape>
                    </v:group>
                  </w:pict>
                </mc:Fallback>
              </mc:AlternateContent>
            </w:r>
          </w:p>
        </w:tc>
        <w:tc>
          <w:tcPr>
            <w:tcW w:w="706" w:type="dxa"/>
            <w:tcBorders>
              <w:top w:val="nil"/>
              <w:left w:val="nil"/>
              <w:bottom w:val="nil"/>
              <w:right w:val="nil"/>
            </w:tcBorders>
          </w:tcPr>
          <w:p w14:paraId="26A8B72A" w14:textId="77777777" w:rsidR="0077287E" w:rsidRDefault="00000000">
            <w:pPr>
              <w:spacing w:after="0" w:line="259" w:lineRule="auto"/>
              <w:ind w:left="101" w:firstLine="0"/>
              <w:jc w:val="left"/>
            </w:pPr>
            <w:r>
              <w:t>6 стр.</w:t>
            </w:r>
          </w:p>
        </w:tc>
      </w:tr>
      <w:tr w:rsidR="0077287E" w14:paraId="0B6C17DA" w14:textId="77777777">
        <w:trPr>
          <w:trHeight w:val="267"/>
        </w:trPr>
        <w:tc>
          <w:tcPr>
            <w:tcW w:w="7600" w:type="dxa"/>
            <w:tcBorders>
              <w:top w:val="nil"/>
              <w:left w:val="nil"/>
              <w:bottom w:val="nil"/>
              <w:right w:val="nil"/>
            </w:tcBorders>
          </w:tcPr>
          <w:p w14:paraId="36DCE162" w14:textId="77777777" w:rsidR="0077287E" w:rsidRDefault="00000000">
            <w:pPr>
              <w:tabs>
                <w:tab w:val="center" w:pos="2395"/>
                <w:tab w:val="center" w:pos="2474"/>
                <w:tab w:val="center" w:pos="2550"/>
                <w:tab w:val="center" w:pos="2622"/>
                <w:tab w:val="center" w:pos="2694"/>
                <w:tab w:val="center" w:pos="2777"/>
                <w:tab w:val="center" w:pos="2856"/>
                <w:tab w:val="center" w:pos="2928"/>
                <w:tab w:val="center" w:pos="4797"/>
              </w:tabs>
              <w:spacing w:after="0" w:line="259" w:lineRule="auto"/>
              <w:ind w:left="0" w:firstLine="0"/>
              <w:jc w:val="left"/>
            </w:pPr>
            <w:r>
              <w:rPr>
                <w:sz w:val="24"/>
              </w:rPr>
              <w:t>Мисия на училището</w:t>
            </w:r>
            <w:r>
              <w:rPr>
                <w:noProof/>
              </w:rPr>
              <w:drawing>
                <wp:inline distT="0" distB="0" distL="0" distR="0" wp14:anchorId="7314E8A1" wp14:editId="042D57D6">
                  <wp:extent cx="27445" cy="32016"/>
                  <wp:effectExtent l="0" t="0" r="0" b="0"/>
                  <wp:docPr id="1950" name="Picture 1950"/>
                  <wp:cNvGraphicFramePr/>
                  <a:graphic xmlns:a="http://schemas.openxmlformats.org/drawingml/2006/main">
                    <a:graphicData uri="http://schemas.openxmlformats.org/drawingml/2006/picture">
                      <pic:pic xmlns:pic="http://schemas.openxmlformats.org/drawingml/2006/picture">
                        <pic:nvPicPr>
                          <pic:cNvPr id="1950" name="Picture 1950"/>
                          <pic:cNvPicPr/>
                        </pic:nvPicPr>
                        <pic:blipFill>
                          <a:blip r:embed="rId26"/>
                          <a:stretch>
                            <a:fillRect/>
                          </a:stretch>
                        </pic:blipFill>
                        <pic:spPr>
                          <a:xfrm>
                            <a:off x="0" y="0"/>
                            <a:ext cx="27445" cy="32016"/>
                          </a:xfrm>
                          <a:prstGeom prst="rect">
                            <a:avLst/>
                          </a:prstGeom>
                        </pic:spPr>
                      </pic:pic>
                    </a:graphicData>
                  </a:graphic>
                </wp:inline>
              </w:drawing>
            </w:r>
            <w:r>
              <w:rPr>
                <w:sz w:val="24"/>
              </w:rPr>
              <w:tab/>
            </w:r>
            <w:r>
              <w:rPr>
                <w:noProof/>
              </w:rPr>
              <w:drawing>
                <wp:inline distT="0" distB="0" distL="0" distR="0" wp14:anchorId="5A8F5D38" wp14:editId="48F81B30">
                  <wp:extent cx="32019" cy="27442"/>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27"/>
                          <a:stretch>
                            <a:fillRect/>
                          </a:stretch>
                        </pic:blipFill>
                        <pic:spPr>
                          <a:xfrm>
                            <a:off x="0" y="0"/>
                            <a:ext cx="32019" cy="27442"/>
                          </a:xfrm>
                          <a:prstGeom prst="rect">
                            <a:avLst/>
                          </a:prstGeom>
                        </pic:spPr>
                      </pic:pic>
                    </a:graphicData>
                  </a:graphic>
                </wp:inline>
              </w:drawing>
            </w:r>
            <w:r>
              <w:rPr>
                <w:sz w:val="24"/>
              </w:rPr>
              <w:tab/>
            </w:r>
            <w:r>
              <w:rPr>
                <w:noProof/>
              </w:rPr>
              <w:drawing>
                <wp:inline distT="0" distB="0" distL="0" distR="0" wp14:anchorId="7137E537" wp14:editId="08615496">
                  <wp:extent cx="32019" cy="32016"/>
                  <wp:effectExtent l="0" t="0" r="0" b="0"/>
                  <wp:docPr id="1946" name="Picture 1946"/>
                  <wp:cNvGraphicFramePr/>
                  <a:graphic xmlns:a="http://schemas.openxmlformats.org/drawingml/2006/main">
                    <a:graphicData uri="http://schemas.openxmlformats.org/drawingml/2006/picture">
                      <pic:pic xmlns:pic="http://schemas.openxmlformats.org/drawingml/2006/picture">
                        <pic:nvPicPr>
                          <pic:cNvPr id="1946" name="Picture 1946"/>
                          <pic:cNvPicPr/>
                        </pic:nvPicPr>
                        <pic:blipFill>
                          <a:blip r:embed="rId28"/>
                          <a:stretch>
                            <a:fillRect/>
                          </a:stretch>
                        </pic:blipFill>
                        <pic:spPr>
                          <a:xfrm>
                            <a:off x="0" y="0"/>
                            <a:ext cx="32019" cy="32016"/>
                          </a:xfrm>
                          <a:prstGeom prst="rect">
                            <a:avLst/>
                          </a:prstGeom>
                        </pic:spPr>
                      </pic:pic>
                    </a:graphicData>
                  </a:graphic>
                </wp:inline>
              </w:drawing>
            </w:r>
            <w:r>
              <w:rPr>
                <w:sz w:val="24"/>
              </w:rPr>
              <w:tab/>
            </w:r>
            <w:r>
              <w:rPr>
                <w:noProof/>
              </w:rPr>
              <w:drawing>
                <wp:inline distT="0" distB="0" distL="0" distR="0" wp14:anchorId="18F6BDA9" wp14:editId="4CD6B497">
                  <wp:extent cx="27445" cy="27442"/>
                  <wp:effectExtent l="0" t="0" r="0" b="0"/>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29"/>
                          <a:stretch>
                            <a:fillRect/>
                          </a:stretch>
                        </pic:blipFill>
                        <pic:spPr>
                          <a:xfrm>
                            <a:off x="0" y="0"/>
                            <a:ext cx="27445" cy="27442"/>
                          </a:xfrm>
                          <a:prstGeom prst="rect">
                            <a:avLst/>
                          </a:prstGeom>
                        </pic:spPr>
                      </pic:pic>
                    </a:graphicData>
                  </a:graphic>
                </wp:inline>
              </w:drawing>
            </w:r>
            <w:r>
              <w:rPr>
                <w:sz w:val="24"/>
              </w:rPr>
              <w:tab/>
            </w:r>
            <w:r>
              <w:rPr>
                <w:noProof/>
              </w:rPr>
              <w:drawing>
                <wp:inline distT="0" distB="0" distL="0" distR="0" wp14:anchorId="63DAE789" wp14:editId="5FF15513">
                  <wp:extent cx="27445" cy="32016"/>
                  <wp:effectExtent l="0" t="0" r="0" b="0"/>
                  <wp:docPr id="1947" name="Picture 1947"/>
                  <wp:cNvGraphicFramePr/>
                  <a:graphic xmlns:a="http://schemas.openxmlformats.org/drawingml/2006/main">
                    <a:graphicData uri="http://schemas.openxmlformats.org/drawingml/2006/picture">
                      <pic:pic xmlns:pic="http://schemas.openxmlformats.org/drawingml/2006/picture">
                        <pic:nvPicPr>
                          <pic:cNvPr id="1947" name="Picture 1947"/>
                          <pic:cNvPicPr/>
                        </pic:nvPicPr>
                        <pic:blipFill>
                          <a:blip r:embed="rId30"/>
                          <a:stretch>
                            <a:fillRect/>
                          </a:stretch>
                        </pic:blipFill>
                        <pic:spPr>
                          <a:xfrm>
                            <a:off x="0" y="0"/>
                            <a:ext cx="27445" cy="32016"/>
                          </a:xfrm>
                          <a:prstGeom prst="rect">
                            <a:avLst/>
                          </a:prstGeom>
                        </pic:spPr>
                      </pic:pic>
                    </a:graphicData>
                  </a:graphic>
                </wp:inline>
              </w:drawing>
            </w:r>
            <w:r>
              <w:rPr>
                <w:sz w:val="24"/>
              </w:rPr>
              <w:tab/>
            </w:r>
            <w:r>
              <w:rPr>
                <w:noProof/>
              </w:rPr>
              <w:drawing>
                <wp:inline distT="0" distB="0" distL="0" distR="0" wp14:anchorId="48599FBB" wp14:editId="31519D01">
                  <wp:extent cx="27445" cy="27442"/>
                  <wp:effectExtent l="0" t="0" r="0" b="0"/>
                  <wp:docPr id="1951" name="Picture 1951"/>
                  <wp:cNvGraphicFramePr/>
                  <a:graphic xmlns:a="http://schemas.openxmlformats.org/drawingml/2006/main">
                    <a:graphicData uri="http://schemas.openxmlformats.org/drawingml/2006/picture">
                      <pic:pic xmlns:pic="http://schemas.openxmlformats.org/drawingml/2006/picture">
                        <pic:nvPicPr>
                          <pic:cNvPr id="1951" name="Picture 1951"/>
                          <pic:cNvPicPr/>
                        </pic:nvPicPr>
                        <pic:blipFill>
                          <a:blip r:embed="rId31"/>
                          <a:stretch>
                            <a:fillRect/>
                          </a:stretch>
                        </pic:blipFill>
                        <pic:spPr>
                          <a:xfrm>
                            <a:off x="0" y="0"/>
                            <a:ext cx="27445" cy="27442"/>
                          </a:xfrm>
                          <a:prstGeom prst="rect">
                            <a:avLst/>
                          </a:prstGeom>
                        </pic:spPr>
                      </pic:pic>
                    </a:graphicData>
                  </a:graphic>
                </wp:inline>
              </w:drawing>
            </w:r>
            <w:r>
              <w:rPr>
                <w:sz w:val="24"/>
              </w:rPr>
              <w:tab/>
            </w:r>
            <w:r>
              <w:rPr>
                <w:noProof/>
              </w:rPr>
              <w:drawing>
                <wp:inline distT="0" distB="0" distL="0" distR="0" wp14:anchorId="23010190" wp14:editId="78A5AEC0">
                  <wp:extent cx="32019" cy="27442"/>
                  <wp:effectExtent l="0" t="0" r="0" b="0"/>
                  <wp:docPr id="1954" name="Picture 1954"/>
                  <wp:cNvGraphicFramePr/>
                  <a:graphic xmlns:a="http://schemas.openxmlformats.org/drawingml/2006/main">
                    <a:graphicData uri="http://schemas.openxmlformats.org/drawingml/2006/picture">
                      <pic:pic xmlns:pic="http://schemas.openxmlformats.org/drawingml/2006/picture">
                        <pic:nvPicPr>
                          <pic:cNvPr id="1954" name="Picture 1954"/>
                          <pic:cNvPicPr/>
                        </pic:nvPicPr>
                        <pic:blipFill>
                          <a:blip r:embed="rId32"/>
                          <a:stretch>
                            <a:fillRect/>
                          </a:stretch>
                        </pic:blipFill>
                        <pic:spPr>
                          <a:xfrm>
                            <a:off x="0" y="0"/>
                            <a:ext cx="32019" cy="27442"/>
                          </a:xfrm>
                          <a:prstGeom prst="rect">
                            <a:avLst/>
                          </a:prstGeom>
                        </pic:spPr>
                      </pic:pic>
                    </a:graphicData>
                  </a:graphic>
                </wp:inline>
              </w:drawing>
            </w:r>
            <w:r>
              <w:rPr>
                <w:sz w:val="24"/>
              </w:rPr>
              <w:tab/>
            </w:r>
            <w:r>
              <w:rPr>
                <w:noProof/>
              </w:rPr>
              <w:drawing>
                <wp:inline distT="0" distB="0" distL="0" distR="0" wp14:anchorId="072DF9DC" wp14:editId="09D71503">
                  <wp:extent cx="32019" cy="32016"/>
                  <wp:effectExtent l="0" t="0" r="0" b="0"/>
                  <wp:docPr id="1948" name="Picture 1948"/>
                  <wp:cNvGraphicFramePr/>
                  <a:graphic xmlns:a="http://schemas.openxmlformats.org/drawingml/2006/main">
                    <a:graphicData uri="http://schemas.openxmlformats.org/drawingml/2006/picture">
                      <pic:pic xmlns:pic="http://schemas.openxmlformats.org/drawingml/2006/picture">
                        <pic:nvPicPr>
                          <pic:cNvPr id="1948" name="Picture 1948"/>
                          <pic:cNvPicPr/>
                        </pic:nvPicPr>
                        <pic:blipFill>
                          <a:blip r:embed="rId33"/>
                          <a:stretch>
                            <a:fillRect/>
                          </a:stretch>
                        </pic:blipFill>
                        <pic:spPr>
                          <a:xfrm>
                            <a:off x="0" y="0"/>
                            <a:ext cx="32019" cy="32016"/>
                          </a:xfrm>
                          <a:prstGeom prst="rect">
                            <a:avLst/>
                          </a:prstGeom>
                        </pic:spPr>
                      </pic:pic>
                    </a:graphicData>
                  </a:graphic>
                </wp:inline>
              </w:drawing>
            </w:r>
            <w:r>
              <w:rPr>
                <w:sz w:val="24"/>
              </w:rPr>
              <w:tab/>
            </w:r>
            <w:r>
              <w:rPr>
                <w:noProof/>
              </w:rPr>
              <w:drawing>
                <wp:inline distT="0" distB="0" distL="0" distR="0" wp14:anchorId="1B4DCE63" wp14:editId="12F36B95">
                  <wp:extent cx="32019" cy="32016"/>
                  <wp:effectExtent l="0" t="0" r="0" b="0"/>
                  <wp:docPr id="1949" name="Picture 1949"/>
                  <wp:cNvGraphicFramePr/>
                  <a:graphic xmlns:a="http://schemas.openxmlformats.org/drawingml/2006/main">
                    <a:graphicData uri="http://schemas.openxmlformats.org/drawingml/2006/picture">
                      <pic:pic xmlns:pic="http://schemas.openxmlformats.org/drawingml/2006/picture">
                        <pic:nvPicPr>
                          <pic:cNvPr id="1949" name="Picture 1949"/>
                          <pic:cNvPicPr/>
                        </pic:nvPicPr>
                        <pic:blipFill>
                          <a:blip r:embed="rId34"/>
                          <a:stretch>
                            <a:fillRect/>
                          </a:stretch>
                        </pic:blipFill>
                        <pic:spPr>
                          <a:xfrm>
                            <a:off x="0" y="0"/>
                            <a:ext cx="32019" cy="32016"/>
                          </a:xfrm>
                          <a:prstGeom prst="rect">
                            <a:avLst/>
                          </a:prstGeom>
                        </pic:spPr>
                      </pic:pic>
                    </a:graphicData>
                  </a:graphic>
                </wp:inline>
              </w:drawing>
            </w:r>
            <w:r>
              <w:rPr>
                <w:sz w:val="24"/>
              </w:rPr>
              <w:tab/>
            </w:r>
            <w:r>
              <w:rPr>
                <w:noProof/>
                <w:sz w:val="22"/>
              </w:rPr>
              <mc:AlternateContent>
                <mc:Choice Requires="wpg">
                  <w:drawing>
                    <wp:inline distT="0" distB="0" distL="0" distR="0" wp14:anchorId="1F72EEC6" wp14:editId="173EEBE3">
                      <wp:extent cx="2305373" cy="13721"/>
                      <wp:effectExtent l="0" t="0" r="0" b="0"/>
                      <wp:docPr id="122032" name="Group 122032"/>
                      <wp:cNvGraphicFramePr/>
                      <a:graphic xmlns:a="http://schemas.openxmlformats.org/drawingml/2006/main">
                        <a:graphicData uri="http://schemas.microsoft.com/office/word/2010/wordprocessingGroup">
                          <wpg:wgp>
                            <wpg:cNvGrpSpPr/>
                            <wpg:grpSpPr>
                              <a:xfrm>
                                <a:off x="0" y="0"/>
                                <a:ext cx="2305373" cy="13721"/>
                                <a:chOff x="0" y="0"/>
                                <a:chExt cx="2305373" cy="13721"/>
                              </a:xfrm>
                            </wpg:grpSpPr>
                            <wps:wsp>
                              <wps:cNvPr id="122031" name="Shape 122031"/>
                              <wps:cNvSpPr/>
                              <wps:spPr>
                                <a:xfrm>
                                  <a:off x="0" y="0"/>
                                  <a:ext cx="2305373" cy="13721"/>
                                </a:xfrm>
                                <a:custGeom>
                                  <a:avLst/>
                                  <a:gdLst/>
                                  <a:ahLst/>
                                  <a:cxnLst/>
                                  <a:rect l="0" t="0" r="0" b="0"/>
                                  <a:pathLst>
                                    <a:path w="2305373" h="13721">
                                      <a:moveTo>
                                        <a:pt x="0" y="6861"/>
                                      </a:moveTo>
                                      <a:lnTo>
                                        <a:pt x="2305373"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2032" style="width:181.525pt;height:1.08041pt;mso-position-horizontal-relative:char;mso-position-vertical-relative:line" coordsize="23053,137">
                      <v:shape id="Shape 122031" style="position:absolute;width:23053;height:137;left:0;top:0;" coordsize="2305373,13721" path="m0,6861l2305373,6861">
                        <v:stroke weight="1.08041pt" endcap="flat" joinstyle="miter" miterlimit="1" on="true" color="#000000"/>
                        <v:fill on="false" color="#000000"/>
                      </v:shape>
                    </v:group>
                  </w:pict>
                </mc:Fallback>
              </mc:AlternateContent>
            </w:r>
          </w:p>
        </w:tc>
        <w:tc>
          <w:tcPr>
            <w:tcW w:w="706" w:type="dxa"/>
            <w:tcBorders>
              <w:top w:val="nil"/>
              <w:left w:val="nil"/>
              <w:bottom w:val="nil"/>
              <w:right w:val="nil"/>
            </w:tcBorders>
          </w:tcPr>
          <w:p w14:paraId="52BF2E9D" w14:textId="77777777" w:rsidR="0077287E" w:rsidRDefault="00000000">
            <w:pPr>
              <w:spacing w:after="0" w:line="259" w:lineRule="auto"/>
              <w:ind w:left="115" w:firstLine="0"/>
              <w:jc w:val="left"/>
            </w:pPr>
            <w:r>
              <w:t>7 стр.</w:t>
            </w:r>
          </w:p>
        </w:tc>
      </w:tr>
      <w:tr w:rsidR="0077287E" w14:paraId="06A8C09D" w14:textId="77777777">
        <w:trPr>
          <w:trHeight w:val="266"/>
        </w:trPr>
        <w:tc>
          <w:tcPr>
            <w:tcW w:w="7600" w:type="dxa"/>
            <w:tcBorders>
              <w:top w:val="nil"/>
              <w:left w:val="nil"/>
              <w:bottom w:val="nil"/>
              <w:right w:val="nil"/>
            </w:tcBorders>
          </w:tcPr>
          <w:p w14:paraId="4CDBBF5D" w14:textId="77777777" w:rsidR="0077287E" w:rsidRDefault="00000000">
            <w:pPr>
              <w:tabs>
                <w:tab w:val="center" w:pos="5496"/>
                <w:tab w:val="center" w:pos="5572"/>
                <w:tab w:val="center" w:pos="5651"/>
                <w:tab w:val="center" w:pos="5727"/>
                <w:tab w:val="center" w:pos="5802"/>
                <w:tab w:val="center" w:pos="5878"/>
                <w:tab w:val="center" w:pos="5954"/>
                <w:tab w:val="center" w:pos="6033"/>
              </w:tabs>
              <w:spacing w:after="0" w:line="259" w:lineRule="auto"/>
              <w:ind w:left="0" w:firstLine="0"/>
              <w:jc w:val="left"/>
            </w:pPr>
            <w:r>
              <w:rPr>
                <w:sz w:val="24"/>
              </w:rPr>
              <w:t>Анализ на състоянието и развитието на училището</w:t>
            </w:r>
            <w:r>
              <w:rPr>
                <w:noProof/>
              </w:rPr>
              <w:drawing>
                <wp:inline distT="0" distB="0" distL="0" distR="0" wp14:anchorId="63EC21A7" wp14:editId="74D3FABA">
                  <wp:extent cx="27445" cy="27442"/>
                  <wp:effectExtent l="0" t="0" r="0" b="0"/>
                  <wp:docPr id="1960" name="Picture 1960"/>
                  <wp:cNvGraphicFramePr/>
                  <a:graphic xmlns:a="http://schemas.openxmlformats.org/drawingml/2006/main">
                    <a:graphicData uri="http://schemas.openxmlformats.org/drawingml/2006/picture">
                      <pic:pic xmlns:pic="http://schemas.openxmlformats.org/drawingml/2006/picture">
                        <pic:nvPicPr>
                          <pic:cNvPr id="1960" name="Picture 1960"/>
                          <pic:cNvPicPr/>
                        </pic:nvPicPr>
                        <pic:blipFill>
                          <a:blip r:embed="rId35"/>
                          <a:stretch>
                            <a:fillRect/>
                          </a:stretch>
                        </pic:blipFill>
                        <pic:spPr>
                          <a:xfrm>
                            <a:off x="0" y="0"/>
                            <a:ext cx="27445" cy="27442"/>
                          </a:xfrm>
                          <a:prstGeom prst="rect">
                            <a:avLst/>
                          </a:prstGeom>
                        </pic:spPr>
                      </pic:pic>
                    </a:graphicData>
                  </a:graphic>
                </wp:inline>
              </w:drawing>
            </w:r>
            <w:r>
              <w:rPr>
                <w:sz w:val="24"/>
              </w:rPr>
              <w:tab/>
            </w:r>
            <w:r>
              <w:rPr>
                <w:noProof/>
              </w:rPr>
              <w:drawing>
                <wp:inline distT="0" distB="0" distL="0" distR="0" wp14:anchorId="0346A377" wp14:editId="47F9C34D">
                  <wp:extent cx="27445" cy="27442"/>
                  <wp:effectExtent l="0" t="0" r="0" b="0"/>
                  <wp:docPr id="1963" name="Picture 1963"/>
                  <wp:cNvGraphicFramePr/>
                  <a:graphic xmlns:a="http://schemas.openxmlformats.org/drawingml/2006/main">
                    <a:graphicData uri="http://schemas.openxmlformats.org/drawingml/2006/picture">
                      <pic:pic xmlns:pic="http://schemas.openxmlformats.org/drawingml/2006/picture">
                        <pic:nvPicPr>
                          <pic:cNvPr id="1963" name="Picture 1963"/>
                          <pic:cNvPicPr/>
                        </pic:nvPicPr>
                        <pic:blipFill>
                          <a:blip r:embed="rId36"/>
                          <a:stretch>
                            <a:fillRect/>
                          </a:stretch>
                        </pic:blipFill>
                        <pic:spPr>
                          <a:xfrm>
                            <a:off x="0" y="0"/>
                            <a:ext cx="27445" cy="27442"/>
                          </a:xfrm>
                          <a:prstGeom prst="rect">
                            <a:avLst/>
                          </a:prstGeom>
                        </pic:spPr>
                      </pic:pic>
                    </a:graphicData>
                  </a:graphic>
                </wp:inline>
              </w:drawing>
            </w:r>
            <w:r>
              <w:rPr>
                <w:sz w:val="24"/>
              </w:rPr>
              <w:tab/>
            </w:r>
            <w:r>
              <w:rPr>
                <w:noProof/>
              </w:rPr>
              <w:drawing>
                <wp:inline distT="0" distB="0" distL="0" distR="0" wp14:anchorId="53C64E38" wp14:editId="79B3A4BD">
                  <wp:extent cx="32019" cy="27442"/>
                  <wp:effectExtent l="0" t="0" r="0" b="0"/>
                  <wp:docPr id="1959" name="Picture 1959"/>
                  <wp:cNvGraphicFramePr/>
                  <a:graphic xmlns:a="http://schemas.openxmlformats.org/drawingml/2006/main">
                    <a:graphicData uri="http://schemas.openxmlformats.org/drawingml/2006/picture">
                      <pic:pic xmlns:pic="http://schemas.openxmlformats.org/drawingml/2006/picture">
                        <pic:nvPicPr>
                          <pic:cNvPr id="1959" name="Picture 1959"/>
                          <pic:cNvPicPr/>
                        </pic:nvPicPr>
                        <pic:blipFill>
                          <a:blip r:embed="rId37"/>
                          <a:stretch>
                            <a:fillRect/>
                          </a:stretch>
                        </pic:blipFill>
                        <pic:spPr>
                          <a:xfrm>
                            <a:off x="0" y="0"/>
                            <a:ext cx="32019" cy="27442"/>
                          </a:xfrm>
                          <a:prstGeom prst="rect">
                            <a:avLst/>
                          </a:prstGeom>
                        </pic:spPr>
                      </pic:pic>
                    </a:graphicData>
                  </a:graphic>
                </wp:inline>
              </w:drawing>
            </w:r>
            <w:r>
              <w:rPr>
                <w:sz w:val="24"/>
              </w:rPr>
              <w:tab/>
            </w:r>
            <w:r>
              <w:rPr>
                <w:noProof/>
              </w:rPr>
              <w:drawing>
                <wp:inline distT="0" distB="0" distL="0" distR="0" wp14:anchorId="7BC3E429" wp14:editId="251502B1">
                  <wp:extent cx="32019" cy="27442"/>
                  <wp:effectExtent l="0" t="0" r="0" b="0"/>
                  <wp:docPr id="1958" name="Picture 1958"/>
                  <wp:cNvGraphicFramePr/>
                  <a:graphic xmlns:a="http://schemas.openxmlformats.org/drawingml/2006/main">
                    <a:graphicData uri="http://schemas.openxmlformats.org/drawingml/2006/picture">
                      <pic:pic xmlns:pic="http://schemas.openxmlformats.org/drawingml/2006/picture">
                        <pic:nvPicPr>
                          <pic:cNvPr id="1958" name="Picture 1958"/>
                          <pic:cNvPicPr/>
                        </pic:nvPicPr>
                        <pic:blipFill>
                          <a:blip r:embed="rId38"/>
                          <a:stretch>
                            <a:fillRect/>
                          </a:stretch>
                        </pic:blipFill>
                        <pic:spPr>
                          <a:xfrm>
                            <a:off x="0" y="0"/>
                            <a:ext cx="32019" cy="27442"/>
                          </a:xfrm>
                          <a:prstGeom prst="rect">
                            <a:avLst/>
                          </a:prstGeom>
                        </pic:spPr>
                      </pic:pic>
                    </a:graphicData>
                  </a:graphic>
                </wp:inline>
              </w:drawing>
            </w:r>
            <w:r>
              <w:rPr>
                <w:sz w:val="24"/>
              </w:rPr>
              <w:tab/>
            </w:r>
            <w:r>
              <w:rPr>
                <w:noProof/>
              </w:rPr>
              <w:drawing>
                <wp:inline distT="0" distB="0" distL="0" distR="0" wp14:anchorId="3214F547" wp14:editId="69126860">
                  <wp:extent cx="27445" cy="27442"/>
                  <wp:effectExtent l="0" t="0" r="0" b="0"/>
                  <wp:docPr id="1962" name="Picture 1962"/>
                  <wp:cNvGraphicFramePr/>
                  <a:graphic xmlns:a="http://schemas.openxmlformats.org/drawingml/2006/main">
                    <a:graphicData uri="http://schemas.openxmlformats.org/drawingml/2006/picture">
                      <pic:pic xmlns:pic="http://schemas.openxmlformats.org/drawingml/2006/picture">
                        <pic:nvPicPr>
                          <pic:cNvPr id="1962" name="Picture 1962"/>
                          <pic:cNvPicPr/>
                        </pic:nvPicPr>
                        <pic:blipFill>
                          <a:blip r:embed="rId39"/>
                          <a:stretch>
                            <a:fillRect/>
                          </a:stretch>
                        </pic:blipFill>
                        <pic:spPr>
                          <a:xfrm>
                            <a:off x="0" y="0"/>
                            <a:ext cx="27445" cy="27442"/>
                          </a:xfrm>
                          <a:prstGeom prst="rect">
                            <a:avLst/>
                          </a:prstGeom>
                        </pic:spPr>
                      </pic:pic>
                    </a:graphicData>
                  </a:graphic>
                </wp:inline>
              </w:drawing>
            </w:r>
            <w:r>
              <w:rPr>
                <w:sz w:val="24"/>
              </w:rPr>
              <w:tab/>
            </w:r>
            <w:r>
              <w:rPr>
                <w:noProof/>
              </w:rPr>
              <w:drawing>
                <wp:inline distT="0" distB="0" distL="0" distR="0" wp14:anchorId="023B24F0" wp14:editId="3204BA8B">
                  <wp:extent cx="32019" cy="27442"/>
                  <wp:effectExtent l="0" t="0" r="0" b="0"/>
                  <wp:docPr id="1956" name="Picture 1956"/>
                  <wp:cNvGraphicFramePr/>
                  <a:graphic xmlns:a="http://schemas.openxmlformats.org/drawingml/2006/main">
                    <a:graphicData uri="http://schemas.openxmlformats.org/drawingml/2006/picture">
                      <pic:pic xmlns:pic="http://schemas.openxmlformats.org/drawingml/2006/picture">
                        <pic:nvPicPr>
                          <pic:cNvPr id="1956" name="Picture 1956"/>
                          <pic:cNvPicPr/>
                        </pic:nvPicPr>
                        <pic:blipFill>
                          <a:blip r:embed="rId40"/>
                          <a:stretch>
                            <a:fillRect/>
                          </a:stretch>
                        </pic:blipFill>
                        <pic:spPr>
                          <a:xfrm>
                            <a:off x="0" y="0"/>
                            <a:ext cx="32019" cy="27442"/>
                          </a:xfrm>
                          <a:prstGeom prst="rect">
                            <a:avLst/>
                          </a:prstGeom>
                        </pic:spPr>
                      </pic:pic>
                    </a:graphicData>
                  </a:graphic>
                </wp:inline>
              </w:drawing>
            </w:r>
            <w:r>
              <w:rPr>
                <w:sz w:val="24"/>
              </w:rPr>
              <w:tab/>
            </w:r>
            <w:r>
              <w:rPr>
                <w:noProof/>
              </w:rPr>
              <w:drawing>
                <wp:inline distT="0" distB="0" distL="0" distR="0" wp14:anchorId="7A75388B" wp14:editId="7E07195D">
                  <wp:extent cx="27445" cy="32016"/>
                  <wp:effectExtent l="0" t="0" r="0" b="0"/>
                  <wp:docPr id="1955" name="Picture 1955"/>
                  <wp:cNvGraphicFramePr/>
                  <a:graphic xmlns:a="http://schemas.openxmlformats.org/drawingml/2006/main">
                    <a:graphicData uri="http://schemas.openxmlformats.org/drawingml/2006/picture">
                      <pic:pic xmlns:pic="http://schemas.openxmlformats.org/drawingml/2006/picture">
                        <pic:nvPicPr>
                          <pic:cNvPr id="1955" name="Picture 1955"/>
                          <pic:cNvPicPr/>
                        </pic:nvPicPr>
                        <pic:blipFill>
                          <a:blip r:embed="rId41"/>
                          <a:stretch>
                            <a:fillRect/>
                          </a:stretch>
                        </pic:blipFill>
                        <pic:spPr>
                          <a:xfrm>
                            <a:off x="0" y="0"/>
                            <a:ext cx="27445" cy="32016"/>
                          </a:xfrm>
                          <a:prstGeom prst="rect">
                            <a:avLst/>
                          </a:prstGeom>
                        </pic:spPr>
                      </pic:pic>
                    </a:graphicData>
                  </a:graphic>
                </wp:inline>
              </w:drawing>
            </w:r>
            <w:r>
              <w:rPr>
                <w:sz w:val="24"/>
              </w:rPr>
              <w:tab/>
            </w:r>
            <w:r>
              <w:rPr>
                <w:noProof/>
              </w:rPr>
              <w:drawing>
                <wp:inline distT="0" distB="0" distL="0" distR="0" wp14:anchorId="71650223" wp14:editId="4B0FF492">
                  <wp:extent cx="32019" cy="27442"/>
                  <wp:effectExtent l="0" t="0" r="0" b="0"/>
                  <wp:docPr id="1961" name="Picture 1961"/>
                  <wp:cNvGraphicFramePr/>
                  <a:graphic xmlns:a="http://schemas.openxmlformats.org/drawingml/2006/main">
                    <a:graphicData uri="http://schemas.openxmlformats.org/drawingml/2006/picture">
                      <pic:pic xmlns:pic="http://schemas.openxmlformats.org/drawingml/2006/picture">
                        <pic:nvPicPr>
                          <pic:cNvPr id="1961" name="Picture 1961"/>
                          <pic:cNvPicPr/>
                        </pic:nvPicPr>
                        <pic:blipFill>
                          <a:blip r:embed="rId42"/>
                          <a:stretch>
                            <a:fillRect/>
                          </a:stretch>
                        </pic:blipFill>
                        <pic:spPr>
                          <a:xfrm>
                            <a:off x="0" y="0"/>
                            <a:ext cx="32019" cy="27442"/>
                          </a:xfrm>
                          <a:prstGeom prst="rect">
                            <a:avLst/>
                          </a:prstGeom>
                        </pic:spPr>
                      </pic:pic>
                    </a:graphicData>
                  </a:graphic>
                </wp:inline>
              </w:drawing>
            </w:r>
            <w:r>
              <w:rPr>
                <w:sz w:val="24"/>
              </w:rPr>
              <w:tab/>
            </w:r>
            <w:r>
              <w:rPr>
                <w:noProof/>
              </w:rPr>
              <w:drawing>
                <wp:inline distT="0" distB="0" distL="0" distR="0" wp14:anchorId="3E26689F" wp14:editId="62885E99">
                  <wp:extent cx="32019" cy="27442"/>
                  <wp:effectExtent l="0" t="0" r="0" b="0"/>
                  <wp:docPr id="1957" name="Picture 1957"/>
                  <wp:cNvGraphicFramePr/>
                  <a:graphic xmlns:a="http://schemas.openxmlformats.org/drawingml/2006/main">
                    <a:graphicData uri="http://schemas.openxmlformats.org/drawingml/2006/picture">
                      <pic:pic xmlns:pic="http://schemas.openxmlformats.org/drawingml/2006/picture">
                        <pic:nvPicPr>
                          <pic:cNvPr id="1957" name="Picture 1957"/>
                          <pic:cNvPicPr/>
                        </pic:nvPicPr>
                        <pic:blipFill>
                          <a:blip r:embed="rId43"/>
                          <a:stretch>
                            <a:fillRect/>
                          </a:stretch>
                        </pic:blipFill>
                        <pic:spPr>
                          <a:xfrm>
                            <a:off x="0" y="0"/>
                            <a:ext cx="32019" cy="27442"/>
                          </a:xfrm>
                          <a:prstGeom prst="rect">
                            <a:avLst/>
                          </a:prstGeom>
                        </pic:spPr>
                      </pic:pic>
                    </a:graphicData>
                  </a:graphic>
                </wp:inline>
              </w:drawing>
            </w:r>
          </w:p>
        </w:tc>
        <w:tc>
          <w:tcPr>
            <w:tcW w:w="706" w:type="dxa"/>
            <w:tcBorders>
              <w:top w:val="nil"/>
              <w:left w:val="nil"/>
              <w:bottom w:val="nil"/>
              <w:right w:val="nil"/>
            </w:tcBorders>
          </w:tcPr>
          <w:p w14:paraId="25494354" w14:textId="77777777" w:rsidR="0077287E" w:rsidRDefault="00000000">
            <w:pPr>
              <w:spacing w:after="0" w:line="259" w:lineRule="auto"/>
              <w:ind w:left="130" w:firstLine="0"/>
              <w:jc w:val="left"/>
            </w:pPr>
            <w:r>
              <w:t>9 стр.</w:t>
            </w:r>
          </w:p>
        </w:tc>
      </w:tr>
      <w:tr w:rsidR="0077287E" w14:paraId="3E650621" w14:textId="77777777">
        <w:trPr>
          <w:trHeight w:val="269"/>
        </w:trPr>
        <w:tc>
          <w:tcPr>
            <w:tcW w:w="7600" w:type="dxa"/>
            <w:tcBorders>
              <w:top w:val="nil"/>
              <w:left w:val="nil"/>
              <w:bottom w:val="nil"/>
              <w:right w:val="nil"/>
            </w:tcBorders>
          </w:tcPr>
          <w:p w14:paraId="12F20B5F" w14:textId="77777777" w:rsidR="0077287E" w:rsidRDefault="00000000">
            <w:pPr>
              <w:tabs>
                <w:tab w:val="center" w:pos="3479"/>
                <w:tab w:val="center" w:pos="3558"/>
                <w:tab w:val="center" w:pos="3631"/>
                <w:tab w:val="center" w:pos="3706"/>
                <w:tab w:val="center" w:pos="3778"/>
                <w:tab w:val="center" w:pos="3861"/>
                <w:tab w:val="center" w:pos="3940"/>
                <w:tab w:val="center" w:pos="4012"/>
                <w:tab w:val="center" w:pos="5345"/>
              </w:tabs>
              <w:spacing w:after="0" w:line="259" w:lineRule="auto"/>
              <w:ind w:left="0" w:firstLine="0"/>
              <w:jc w:val="left"/>
            </w:pPr>
            <w:r>
              <w:rPr>
                <w:sz w:val="24"/>
              </w:rPr>
              <w:t>Аспекти на усъвършенстването</w:t>
            </w:r>
            <w:r>
              <w:rPr>
                <w:noProof/>
              </w:rPr>
              <w:drawing>
                <wp:inline distT="0" distB="0" distL="0" distR="0" wp14:anchorId="24A1EE52" wp14:editId="7340985A">
                  <wp:extent cx="27445" cy="36590"/>
                  <wp:effectExtent l="0" t="0" r="0" b="0"/>
                  <wp:docPr id="1967" name="Picture 1967"/>
                  <wp:cNvGraphicFramePr/>
                  <a:graphic xmlns:a="http://schemas.openxmlformats.org/drawingml/2006/main">
                    <a:graphicData uri="http://schemas.openxmlformats.org/drawingml/2006/picture">
                      <pic:pic xmlns:pic="http://schemas.openxmlformats.org/drawingml/2006/picture">
                        <pic:nvPicPr>
                          <pic:cNvPr id="1967" name="Picture 1967"/>
                          <pic:cNvPicPr/>
                        </pic:nvPicPr>
                        <pic:blipFill>
                          <a:blip r:embed="rId44"/>
                          <a:stretch>
                            <a:fillRect/>
                          </a:stretch>
                        </pic:blipFill>
                        <pic:spPr>
                          <a:xfrm>
                            <a:off x="0" y="0"/>
                            <a:ext cx="27445" cy="36590"/>
                          </a:xfrm>
                          <a:prstGeom prst="rect">
                            <a:avLst/>
                          </a:prstGeom>
                        </pic:spPr>
                      </pic:pic>
                    </a:graphicData>
                  </a:graphic>
                </wp:inline>
              </w:drawing>
            </w:r>
            <w:r>
              <w:rPr>
                <w:sz w:val="24"/>
              </w:rPr>
              <w:tab/>
            </w:r>
            <w:r>
              <w:rPr>
                <w:noProof/>
              </w:rPr>
              <w:drawing>
                <wp:inline distT="0" distB="0" distL="0" distR="0" wp14:anchorId="1021A95D" wp14:editId="766B0137">
                  <wp:extent cx="36593" cy="27442"/>
                  <wp:effectExtent l="0" t="0" r="0" b="0"/>
                  <wp:docPr id="1965" name="Picture 1965"/>
                  <wp:cNvGraphicFramePr/>
                  <a:graphic xmlns:a="http://schemas.openxmlformats.org/drawingml/2006/main">
                    <a:graphicData uri="http://schemas.openxmlformats.org/drawingml/2006/picture">
                      <pic:pic xmlns:pic="http://schemas.openxmlformats.org/drawingml/2006/picture">
                        <pic:nvPicPr>
                          <pic:cNvPr id="1965" name="Picture 1965"/>
                          <pic:cNvPicPr/>
                        </pic:nvPicPr>
                        <pic:blipFill>
                          <a:blip r:embed="rId45"/>
                          <a:stretch>
                            <a:fillRect/>
                          </a:stretch>
                        </pic:blipFill>
                        <pic:spPr>
                          <a:xfrm>
                            <a:off x="0" y="0"/>
                            <a:ext cx="36593" cy="27442"/>
                          </a:xfrm>
                          <a:prstGeom prst="rect">
                            <a:avLst/>
                          </a:prstGeom>
                        </pic:spPr>
                      </pic:pic>
                    </a:graphicData>
                  </a:graphic>
                </wp:inline>
              </w:drawing>
            </w:r>
            <w:r>
              <w:rPr>
                <w:sz w:val="24"/>
              </w:rPr>
              <w:tab/>
            </w:r>
            <w:r>
              <w:rPr>
                <w:noProof/>
              </w:rPr>
              <w:drawing>
                <wp:inline distT="0" distB="0" distL="0" distR="0" wp14:anchorId="021A902C" wp14:editId="50199EC2">
                  <wp:extent cx="27445" cy="27442"/>
                  <wp:effectExtent l="0" t="0" r="0" b="0"/>
                  <wp:docPr id="1968" name="Picture 1968"/>
                  <wp:cNvGraphicFramePr/>
                  <a:graphic xmlns:a="http://schemas.openxmlformats.org/drawingml/2006/main">
                    <a:graphicData uri="http://schemas.openxmlformats.org/drawingml/2006/picture">
                      <pic:pic xmlns:pic="http://schemas.openxmlformats.org/drawingml/2006/picture">
                        <pic:nvPicPr>
                          <pic:cNvPr id="1968" name="Picture 1968"/>
                          <pic:cNvPicPr/>
                        </pic:nvPicPr>
                        <pic:blipFill>
                          <a:blip r:embed="rId46"/>
                          <a:stretch>
                            <a:fillRect/>
                          </a:stretch>
                        </pic:blipFill>
                        <pic:spPr>
                          <a:xfrm>
                            <a:off x="0" y="0"/>
                            <a:ext cx="27445" cy="27442"/>
                          </a:xfrm>
                          <a:prstGeom prst="rect">
                            <a:avLst/>
                          </a:prstGeom>
                        </pic:spPr>
                      </pic:pic>
                    </a:graphicData>
                  </a:graphic>
                </wp:inline>
              </w:drawing>
            </w:r>
            <w:r>
              <w:rPr>
                <w:sz w:val="24"/>
              </w:rPr>
              <w:tab/>
            </w:r>
            <w:r>
              <w:rPr>
                <w:noProof/>
              </w:rPr>
              <w:drawing>
                <wp:inline distT="0" distB="0" distL="0" distR="0" wp14:anchorId="01EC49DB" wp14:editId="60DA04B6">
                  <wp:extent cx="27445" cy="36590"/>
                  <wp:effectExtent l="0" t="0" r="0" b="0"/>
                  <wp:docPr id="1964" name="Picture 1964"/>
                  <wp:cNvGraphicFramePr/>
                  <a:graphic xmlns:a="http://schemas.openxmlformats.org/drawingml/2006/main">
                    <a:graphicData uri="http://schemas.openxmlformats.org/drawingml/2006/picture">
                      <pic:pic xmlns:pic="http://schemas.openxmlformats.org/drawingml/2006/picture">
                        <pic:nvPicPr>
                          <pic:cNvPr id="1964" name="Picture 1964"/>
                          <pic:cNvPicPr/>
                        </pic:nvPicPr>
                        <pic:blipFill>
                          <a:blip r:embed="rId47"/>
                          <a:stretch>
                            <a:fillRect/>
                          </a:stretch>
                        </pic:blipFill>
                        <pic:spPr>
                          <a:xfrm>
                            <a:off x="0" y="0"/>
                            <a:ext cx="27445" cy="36590"/>
                          </a:xfrm>
                          <a:prstGeom prst="rect">
                            <a:avLst/>
                          </a:prstGeom>
                        </pic:spPr>
                      </pic:pic>
                    </a:graphicData>
                  </a:graphic>
                </wp:inline>
              </w:drawing>
            </w:r>
            <w:r>
              <w:rPr>
                <w:sz w:val="24"/>
              </w:rPr>
              <w:tab/>
            </w:r>
            <w:r>
              <w:rPr>
                <w:noProof/>
              </w:rPr>
              <w:drawing>
                <wp:inline distT="0" distB="0" distL="0" distR="0" wp14:anchorId="26F3B621" wp14:editId="6E9ECBB4">
                  <wp:extent cx="32019" cy="27442"/>
                  <wp:effectExtent l="0" t="0" r="0" b="0"/>
                  <wp:docPr id="1966" name="Picture 1966"/>
                  <wp:cNvGraphicFramePr/>
                  <a:graphic xmlns:a="http://schemas.openxmlformats.org/drawingml/2006/main">
                    <a:graphicData uri="http://schemas.openxmlformats.org/drawingml/2006/picture">
                      <pic:pic xmlns:pic="http://schemas.openxmlformats.org/drawingml/2006/picture">
                        <pic:nvPicPr>
                          <pic:cNvPr id="1966" name="Picture 1966"/>
                          <pic:cNvPicPr/>
                        </pic:nvPicPr>
                        <pic:blipFill>
                          <a:blip r:embed="rId48"/>
                          <a:stretch>
                            <a:fillRect/>
                          </a:stretch>
                        </pic:blipFill>
                        <pic:spPr>
                          <a:xfrm>
                            <a:off x="0" y="0"/>
                            <a:ext cx="32019" cy="27442"/>
                          </a:xfrm>
                          <a:prstGeom prst="rect">
                            <a:avLst/>
                          </a:prstGeom>
                        </pic:spPr>
                      </pic:pic>
                    </a:graphicData>
                  </a:graphic>
                </wp:inline>
              </w:drawing>
            </w:r>
            <w:r>
              <w:rPr>
                <w:sz w:val="24"/>
              </w:rPr>
              <w:tab/>
            </w:r>
            <w:r>
              <w:rPr>
                <w:noProof/>
              </w:rPr>
              <w:drawing>
                <wp:inline distT="0" distB="0" distL="0" distR="0" wp14:anchorId="5CF9AFAD" wp14:editId="71D56047">
                  <wp:extent cx="32019" cy="27442"/>
                  <wp:effectExtent l="0" t="0" r="0" b="0"/>
                  <wp:docPr id="1969" name="Picture 1969"/>
                  <wp:cNvGraphicFramePr/>
                  <a:graphic xmlns:a="http://schemas.openxmlformats.org/drawingml/2006/main">
                    <a:graphicData uri="http://schemas.openxmlformats.org/drawingml/2006/picture">
                      <pic:pic xmlns:pic="http://schemas.openxmlformats.org/drawingml/2006/picture">
                        <pic:nvPicPr>
                          <pic:cNvPr id="1969" name="Picture 1969"/>
                          <pic:cNvPicPr/>
                        </pic:nvPicPr>
                        <pic:blipFill>
                          <a:blip r:embed="rId49"/>
                          <a:stretch>
                            <a:fillRect/>
                          </a:stretch>
                        </pic:blipFill>
                        <pic:spPr>
                          <a:xfrm>
                            <a:off x="0" y="0"/>
                            <a:ext cx="32019" cy="27442"/>
                          </a:xfrm>
                          <a:prstGeom prst="rect">
                            <a:avLst/>
                          </a:prstGeom>
                        </pic:spPr>
                      </pic:pic>
                    </a:graphicData>
                  </a:graphic>
                </wp:inline>
              </w:drawing>
            </w:r>
            <w:r>
              <w:rPr>
                <w:sz w:val="24"/>
              </w:rPr>
              <w:tab/>
            </w:r>
            <w:r>
              <w:rPr>
                <w:noProof/>
              </w:rPr>
              <w:drawing>
                <wp:inline distT="0" distB="0" distL="0" distR="0" wp14:anchorId="21DB7B3B" wp14:editId="7C134E96">
                  <wp:extent cx="27445" cy="27442"/>
                  <wp:effectExtent l="0" t="0" r="0" b="0"/>
                  <wp:docPr id="1972" name="Picture 1972"/>
                  <wp:cNvGraphicFramePr/>
                  <a:graphic xmlns:a="http://schemas.openxmlformats.org/drawingml/2006/main">
                    <a:graphicData uri="http://schemas.openxmlformats.org/drawingml/2006/picture">
                      <pic:pic xmlns:pic="http://schemas.openxmlformats.org/drawingml/2006/picture">
                        <pic:nvPicPr>
                          <pic:cNvPr id="1972" name="Picture 1972"/>
                          <pic:cNvPicPr/>
                        </pic:nvPicPr>
                        <pic:blipFill>
                          <a:blip r:embed="rId50"/>
                          <a:stretch>
                            <a:fillRect/>
                          </a:stretch>
                        </pic:blipFill>
                        <pic:spPr>
                          <a:xfrm>
                            <a:off x="0" y="0"/>
                            <a:ext cx="27445" cy="27442"/>
                          </a:xfrm>
                          <a:prstGeom prst="rect">
                            <a:avLst/>
                          </a:prstGeom>
                        </pic:spPr>
                      </pic:pic>
                    </a:graphicData>
                  </a:graphic>
                </wp:inline>
              </w:drawing>
            </w:r>
            <w:r>
              <w:rPr>
                <w:sz w:val="24"/>
              </w:rPr>
              <w:tab/>
            </w:r>
            <w:r>
              <w:rPr>
                <w:noProof/>
              </w:rPr>
              <w:drawing>
                <wp:inline distT="0" distB="0" distL="0" distR="0" wp14:anchorId="0BBACDA0" wp14:editId="186F33CA">
                  <wp:extent cx="27445" cy="27442"/>
                  <wp:effectExtent l="0" t="0" r="0" b="0"/>
                  <wp:docPr id="1971" name="Picture 1971"/>
                  <wp:cNvGraphicFramePr/>
                  <a:graphic xmlns:a="http://schemas.openxmlformats.org/drawingml/2006/main">
                    <a:graphicData uri="http://schemas.openxmlformats.org/drawingml/2006/picture">
                      <pic:pic xmlns:pic="http://schemas.openxmlformats.org/drawingml/2006/picture">
                        <pic:nvPicPr>
                          <pic:cNvPr id="1971" name="Picture 1971"/>
                          <pic:cNvPicPr/>
                        </pic:nvPicPr>
                        <pic:blipFill>
                          <a:blip r:embed="rId51"/>
                          <a:stretch>
                            <a:fillRect/>
                          </a:stretch>
                        </pic:blipFill>
                        <pic:spPr>
                          <a:xfrm>
                            <a:off x="0" y="0"/>
                            <a:ext cx="27445" cy="27442"/>
                          </a:xfrm>
                          <a:prstGeom prst="rect">
                            <a:avLst/>
                          </a:prstGeom>
                        </pic:spPr>
                      </pic:pic>
                    </a:graphicData>
                  </a:graphic>
                </wp:inline>
              </w:drawing>
            </w:r>
            <w:r>
              <w:rPr>
                <w:sz w:val="24"/>
              </w:rPr>
              <w:tab/>
            </w:r>
            <w:r>
              <w:rPr>
                <w:noProof/>
              </w:rPr>
              <w:drawing>
                <wp:inline distT="0" distB="0" distL="0" distR="0" wp14:anchorId="7D229CDA" wp14:editId="33E85A8C">
                  <wp:extent cx="27445" cy="27442"/>
                  <wp:effectExtent l="0" t="0" r="0" b="0"/>
                  <wp:docPr id="1970" name="Picture 1970"/>
                  <wp:cNvGraphicFramePr/>
                  <a:graphic xmlns:a="http://schemas.openxmlformats.org/drawingml/2006/main">
                    <a:graphicData uri="http://schemas.openxmlformats.org/drawingml/2006/picture">
                      <pic:pic xmlns:pic="http://schemas.openxmlformats.org/drawingml/2006/picture">
                        <pic:nvPicPr>
                          <pic:cNvPr id="1970" name="Picture 1970"/>
                          <pic:cNvPicPr/>
                        </pic:nvPicPr>
                        <pic:blipFill>
                          <a:blip r:embed="rId52"/>
                          <a:stretch>
                            <a:fillRect/>
                          </a:stretch>
                        </pic:blipFill>
                        <pic:spPr>
                          <a:xfrm>
                            <a:off x="0" y="0"/>
                            <a:ext cx="27445" cy="27442"/>
                          </a:xfrm>
                          <a:prstGeom prst="rect">
                            <a:avLst/>
                          </a:prstGeom>
                        </pic:spPr>
                      </pic:pic>
                    </a:graphicData>
                  </a:graphic>
                </wp:inline>
              </w:drawing>
            </w:r>
            <w:r>
              <w:rPr>
                <w:sz w:val="24"/>
              </w:rPr>
              <w:tab/>
            </w:r>
            <w:r>
              <w:rPr>
                <w:noProof/>
                <w:sz w:val="22"/>
              </w:rPr>
              <mc:AlternateContent>
                <mc:Choice Requires="wpg">
                  <w:drawing>
                    <wp:inline distT="0" distB="0" distL="0" distR="0" wp14:anchorId="73E6705E" wp14:editId="6A71B93C">
                      <wp:extent cx="1628398" cy="18295"/>
                      <wp:effectExtent l="0" t="0" r="0" b="0"/>
                      <wp:docPr id="122034" name="Group 122034"/>
                      <wp:cNvGraphicFramePr/>
                      <a:graphic xmlns:a="http://schemas.openxmlformats.org/drawingml/2006/main">
                        <a:graphicData uri="http://schemas.microsoft.com/office/word/2010/wordprocessingGroup">
                          <wpg:wgp>
                            <wpg:cNvGrpSpPr/>
                            <wpg:grpSpPr>
                              <a:xfrm>
                                <a:off x="0" y="0"/>
                                <a:ext cx="1628398" cy="18295"/>
                                <a:chOff x="0" y="0"/>
                                <a:chExt cx="1628398" cy="18295"/>
                              </a:xfrm>
                            </wpg:grpSpPr>
                            <wps:wsp>
                              <wps:cNvPr id="122033" name="Shape 122033"/>
                              <wps:cNvSpPr/>
                              <wps:spPr>
                                <a:xfrm>
                                  <a:off x="0" y="0"/>
                                  <a:ext cx="1628398" cy="18295"/>
                                </a:xfrm>
                                <a:custGeom>
                                  <a:avLst/>
                                  <a:gdLst/>
                                  <a:ahLst/>
                                  <a:cxnLst/>
                                  <a:rect l="0" t="0" r="0" b="0"/>
                                  <a:pathLst>
                                    <a:path w="1628398" h="18295">
                                      <a:moveTo>
                                        <a:pt x="0" y="9147"/>
                                      </a:moveTo>
                                      <a:lnTo>
                                        <a:pt x="1628398" y="9147"/>
                                      </a:lnTo>
                                    </a:path>
                                  </a:pathLst>
                                </a:custGeom>
                                <a:ln w="182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2034" style="width:128.22pt;height:1.44054pt;mso-position-horizontal-relative:char;mso-position-vertical-relative:line" coordsize="16283,182">
                      <v:shape id="Shape 122033" style="position:absolute;width:16283;height:182;left:0;top:0;" coordsize="1628398,18295" path="m0,9147l1628398,9147">
                        <v:stroke weight="1.44054pt" endcap="flat" joinstyle="miter" miterlimit="1" on="true" color="#000000"/>
                        <v:fill on="false" color="#000000"/>
                      </v:shape>
                    </v:group>
                  </w:pict>
                </mc:Fallback>
              </mc:AlternateContent>
            </w:r>
          </w:p>
        </w:tc>
        <w:tc>
          <w:tcPr>
            <w:tcW w:w="706" w:type="dxa"/>
            <w:tcBorders>
              <w:top w:val="nil"/>
              <w:left w:val="nil"/>
              <w:bottom w:val="nil"/>
              <w:right w:val="nil"/>
            </w:tcBorders>
          </w:tcPr>
          <w:p w14:paraId="6AAB0829" w14:textId="77777777" w:rsidR="0077287E" w:rsidRDefault="00000000">
            <w:pPr>
              <w:spacing w:after="0" w:line="259" w:lineRule="auto"/>
              <w:ind w:left="14" w:firstLine="0"/>
            </w:pPr>
            <w:r>
              <w:t>14 стр.</w:t>
            </w:r>
          </w:p>
        </w:tc>
      </w:tr>
      <w:tr w:rsidR="0077287E" w14:paraId="4543E23B" w14:textId="77777777">
        <w:trPr>
          <w:trHeight w:val="262"/>
        </w:trPr>
        <w:tc>
          <w:tcPr>
            <w:tcW w:w="7600" w:type="dxa"/>
            <w:tcBorders>
              <w:top w:val="nil"/>
              <w:left w:val="nil"/>
              <w:bottom w:val="nil"/>
              <w:right w:val="nil"/>
            </w:tcBorders>
          </w:tcPr>
          <w:p w14:paraId="44A8F5C8" w14:textId="77777777" w:rsidR="0077287E" w:rsidRDefault="00000000">
            <w:pPr>
              <w:spacing w:after="0" w:line="259" w:lineRule="auto"/>
              <w:ind w:left="0" w:firstLine="0"/>
              <w:jc w:val="left"/>
            </w:pPr>
            <w:r>
              <w:rPr>
                <w:sz w:val="24"/>
              </w:rPr>
              <w:t>Принципи, на основата на които ще се реализира стратегията...</w:t>
            </w:r>
          </w:p>
        </w:tc>
        <w:tc>
          <w:tcPr>
            <w:tcW w:w="706" w:type="dxa"/>
            <w:tcBorders>
              <w:top w:val="nil"/>
              <w:left w:val="nil"/>
              <w:bottom w:val="nil"/>
              <w:right w:val="nil"/>
            </w:tcBorders>
          </w:tcPr>
          <w:p w14:paraId="20E9D2AC" w14:textId="77777777" w:rsidR="0077287E" w:rsidRDefault="00000000">
            <w:pPr>
              <w:spacing w:after="0" w:line="259" w:lineRule="auto"/>
              <w:ind w:left="14" w:firstLine="0"/>
            </w:pPr>
            <w:r>
              <w:t>16 стр.</w:t>
            </w:r>
          </w:p>
        </w:tc>
      </w:tr>
      <w:tr w:rsidR="0077287E" w14:paraId="61C8D152" w14:textId="77777777">
        <w:trPr>
          <w:trHeight w:val="265"/>
        </w:trPr>
        <w:tc>
          <w:tcPr>
            <w:tcW w:w="7600" w:type="dxa"/>
            <w:tcBorders>
              <w:top w:val="nil"/>
              <w:left w:val="nil"/>
              <w:bottom w:val="nil"/>
              <w:right w:val="nil"/>
            </w:tcBorders>
          </w:tcPr>
          <w:p w14:paraId="584AD1CA" w14:textId="77777777" w:rsidR="0077287E" w:rsidRDefault="00000000">
            <w:pPr>
              <w:tabs>
                <w:tab w:val="center" w:pos="1635"/>
                <w:tab w:val="center" w:pos="1718"/>
                <w:tab w:val="center" w:pos="1797"/>
                <w:tab w:val="center" w:pos="1869"/>
                <w:tab w:val="center" w:pos="1941"/>
                <w:tab w:val="center" w:pos="2024"/>
                <w:tab w:val="center" w:pos="2100"/>
                <w:tab w:val="center" w:pos="2175"/>
                <w:tab w:val="center" w:pos="4441"/>
              </w:tabs>
              <w:spacing w:after="0" w:line="259" w:lineRule="auto"/>
              <w:ind w:left="0" w:firstLine="0"/>
              <w:jc w:val="left"/>
            </w:pPr>
            <w:r>
              <w:rPr>
                <w:sz w:val="24"/>
              </w:rPr>
              <w:t xml:space="preserve">Основни цели </w:t>
            </w:r>
            <w:r>
              <w:rPr>
                <w:noProof/>
              </w:rPr>
              <w:drawing>
                <wp:inline distT="0" distB="0" distL="0" distR="0" wp14:anchorId="27DC3300" wp14:editId="459D58AC">
                  <wp:extent cx="27445" cy="27443"/>
                  <wp:effectExtent l="0" t="0" r="0" b="0"/>
                  <wp:docPr id="1974" name="Picture 1974"/>
                  <wp:cNvGraphicFramePr/>
                  <a:graphic xmlns:a="http://schemas.openxmlformats.org/drawingml/2006/main">
                    <a:graphicData uri="http://schemas.openxmlformats.org/drawingml/2006/picture">
                      <pic:pic xmlns:pic="http://schemas.openxmlformats.org/drawingml/2006/picture">
                        <pic:nvPicPr>
                          <pic:cNvPr id="1974" name="Picture 1974"/>
                          <pic:cNvPicPr/>
                        </pic:nvPicPr>
                        <pic:blipFill>
                          <a:blip r:embed="rId53"/>
                          <a:stretch>
                            <a:fillRect/>
                          </a:stretch>
                        </pic:blipFill>
                        <pic:spPr>
                          <a:xfrm>
                            <a:off x="0" y="0"/>
                            <a:ext cx="27445" cy="27443"/>
                          </a:xfrm>
                          <a:prstGeom prst="rect">
                            <a:avLst/>
                          </a:prstGeom>
                        </pic:spPr>
                      </pic:pic>
                    </a:graphicData>
                  </a:graphic>
                </wp:inline>
              </w:drawing>
            </w:r>
            <w:r>
              <w:rPr>
                <w:sz w:val="24"/>
              </w:rPr>
              <w:tab/>
            </w:r>
            <w:r>
              <w:rPr>
                <w:noProof/>
              </w:rPr>
              <w:drawing>
                <wp:inline distT="0" distB="0" distL="0" distR="0" wp14:anchorId="405F97E0" wp14:editId="2E523A9A">
                  <wp:extent cx="27445" cy="27443"/>
                  <wp:effectExtent l="0" t="0" r="0" b="0"/>
                  <wp:docPr id="1973" name="Picture 1973"/>
                  <wp:cNvGraphicFramePr/>
                  <a:graphic xmlns:a="http://schemas.openxmlformats.org/drawingml/2006/main">
                    <a:graphicData uri="http://schemas.openxmlformats.org/drawingml/2006/picture">
                      <pic:pic xmlns:pic="http://schemas.openxmlformats.org/drawingml/2006/picture">
                        <pic:nvPicPr>
                          <pic:cNvPr id="1973" name="Picture 1973"/>
                          <pic:cNvPicPr/>
                        </pic:nvPicPr>
                        <pic:blipFill>
                          <a:blip r:embed="rId54"/>
                          <a:stretch>
                            <a:fillRect/>
                          </a:stretch>
                        </pic:blipFill>
                        <pic:spPr>
                          <a:xfrm>
                            <a:off x="0" y="0"/>
                            <a:ext cx="27445" cy="27443"/>
                          </a:xfrm>
                          <a:prstGeom prst="rect">
                            <a:avLst/>
                          </a:prstGeom>
                        </pic:spPr>
                      </pic:pic>
                    </a:graphicData>
                  </a:graphic>
                </wp:inline>
              </w:drawing>
            </w:r>
            <w:r>
              <w:rPr>
                <w:sz w:val="24"/>
              </w:rPr>
              <w:tab/>
            </w:r>
            <w:r>
              <w:rPr>
                <w:noProof/>
              </w:rPr>
              <w:drawing>
                <wp:inline distT="0" distB="0" distL="0" distR="0" wp14:anchorId="239EF1B3" wp14:editId="23AB2C02">
                  <wp:extent cx="32019" cy="27443"/>
                  <wp:effectExtent l="0" t="0" r="0" b="0"/>
                  <wp:docPr id="1976" name="Picture 1976"/>
                  <wp:cNvGraphicFramePr/>
                  <a:graphic xmlns:a="http://schemas.openxmlformats.org/drawingml/2006/main">
                    <a:graphicData uri="http://schemas.openxmlformats.org/drawingml/2006/picture">
                      <pic:pic xmlns:pic="http://schemas.openxmlformats.org/drawingml/2006/picture">
                        <pic:nvPicPr>
                          <pic:cNvPr id="1976" name="Picture 1976"/>
                          <pic:cNvPicPr/>
                        </pic:nvPicPr>
                        <pic:blipFill>
                          <a:blip r:embed="rId55"/>
                          <a:stretch>
                            <a:fillRect/>
                          </a:stretch>
                        </pic:blipFill>
                        <pic:spPr>
                          <a:xfrm>
                            <a:off x="0" y="0"/>
                            <a:ext cx="32019" cy="27443"/>
                          </a:xfrm>
                          <a:prstGeom prst="rect">
                            <a:avLst/>
                          </a:prstGeom>
                        </pic:spPr>
                      </pic:pic>
                    </a:graphicData>
                  </a:graphic>
                </wp:inline>
              </w:drawing>
            </w:r>
            <w:r>
              <w:rPr>
                <w:sz w:val="24"/>
              </w:rPr>
              <w:tab/>
            </w:r>
            <w:r>
              <w:rPr>
                <w:noProof/>
              </w:rPr>
              <w:drawing>
                <wp:inline distT="0" distB="0" distL="0" distR="0" wp14:anchorId="78C4033E" wp14:editId="12BD5C69">
                  <wp:extent cx="32019" cy="27443"/>
                  <wp:effectExtent l="0" t="0" r="0" b="0"/>
                  <wp:docPr id="1977" name="Picture 1977"/>
                  <wp:cNvGraphicFramePr/>
                  <a:graphic xmlns:a="http://schemas.openxmlformats.org/drawingml/2006/main">
                    <a:graphicData uri="http://schemas.openxmlformats.org/drawingml/2006/picture">
                      <pic:pic xmlns:pic="http://schemas.openxmlformats.org/drawingml/2006/picture">
                        <pic:nvPicPr>
                          <pic:cNvPr id="1977" name="Picture 1977"/>
                          <pic:cNvPicPr/>
                        </pic:nvPicPr>
                        <pic:blipFill>
                          <a:blip r:embed="rId56"/>
                          <a:stretch>
                            <a:fillRect/>
                          </a:stretch>
                        </pic:blipFill>
                        <pic:spPr>
                          <a:xfrm>
                            <a:off x="0" y="0"/>
                            <a:ext cx="32019" cy="27443"/>
                          </a:xfrm>
                          <a:prstGeom prst="rect">
                            <a:avLst/>
                          </a:prstGeom>
                        </pic:spPr>
                      </pic:pic>
                    </a:graphicData>
                  </a:graphic>
                </wp:inline>
              </w:drawing>
            </w:r>
            <w:r>
              <w:rPr>
                <w:sz w:val="24"/>
              </w:rPr>
              <w:tab/>
            </w:r>
            <w:r>
              <w:rPr>
                <w:noProof/>
              </w:rPr>
              <w:drawing>
                <wp:inline distT="0" distB="0" distL="0" distR="0" wp14:anchorId="058ED76E" wp14:editId="53EB3BAD">
                  <wp:extent cx="32019" cy="27443"/>
                  <wp:effectExtent l="0" t="0" r="0" b="0"/>
                  <wp:docPr id="1975" name="Picture 1975"/>
                  <wp:cNvGraphicFramePr/>
                  <a:graphic xmlns:a="http://schemas.openxmlformats.org/drawingml/2006/main">
                    <a:graphicData uri="http://schemas.openxmlformats.org/drawingml/2006/picture">
                      <pic:pic xmlns:pic="http://schemas.openxmlformats.org/drawingml/2006/picture">
                        <pic:nvPicPr>
                          <pic:cNvPr id="1975" name="Picture 1975"/>
                          <pic:cNvPicPr/>
                        </pic:nvPicPr>
                        <pic:blipFill>
                          <a:blip r:embed="rId57"/>
                          <a:stretch>
                            <a:fillRect/>
                          </a:stretch>
                        </pic:blipFill>
                        <pic:spPr>
                          <a:xfrm>
                            <a:off x="0" y="0"/>
                            <a:ext cx="32019" cy="27443"/>
                          </a:xfrm>
                          <a:prstGeom prst="rect">
                            <a:avLst/>
                          </a:prstGeom>
                        </pic:spPr>
                      </pic:pic>
                    </a:graphicData>
                  </a:graphic>
                </wp:inline>
              </w:drawing>
            </w:r>
            <w:r>
              <w:rPr>
                <w:sz w:val="24"/>
              </w:rPr>
              <w:tab/>
            </w:r>
            <w:r>
              <w:rPr>
                <w:noProof/>
              </w:rPr>
              <w:drawing>
                <wp:inline distT="0" distB="0" distL="0" distR="0" wp14:anchorId="025D35D7" wp14:editId="4CE7325A">
                  <wp:extent cx="32019" cy="27443"/>
                  <wp:effectExtent l="0" t="0" r="0" b="0"/>
                  <wp:docPr id="1978" name="Picture 1978"/>
                  <wp:cNvGraphicFramePr/>
                  <a:graphic xmlns:a="http://schemas.openxmlformats.org/drawingml/2006/main">
                    <a:graphicData uri="http://schemas.openxmlformats.org/drawingml/2006/picture">
                      <pic:pic xmlns:pic="http://schemas.openxmlformats.org/drawingml/2006/picture">
                        <pic:nvPicPr>
                          <pic:cNvPr id="1978" name="Picture 1978"/>
                          <pic:cNvPicPr/>
                        </pic:nvPicPr>
                        <pic:blipFill>
                          <a:blip r:embed="rId58"/>
                          <a:stretch>
                            <a:fillRect/>
                          </a:stretch>
                        </pic:blipFill>
                        <pic:spPr>
                          <a:xfrm>
                            <a:off x="0" y="0"/>
                            <a:ext cx="32019" cy="27443"/>
                          </a:xfrm>
                          <a:prstGeom prst="rect">
                            <a:avLst/>
                          </a:prstGeom>
                        </pic:spPr>
                      </pic:pic>
                    </a:graphicData>
                  </a:graphic>
                </wp:inline>
              </w:drawing>
            </w:r>
            <w:r>
              <w:rPr>
                <w:sz w:val="24"/>
              </w:rPr>
              <w:tab/>
            </w:r>
            <w:r>
              <w:rPr>
                <w:noProof/>
              </w:rPr>
              <w:drawing>
                <wp:inline distT="0" distB="0" distL="0" distR="0" wp14:anchorId="5C8377D8" wp14:editId="3A997F72">
                  <wp:extent cx="36593" cy="27443"/>
                  <wp:effectExtent l="0" t="0" r="0" b="0"/>
                  <wp:docPr id="1980" name="Picture 1980"/>
                  <wp:cNvGraphicFramePr/>
                  <a:graphic xmlns:a="http://schemas.openxmlformats.org/drawingml/2006/main">
                    <a:graphicData uri="http://schemas.openxmlformats.org/drawingml/2006/picture">
                      <pic:pic xmlns:pic="http://schemas.openxmlformats.org/drawingml/2006/picture">
                        <pic:nvPicPr>
                          <pic:cNvPr id="1980" name="Picture 1980"/>
                          <pic:cNvPicPr/>
                        </pic:nvPicPr>
                        <pic:blipFill>
                          <a:blip r:embed="rId59"/>
                          <a:stretch>
                            <a:fillRect/>
                          </a:stretch>
                        </pic:blipFill>
                        <pic:spPr>
                          <a:xfrm>
                            <a:off x="0" y="0"/>
                            <a:ext cx="36593" cy="27443"/>
                          </a:xfrm>
                          <a:prstGeom prst="rect">
                            <a:avLst/>
                          </a:prstGeom>
                        </pic:spPr>
                      </pic:pic>
                    </a:graphicData>
                  </a:graphic>
                </wp:inline>
              </w:drawing>
            </w:r>
            <w:r>
              <w:rPr>
                <w:sz w:val="24"/>
              </w:rPr>
              <w:tab/>
            </w:r>
            <w:r>
              <w:rPr>
                <w:noProof/>
              </w:rPr>
              <w:drawing>
                <wp:inline distT="0" distB="0" distL="0" distR="0" wp14:anchorId="2DBB1A6C" wp14:editId="7DF16B2F">
                  <wp:extent cx="32019" cy="27443"/>
                  <wp:effectExtent l="0" t="0" r="0" b="0"/>
                  <wp:docPr id="1979" name="Picture 1979"/>
                  <wp:cNvGraphicFramePr/>
                  <a:graphic xmlns:a="http://schemas.openxmlformats.org/drawingml/2006/main">
                    <a:graphicData uri="http://schemas.openxmlformats.org/drawingml/2006/picture">
                      <pic:pic xmlns:pic="http://schemas.openxmlformats.org/drawingml/2006/picture">
                        <pic:nvPicPr>
                          <pic:cNvPr id="1979" name="Picture 1979"/>
                          <pic:cNvPicPr/>
                        </pic:nvPicPr>
                        <pic:blipFill>
                          <a:blip r:embed="rId60"/>
                          <a:stretch>
                            <a:fillRect/>
                          </a:stretch>
                        </pic:blipFill>
                        <pic:spPr>
                          <a:xfrm>
                            <a:off x="0" y="0"/>
                            <a:ext cx="32019" cy="27443"/>
                          </a:xfrm>
                          <a:prstGeom prst="rect">
                            <a:avLst/>
                          </a:prstGeom>
                        </pic:spPr>
                      </pic:pic>
                    </a:graphicData>
                  </a:graphic>
                </wp:inline>
              </w:drawing>
            </w:r>
            <w:r>
              <w:rPr>
                <w:sz w:val="24"/>
              </w:rPr>
              <w:tab/>
            </w:r>
            <w:r>
              <w:rPr>
                <w:noProof/>
              </w:rPr>
              <w:drawing>
                <wp:inline distT="0" distB="0" distL="0" distR="0" wp14:anchorId="31A9F4FE" wp14:editId="6028851F">
                  <wp:extent cx="27445" cy="27443"/>
                  <wp:effectExtent l="0" t="0" r="0" b="0"/>
                  <wp:docPr id="1981" name="Picture 1981"/>
                  <wp:cNvGraphicFramePr/>
                  <a:graphic xmlns:a="http://schemas.openxmlformats.org/drawingml/2006/main">
                    <a:graphicData uri="http://schemas.openxmlformats.org/drawingml/2006/picture">
                      <pic:pic xmlns:pic="http://schemas.openxmlformats.org/drawingml/2006/picture">
                        <pic:nvPicPr>
                          <pic:cNvPr id="1981" name="Picture 1981"/>
                          <pic:cNvPicPr/>
                        </pic:nvPicPr>
                        <pic:blipFill>
                          <a:blip r:embed="rId61"/>
                          <a:stretch>
                            <a:fillRect/>
                          </a:stretch>
                        </pic:blipFill>
                        <pic:spPr>
                          <a:xfrm>
                            <a:off x="0" y="0"/>
                            <a:ext cx="27445" cy="27443"/>
                          </a:xfrm>
                          <a:prstGeom prst="rect">
                            <a:avLst/>
                          </a:prstGeom>
                        </pic:spPr>
                      </pic:pic>
                    </a:graphicData>
                  </a:graphic>
                </wp:inline>
              </w:drawing>
            </w:r>
            <w:r>
              <w:rPr>
                <w:sz w:val="24"/>
              </w:rPr>
              <w:tab/>
            </w:r>
            <w:r>
              <w:rPr>
                <w:noProof/>
                <w:sz w:val="22"/>
              </w:rPr>
              <mc:AlternateContent>
                <mc:Choice Requires="wpg">
                  <w:drawing>
                    <wp:inline distT="0" distB="0" distL="0" distR="0" wp14:anchorId="0D87CFBB" wp14:editId="2E38E7C4">
                      <wp:extent cx="2813104" cy="9148"/>
                      <wp:effectExtent l="0" t="0" r="0" b="0"/>
                      <wp:docPr id="122036" name="Group 122036"/>
                      <wp:cNvGraphicFramePr/>
                      <a:graphic xmlns:a="http://schemas.openxmlformats.org/drawingml/2006/main">
                        <a:graphicData uri="http://schemas.microsoft.com/office/word/2010/wordprocessingGroup">
                          <wpg:wgp>
                            <wpg:cNvGrpSpPr/>
                            <wpg:grpSpPr>
                              <a:xfrm>
                                <a:off x="0" y="0"/>
                                <a:ext cx="2813104" cy="9148"/>
                                <a:chOff x="0" y="0"/>
                                <a:chExt cx="2813104" cy="9148"/>
                              </a:xfrm>
                            </wpg:grpSpPr>
                            <wps:wsp>
                              <wps:cNvPr id="122035" name="Shape 122035"/>
                              <wps:cNvSpPr/>
                              <wps:spPr>
                                <a:xfrm>
                                  <a:off x="0" y="0"/>
                                  <a:ext cx="2813104" cy="9148"/>
                                </a:xfrm>
                                <a:custGeom>
                                  <a:avLst/>
                                  <a:gdLst/>
                                  <a:ahLst/>
                                  <a:cxnLst/>
                                  <a:rect l="0" t="0" r="0" b="0"/>
                                  <a:pathLst>
                                    <a:path w="2813104" h="9148">
                                      <a:moveTo>
                                        <a:pt x="0" y="4574"/>
                                      </a:moveTo>
                                      <a:lnTo>
                                        <a:pt x="2813104" y="4574"/>
                                      </a:lnTo>
                                    </a:path>
                                  </a:pathLst>
                                </a:custGeom>
                                <a:ln w="91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2036" style="width:221.504pt;height:0.720276pt;mso-position-horizontal-relative:char;mso-position-vertical-relative:line" coordsize="28131,91">
                      <v:shape id="Shape 122035" style="position:absolute;width:28131;height:91;left:0;top:0;" coordsize="2813104,9148" path="m0,4574l2813104,4574">
                        <v:stroke weight="0.720276pt" endcap="flat" joinstyle="miter" miterlimit="1" on="true" color="#000000"/>
                        <v:fill on="false" color="#000000"/>
                      </v:shape>
                    </v:group>
                  </w:pict>
                </mc:Fallback>
              </mc:AlternateContent>
            </w:r>
          </w:p>
        </w:tc>
        <w:tc>
          <w:tcPr>
            <w:tcW w:w="706" w:type="dxa"/>
            <w:tcBorders>
              <w:top w:val="nil"/>
              <w:left w:val="nil"/>
              <w:bottom w:val="nil"/>
              <w:right w:val="nil"/>
            </w:tcBorders>
          </w:tcPr>
          <w:p w14:paraId="495F22DA" w14:textId="77777777" w:rsidR="0077287E" w:rsidRDefault="00000000">
            <w:pPr>
              <w:spacing w:after="0" w:line="259" w:lineRule="auto"/>
              <w:ind w:left="0" w:firstLine="0"/>
            </w:pPr>
            <w:r>
              <w:t>16 стр.</w:t>
            </w:r>
          </w:p>
        </w:tc>
      </w:tr>
      <w:tr w:rsidR="0077287E" w14:paraId="123649D3" w14:textId="77777777">
        <w:trPr>
          <w:trHeight w:val="241"/>
        </w:trPr>
        <w:tc>
          <w:tcPr>
            <w:tcW w:w="7600" w:type="dxa"/>
            <w:tcBorders>
              <w:top w:val="nil"/>
              <w:left w:val="nil"/>
              <w:bottom w:val="nil"/>
              <w:right w:val="nil"/>
            </w:tcBorders>
          </w:tcPr>
          <w:p w14:paraId="7013259B" w14:textId="77777777" w:rsidR="0077287E" w:rsidRDefault="00000000">
            <w:pPr>
              <w:tabs>
                <w:tab w:val="center" w:pos="2986"/>
                <w:tab w:val="center" w:pos="3061"/>
                <w:tab w:val="center" w:pos="3148"/>
                <w:tab w:val="center" w:pos="3220"/>
                <w:tab w:val="center" w:pos="3292"/>
                <w:tab w:val="center" w:pos="3368"/>
                <w:tab w:val="center" w:pos="3440"/>
                <w:tab w:val="center" w:pos="3519"/>
                <w:tab w:val="center" w:pos="5107"/>
              </w:tabs>
              <w:spacing w:after="0" w:line="259" w:lineRule="auto"/>
              <w:ind w:left="0" w:firstLine="0"/>
              <w:jc w:val="left"/>
            </w:pPr>
            <w:r>
              <w:rPr>
                <w:sz w:val="24"/>
              </w:rPr>
              <w:t xml:space="preserve">Приоритетни направления </w:t>
            </w:r>
            <w:r>
              <w:rPr>
                <w:noProof/>
              </w:rPr>
              <w:drawing>
                <wp:inline distT="0" distB="0" distL="0" distR="0" wp14:anchorId="582011D5" wp14:editId="61590B18">
                  <wp:extent cx="32019" cy="27443"/>
                  <wp:effectExtent l="0" t="0" r="0" b="0"/>
                  <wp:docPr id="1986" name="Picture 1986"/>
                  <wp:cNvGraphicFramePr/>
                  <a:graphic xmlns:a="http://schemas.openxmlformats.org/drawingml/2006/main">
                    <a:graphicData uri="http://schemas.openxmlformats.org/drawingml/2006/picture">
                      <pic:pic xmlns:pic="http://schemas.openxmlformats.org/drawingml/2006/picture">
                        <pic:nvPicPr>
                          <pic:cNvPr id="1986" name="Picture 1986"/>
                          <pic:cNvPicPr/>
                        </pic:nvPicPr>
                        <pic:blipFill>
                          <a:blip r:embed="rId62"/>
                          <a:stretch>
                            <a:fillRect/>
                          </a:stretch>
                        </pic:blipFill>
                        <pic:spPr>
                          <a:xfrm>
                            <a:off x="0" y="0"/>
                            <a:ext cx="32019" cy="27443"/>
                          </a:xfrm>
                          <a:prstGeom prst="rect">
                            <a:avLst/>
                          </a:prstGeom>
                        </pic:spPr>
                      </pic:pic>
                    </a:graphicData>
                  </a:graphic>
                </wp:inline>
              </w:drawing>
            </w:r>
            <w:r>
              <w:rPr>
                <w:sz w:val="24"/>
              </w:rPr>
              <w:tab/>
            </w:r>
            <w:r>
              <w:rPr>
                <w:noProof/>
              </w:rPr>
              <w:drawing>
                <wp:inline distT="0" distB="0" distL="0" distR="0" wp14:anchorId="300B7515" wp14:editId="4297668B">
                  <wp:extent cx="32019" cy="27443"/>
                  <wp:effectExtent l="0" t="0" r="0" b="0"/>
                  <wp:docPr id="1987" name="Picture 1987"/>
                  <wp:cNvGraphicFramePr/>
                  <a:graphic xmlns:a="http://schemas.openxmlformats.org/drawingml/2006/main">
                    <a:graphicData uri="http://schemas.openxmlformats.org/drawingml/2006/picture">
                      <pic:pic xmlns:pic="http://schemas.openxmlformats.org/drawingml/2006/picture">
                        <pic:nvPicPr>
                          <pic:cNvPr id="1987" name="Picture 1987"/>
                          <pic:cNvPicPr/>
                        </pic:nvPicPr>
                        <pic:blipFill>
                          <a:blip r:embed="rId63"/>
                          <a:stretch>
                            <a:fillRect/>
                          </a:stretch>
                        </pic:blipFill>
                        <pic:spPr>
                          <a:xfrm>
                            <a:off x="0" y="0"/>
                            <a:ext cx="32019" cy="27443"/>
                          </a:xfrm>
                          <a:prstGeom prst="rect">
                            <a:avLst/>
                          </a:prstGeom>
                        </pic:spPr>
                      </pic:pic>
                    </a:graphicData>
                  </a:graphic>
                </wp:inline>
              </w:drawing>
            </w:r>
            <w:r>
              <w:rPr>
                <w:sz w:val="24"/>
              </w:rPr>
              <w:tab/>
            </w:r>
            <w:r>
              <w:rPr>
                <w:noProof/>
              </w:rPr>
              <w:drawing>
                <wp:inline distT="0" distB="0" distL="0" distR="0" wp14:anchorId="4545BA03" wp14:editId="1EFDE4ED">
                  <wp:extent cx="27445" cy="27443"/>
                  <wp:effectExtent l="0" t="0" r="0" b="0"/>
                  <wp:docPr id="1983" name="Picture 1983"/>
                  <wp:cNvGraphicFramePr/>
                  <a:graphic xmlns:a="http://schemas.openxmlformats.org/drawingml/2006/main">
                    <a:graphicData uri="http://schemas.openxmlformats.org/drawingml/2006/picture">
                      <pic:pic xmlns:pic="http://schemas.openxmlformats.org/drawingml/2006/picture">
                        <pic:nvPicPr>
                          <pic:cNvPr id="1983" name="Picture 1983"/>
                          <pic:cNvPicPr/>
                        </pic:nvPicPr>
                        <pic:blipFill>
                          <a:blip r:embed="rId64"/>
                          <a:stretch>
                            <a:fillRect/>
                          </a:stretch>
                        </pic:blipFill>
                        <pic:spPr>
                          <a:xfrm>
                            <a:off x="0" y="0"/>
                            <a:ext cx="27445" cy="27443"/>
                          </a:xfrm>
                          <a:prstGeom prst="rect">
                            <a:avLst/>
                          </a:prstGeom>
                        </pic:spPr>
                      </pic:pic>
                    </a:graphicData>
                  </a:graphic>
                </wp:inline>
              </w:drawing>
            </w:r>
            <w:r>
              <w:rPr>
                <w:sz w:val="24"/>
              </w:rPr>
              <w:tab/>
            </w:r>
            <w:r>
              <w:rPr>
                <w:noProof/>
              </w:rPr>
              <w:drawing>
                <wp:inline distT="0" distB="0" distL="0" distR="0" wp14:anchorId="0D4417CA" wp14:editId="085162FF">
                  <wp:extent cx="27445" cy="27443"/>
                  <wp:effectExtent l="0" t="0" r="0" b="0"/>
                  <wp:docPr id="1984" name="Picture 1984"/>
                  <wp:cNvGraphicFramePr/>
                  <a:graphic xmlns:a="http://schemas.openxmlformats.org/drawingml/2006/main">
                    <a:graphicData uri="http://schemas.openxmlformats.org/drawingml/2006/picture">
                      <pic:pic xmlns:pic="http://schemas.openxmlformats.org/drawingml/2006/picture">
                        <pic:nvPicPr>
                          <pic:cNvPr id="1984" name="Picture 1984"/>
                          <pic:cNvPicPr/>
                        </pic:nvPicPr>
                        <pic:blipFill>
                          <a:blip r:embed="rId65"/>
                          <a:stretch>
                            <a:fillRect/>
                          </a:stretch>
                        </pic:blipFill>
                        <pic:spPr>
                          <a:xfrm>
                            <a:off x="0" y="0"/>
                            <a:ext cx="27445" cy="27443"/>
                          </a:xfrm>
                          <a:prstGeom prst="rect">
                            <a:avLst/>
                          </a:prstGeom>
                        </pic:spPr>
                      </pic:pic>
                    </a:graphicData>
                  </a:graphic>
                </wp:inline>
              </w:drawing>
            </w:r>
            <w:r>
              <w:rPr>
                <w:sz w:val="24"/>
              </w:rPr>
              <w:tab/>
            </w:r>
            <w:r>
              <w:rPr>
                <w:noProof/>
              </w:rPr>
              <w:drawing>
                <wp:inline distT="0" distB="0" distL="0" distR="0" wp14:anchorId="354F9679" wp14:editId="494C5E86">
                  <wp:extent cx="27445" cy="27443"/>
                  <wp:effectExtent l="0" t="0" r="0" b="0"/>
                  <wp:docPr id="1985" name="Picture 1985"/>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66"/>
                          <a:stretch>
                            <a:fillRect/>
                          </a:stretch>
                        </pic:blipFill>
                        <pic:spPr>
                          <a:xfrm>
                            <a:off x="0" y="0"/>
                            <a:ext cx="27445" cy="27443"/>
                          </a:xfrm>
                          <a:prstGeom prst="rect">
                            <a:avLst/>
                          </a:prstGeom>
                        </pic:spPr>
                      </pic:pic>
                    </a:graphicData>
                  </a:graphic>
                </wp:inline>
              </w:drawing>
            </w:r>
            <w:r>
              <w:rPr>
                <w:sz w:val="24"/>
              </w:rPr>
              <w:tab/>
            </w:r>
            <w:r>
              <w:rPr>
                <w:noProof/>
              </w:rPr>
              <w:drawing>
                <wp:inline distT="0" distB="0" distL="0" distR="0" wp14:anchorId="11D307DC" wp14:editId="67E139D8">
                  <wp:extent cx="27445" cy="32016"/>
                  <wp:effectExtent l="0" t="0" r="0" b="0"/>
                  <wp:docPr id="1982" name="Picture 1982"/>
                  <wp:cNvGraphicFramePr/>
                  <a:graphic xmlns:a="http://schemas.openxmlformats.org/drawingml/2006/main">
                    <a:graphicData uri="http://schemas.openxmlformats.org/drawingml/2006/picture">
                      <pic:pic xmlns:pic="http://schemas.openxmlformats.org/drawingml/2006/picture">
                        <pic:nvPicPr>
                          <pic:cNvPr id="1982" name="Picture 1982"/>
                          <pic:cNvPicPr/>
                        </pic:nvPicPr>
                        <pic:blipFill>
                          <a:blip r:embed="rId67"/>
                          <a:stretch>
                            <a:fillRect/>
                          </a:stretch>
                        </pic:blipFill>
                        <pic:spPr>
                          <a:xfrm>
                            <a:off x="0" y="0"/>
                            <a:ext cx="27445" cy="32016"/>
                          </a:xfrm>
                          <a:prstGeom prst="rect">
                            <a:avLst/>
                          </a:prstGeom>
                        </pic:spPr>
                      </pic:pic>
                    </a:graphicData>
                  </a:graphic>
                </wp:inline>
              </w:drawing>
            </w:r>
            <w:r>
              <w:rPr>
                <w:sz w:val="24"/>
              </w:rPr>
              <w:tab/>
            </w:r>
            <w:r>
              <w:rPr>
                <w:noProof/>
              </w:rPr>
              <w:drawing>
                <wp:inline distT="0" distB="0" distL="0" distR="0" wp14:anchorId="4674F2C7" wp14:editId="0F9297EF">
                  <wp:extent cx="32019" cy="27443"/>
                  <wp:effectExtent l="0" t="0" r="0" b="0"/>
                  <wp:docPr id="1988" name="Picture 1988"/>
                  <wp:cNvGraphicFramePr/>
                  <a:graphic xmlns:a="http://schemas.openxmlformats.org/drawingml/2006/main">
                    <a:graphicData uri="http://schemas.openxmlformats.org/drawingml/2006/picture">
                      <pic:pic xmlns:pic="http://schemas.openxmlformats.org/drawingml/2006/picture">
                        <pic:nvPicPr>
                          <pic:cNvPr id="1988" name="Picture 1988"/>
                          <pic:cNvPicPr/>
                        </pic:nvPicPr>
                        <pic:blipFill>
                          <a:blip r:embed="rId68"/>
                          <a:stretch>
                            <a:fillRect/>
                          </a:stretch>
                        </pic:blipFill>
                        <pic:spPr>
                          <a:xfrm>
                            <a:off x="0" y="0"/>
                            <a:ext cx="32019" cy="27443"/>
                          </a:xfrm>
                          <a:prstGeom prst="rect">
                            <a:avLst/>
                          </a:prstGeom>
                        </pic:spPr>
                      </pic:pic>
                    </a:graphicData>
                  </a:graphic>
                </wp:inline>
              </w:drawing>
            </w:r>
            <w:r>
              <w:rPr>
                <w:sz w:val="24"/>
              </w:rPr>
              <w:tab/>
            </w:r>
            <w:r>
              <w:rPr>
                <w:noProof/>
              </w:rPr>
              <w:drawing>
                <wp:inline distT="0" distB="0" distL="0" distR="0" wp14:anchorId="05DB64EC" wp14:editId="4CBB74F2">
                  <wp:extent cx="32019" cy="27443"/>
                  <wp:effectExtent l="0" t="0" r="0" b="0"/>
                  <wp:docPr id="1989" name="Picture 1989"/>
                  <wp:cNvGraphicFramePr/>
                  <a:graphic xmlns:a="http://schemas.openxmlformats.org/drawingml/2006/main">
                    <a:graphicData uri="http://schemas.openxmlformats.org/drawingml/2006/picture">
                      <pic:pic xmlns:pic="http://schemas.openxmlformats.org/drawingml/2006/picture">
                        <pic:nvPicPr>
                          <pic:cNvPr id="1989" name="Picture 1989"/>
                          <pic:cNvPicPr/>
                        </pic:nvPicPr>
                        <pic:blipFill>
                          <a:blip r:embed="rId69"/>
                          <a:stretch>
                            <a:fillRect/>
                          </a:stretch>
                        </pic:blipFill>
                        <pic:spPr>
                          <a:xfrm>
                            <a:off x="0" y="0"/>
                            <a:ext cx="32019" cy="27443"/>
                          </a:xfrm>
                          <a:prstGeom prst="rect">
                            <a:avLst/>
                          </a:prstGeom>
                        </pic:spPr>
                      </pic:pic>
                    </a:graphicData>
                  </a:graphic>
                </wp:inline>
              </w:drawing>
            </w:r>
            <w:r>
              <w:rPr>
                <w:sz w:val="24"/>
              </w:rPr>
              <w:tab/>
            </w:r>
            <w:r>
              <w:rPr>
                <w:noProof/>
              </w:rPr>
              <w:drawing>
                <wp:inline distT="0" distB="0" distL="0" distR="0" wp14:anchorId="4E823F21" wp14:editId="75BCBF4F">
                  <wp:extent cx="32019" cy="27443"/>
                  <wp:effectExtent l="0" t="0" r="0" b="0"/>
                  <wp:docPr id="1990" name="Picture 1990"/>
                  <wp:cNvGraphicFramePr/>
                  <a:graphic xmlns:a="http://schemas.openxmlformats.org/drawingml/2006/main">
                    <a:graphicData uri="http://schemas.openxmlformats.org/drawingml/2006/picture">
                      <pic:pic xmlns:pic="http://schemas.openxmlformats.org/drawingml/2006/picture">
                        <pic:nvPicPr>
                          <pic:cNvPr id="1990" name="Picture 1990"/>
                          <pic:cNvPicPr/>
                        </pic:nvPicPr>
                        <pic:blipFill>
                          <a:blip r:embed="rId70"/>
                          <a:stretch>
                            <a:fillRect/>
                          </a:stretch>
                        </pic:blipFill>
                        <pic:spPr>
                          <a:xfrm>
                            <a:off x="0" y="0"/>
                            <a:ext cx="32019" cy="27443"/>
                          </a:xfrm>
                          <a:prstGeom prst="rect">
                            <a:avLst/>
                          </a:prstGeom>
                        </pic:spPr>
                      </pic:pic>
                    </a:graphicData>
                  </a:graphic>
                </wp:inline>
              </w:drawing>
            </w:r>
            <w:r>
              <w:rPr>
                <w:sz w:val="24"/>
              </w:rPr>
              <w:tab/>
            </w:r>
            <w:r>
              <w:rPr>
                <w:noProof/>
                <w:sz w:val="22"/>
              </w:rPr>
              <mc:AlternateContent>
                <mc:Choice Requires="wpg">
                  <w:drawing>
                    <wp:inline distT="0" distB="0" distL="0" distR="0" wp14:anchorId="6504303C" wp14:editId="6CBB556C">
                      <wp:extent cx="1948589" cy="13721"/>
                      <wp:effectExtent l="0" t="0" r="0" b="0"/>
                      <wp:docPr id="122038" name="Group 122038"/>
                      <wp:cNvGraphicFramePr/>
                      <a:graphic xmlns:a="http://schemas.openxmlformats.org/drawingml/2006/main">
                        <a:graphicData uri="http://schemas.microsoft.com/office/word/2010/wordprocessingGroup">
                          <wpg:wgp>
                            <wpg:cNvGrpSpPr/>
                            <wpg:grpSpPr>
                              <a:xfrm>
                                <a:off x="0" y="0"/>
                                <a:ext cx="1948589" cy="13721"/>
                                <a:chOff x="0" y="0"/>
                                <a:chExt cx="1948589" cy="13721"/>
                              </a:xfrm>
                            </wpg:grpSpPr>
                            <wps:wsp>
                              <wps:cNvPr id="122037" name="Shape 122037"/>
                              <wps:cNvSpPr/>
                              <wps:spPr>
                                <a:xfrm>
                                  <a:off x="0" y="0"/>
                                  <a:ext cx="1948589" cy="13721"/>
                                </a:xfrm>
                                <a:custGeom>
                                  <a:avLst/>
                                  <a:gdLst/>
                                  <a:ahLst/>
                                  <a:cxnLst/>
                                  <a:rect l="0" t="0" r="0" b="0"/>
                                  <a:pathLst>
                                    <a:path w="1948589" h="13721">
                                      <a:moveTo>
                                        <a:pt x="0" y="6861"/>
                                      </a:moveTo>
                                      <a:lnTo>
                                        <a:pt x="1948589"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2038" style="width:153.432pt;height:1.08041pt;mso-position-horizontal-relative:char;mso-position-vertical-relative:line" coordsize="19485,137">
                      <v:shape id="Shape 122037" style="position:absolute;width:19485;height:137;left:0;top:0;" coordsize="1948589,13721" path="m0,6861l1948589,6861">
                        <v:stroke weight="1.08041pt" endcap="flat" joinstyle="miter" miterlimit="1" on="true" color="#000000"/>
                        <v:fill on="false" color="#000000"/>
                      </v:shape>
                    </v:group>
                  </w:pict>
                </mc:Fallback>
              </mc:AlternateContent>
            </w:r>
          </w:p>
        </w:tc>
        <w:tc>
          <w:tcPr>
            <w:tcW w:w="706" w:type="dxa"/>
            <w:tcBorders>
              <w:top w:val="nil"/>
              <w:left w:val="nil"/>
              <w:bottom w:val="nil"/>
              <w:right w:val="nil"/>
            </w:tcBorders>
          </w:tcPr>
          <w:p w14:paraId="29969DF3" w14:textId="77777777" w:rsidR="0077287E" w:rsidRDefault="00000000">
            <w:pPr>
              <w:spacing w:after="0" w:line="259" w:lineRule="auto"/>
              <w:ind w:left="36" w:firstLine="0"/>
            </w:pPr>
            <w:r>
              <w:t>17 стр.</w:t>
            </w:r>
          </w:p>
        </w:tc>
      </w:tr>
    </w:tbl>
    <w:p w14:paraId="47BACF43" w14:textId="77777777" w:rsidR="0077287E" w:rsidRDefault="00000000">
      <w:pPr>
        <w:numPr>
          <w:ilvl w:val="0"/>
          <w:numId w:val="1"/>
        </w:numPr>
        <w:spacing w:after="4" w:line="252" w:lineRule="auto"/>
        <w:ind w:right="126" w:hanging="331"/>
      </w:pPr>
      <w:r>
        <w:rPr>
          <w:sz w:val="24"/>
        </w:rPr>
        <w:t>Повишаване на качеството и ефективността в учебната дейност чрез засилване на интерактивния и интердисциплинарен подход в преподаването и обучението</w:t>
      </w:r>
    </w:p>
    <w:p w14:paraId="64AE0C3D" w14:textId="77777777" w:rsidR="0077287E" w:rsidRDefault="00000000">
      <w:pPr>
        <w:ind w:right="107"/>
      </w:pPr>
      <w:r>
        <w:t>Цели</w:t>
      </w:r>
      <w:r>
        <w:rPr>
          <w:noProof/>
        </w:rPr>
        <w:drawing>
          <wp:inline distT="0" distB="0" distL="0" distR="0" wp14:anchorId="69C8F217" wp14:editId="5CFC3EE2">
            <wp:extent cx="2090388" cy="32016"/>
            <wp:effectExtent l="0" t="0" r="0" b="0"/>
            <wp:docPr id="121993" name="Picture 121993"/>
            <wp:cNvGraphicFramePr/>
            <a:graphic xmlns:a="http://schemas.openxmlformats.org/drawingml/2006/main">
              <a:graphicData uri="http://schemas.openxmlformats.org/drawingml/2006/picture">
                <pic:pic xmlns:pic="http://schemas.openxmlformats.org/drawingml/2006/picture">
                  <pic:nvPicPr>
                    <pic:cNvPr id="121993" name="Picture 121993"/>
                    <pic:cNvPicPr/>
                  </pic:nvPicPr>
                  <pic:blipFill>
                    <a:blip r:embed="rId71"/>
                    <a:stretch>
                      <a:fillRect/>
                    </a:stretch>
                  </pic:blipFill>
                  <pic:spPr>
                    <a:xfrm>
                      <a:off x="0" y="0"/>
                      <a:ext cx="2090388" cy="32016"/>
                    </a:xfrm>
                    <a:prstGeom prst="rect">
                      <a:avLst/>
                    </a:prstGeom>
                  </pic:spPr>
                </pic:pic>
              </a:graphicData>
            </a:graphic>
          </wp:inline>
        </w:drawing>
      </w:r>
      <w:r>
        <w:t>21 стр.</w:t>
      </w:r>
    </w:p>
    <w:p w14:paraId="04186445" w14:textId="77777777" w:rsidR="0077287E" w:rsidRDefault="00000000">
      <w:pPr>
        <w:spacing w:after="4" w:line="252" w:lineRule="auto"/>
        <w:ind w:left="1047" w:right="35" w:hanging="10"/>
      </w:pPr>
      <w:r>
        <w:rPr>
          <w:sz w:val="24"/>
        </w:rPr>
        <w:t>Дейности</w:t>
      </w:r>
      <w:r>
        <w:rPr>
          <w:noProof/>
        </w:rPr>
        <w:drawing>
          <wp:inline distT="0" distB="0" distL="0" distR="0" wp14:anchorId="54055ED5" wp14:editId="6D13FF72">
            <wp:extent cx="1797642" cy="32016"/>
            <wp:effectExtent l="0" t="0" r="0" b="0"/>
            <wp:docPr id="121995" name="Picture 121995"/>
            <wp:cNvGraphicFramePr/>
            <a:graphic xmlns:a="http://schemas.openxmlformats.org/drawingml/2006/main">
              <a:graphicData uri="http://schemas.openxmlformats.org/drawingml/2006/picture">
                <pic:pic xmlns:pic="http://schemas.openxmlformats.org/drawingml/2006/picture">
                  <pic:nvPicPr>
                    <pic:cNvPr id="121995" name="Picture 121995"/>
                    <pic:cNvPicPr/>
                  </pic:nvPicPr>
                  <pic:blipFill>
                    <a:blip r:embed="rId72"/>
                    <a:stretch>
                      <a:fillRect/>
                    </a:stretch>
                  </pic:blipFill>
                  <pic:spPr>
                    <a:xfrm>
                      <a:off x="0" y="0"/>
                      <a:ext cx="1797642" cy="32016"/>
                    </a:xfrm>
                    <a:prstGeom prst="rect">
                      <a:avLst/>
                    </a:prstGeom>
                  </pic:spPr>
                </pic:pic>
              </a:graphicData>
            </a:graphic>
          </wp:inline>
        </w:drawing>
      </w:r>
      <w:r>
        <w:rPr>
          <w:sz w:val="24"/>
        </w:rPr>
        <w:t>22 стр.</w:t>
      </w:r>
    </w:p>
    <w:p w14:paraId="36CB51F5" w14:textId="77777777" w:rsidR="0077287E" w:rsidRDefault="00000000">
      <w:pPr>
        <w:ind w:right="107"/>
      </w:pPr>
      <w:r>
        <w:t>Очаквани резултати</w:t>
      </w:r>
      <w:r>
        <w:rPr>
          <w:noProof/>
        </w:rPr>
        <w:drawing>
          <wp:inline distT="0" distB="0" distL="0" distR="0" wp14:anchorId="333BB219" wp14:editId="142C4253">
            <wp:extent cx="1184705" cy="32016"/>
            <wp:effectExtent l="0" t="0" r="0" b="0"/>
            <wp:docPr id="121997" name="Picture 121997"/>
            <wp:cNvGraphicFramePr/>
            <a:graphic xmlns:a="http://schemas.openxmlformats.org/drawingml/2006/main">
              <a:graphicData uri="http://schemas.openxmlformats.org/drawingml/2006/picture">
                <pic:pic xmlns:pic="http://schemas.openxmlformats.org/drawingml/2006/picture">
                  <pic:nvPicPr>
                    <pic:cNvPr id="121997" name="Picture 121997"/>
                    <pic:cNvPicPr/>
                  </pic:nvPicPr>
                  <pic:blipFill>
                    <a:blip r:embed="rId73"/>
                    <a:stretch>
                      <a:fillRect/>
                    </a:stretch>
                  </pic:blipFill>
                  <pic:spPr>
                    <a:xfrm>
                      <a:off x="0" y="0"/>
                      <a:ext cx="1184705" cy="32016"/>
                    </a:xfrm>
                    <a:prstGeom prst="rect">
                      <a:avLst/>
                    </a:prstGeom>
                  </pic:spPr>
                </pic:pic>
              </a:graphicData>
            </a:graphic>
          </wp:inline>
        </w:drawing>
      </w:r>
      <w:r>
        <w:t>23 стр.</w:t>
      </w:r>
    </w:p>
    <w:p w14:paraId="3113E1E5" w14:textId="77777777" w:rsidR="0077287E" w:rsidRDefault="00000000">
      <w:pPr>
        <w:numPr>
          <w:ilvl w:val="0"/>
          <w:numId w:val="1"/>
        </w:numPr>
        <w:spacing w:after="4" w:line="252" w:lineRule="auto"/>
        <w:ind w:right="126" w:hanging="331"/>
      </w:pPr>
      <w:r>
        <w:rPr>
          <w:sz w:val="24"/>
        </w:rPr>
        <w:t>Усъвършенстване системата за вътрешноинституционална и извънинституционална квалификация</w:t>
      </w:r>
    </w:p>
    <w:p w14:paraId="62CDE961" w14:textId="77777777" w:rsidR="0077287E" w:rsidRDefault="00000000">
      <w:pPr>
        <w:spacing w:after="4" w:line="252" w:lineRule="auto"/>
        <w:ind w:left="1038" w:right="3299" w:hanging="692"/>
      </w:pPr>
      <w:r>
        <w:rPr>
          <w:sz w:val="24"/>
        </w:rPr>
        <w:t>111.Насърчаване и повишаване на грамотността Цели</w:t>
      </w:r>
      <w:r>
        <w:rPr>
          <w:noProof/>
        </w:rPr>
        <w:drawing>
          <wp:inline distT="0" distB="0" distL="0" distR="0" wp14:anchorId="00F92A72" wp14:editId="71DE050B">
            <wp:extent cx="1509470" cy="32016"/>
            <wp:effectExtent l="0" t="0" r="0" b="0"/>
            <wp:docPr id="121999" name="Picture 121999"/>
            <wp:cNvGraphicFramePr/>
            <a:graphic xmlns:a="http://schemas.openxmlformats.org/drawingml/2006/main">
              <a:graphicData uri="http://schemas.openxmlformats.org/drawingml/2006/picture">
                <pic:pic xmlns:pic="http://schemas.openxmlformats.org/drawingml/2006/picture">
                  <pic:nvPicPr>
                    <pic:cNvPr id="121999" name="Picture 121999"/>
                    <pic:cNvPicPr/>
                  </pic:nvPicPr>
                  <pic:blipFill>
                    <a:blip r:embed="rId74"/>
                    <a:stretch>
                      <a:fillRect/>
                    </a:stretch>
                  </pic:blipFill>
                  <pic:spPr>
                    <a:xfrm>
                      <a:off x="0" y="0"/>
                      <a:ext cx="1509470" cy="32016"/>
                    </a:xfrm>
                    <a:prstGeom prst="rect">
                      <a:avLst/>
                    </a:prstGeom>
                  </pic:spPr>
                </pic:pic>
              </a:graphicData>
            </a:graphic>
          </wp:inline>
        </w:drawing>
      </w:r>
    </w:p>
    <w:p w14:paraId="107F0A41" w14:textId="77777777" w:rsidR="0077287E" w:rsidRDefault="00000000">
      <w:pPr>
        <w:ind w:left="1030" w:right="107"/>
      </w:pPr>
      <w:r>
        <w:t>Дейности....... ....</w:t>
      </w:r>
      <w:r>
        <w:rPr>
          <w:noProof/>
        </w:rPr>
        <w:drawing>
          <wp:inline distT="0" distB="0" distL="0" distR="0" wp14:anchorId="6D746896" wp14:editId="25DD35F5">
            <wp:extent cx="443693" cy="27443"/>
            <wp:effectExtent l="0" t="0" r="0" b="0"/>
            <wp:docPr id="122001" name="Picture 122001"/>
            <wp:cNvGraphicFramePr/>
            <a:graphic xmlns:a="http://schemas.openxmlformats.org/drawingml/2006/main">
              <a:graphicData uri="http://schemas.openxmlformats.org/drawingml/2006/picture">
                <pic:pic xmlns:pic="http://schemas.openxmlformats.org/drawingml/2006/picture">
                  <pic:nvPicPr>
                    <pic:cNvPr id="122001" name="Picture 122001"/>
                    <pic:cNvPicPr/>
                  </pic:nvPicPr>
                  <pic:blipFill>
                    <a:blip r:embed="rId75"/>
                    <a:stretch>
                      <a:fillRect/>
                    </a:stretch>
                  </pic:blipFill>
                  <pic:spPr>
                    <a:xfrm>
                      <a:off x="0" y="0"/>
                      <a:ext cx="443693" cy="27443"/>
                    </a:xfrm>
                    <a:prstGeom prst="rect">
                      <a:avLst/>
                    </a:prstGeom>
                  </pic:spPr>
                </pic:pic>
              </a:graphicData>
            </a:graphic>
          </wp:inline>
        </w:drawing>
      </w:r>
    </w:p>
    <w:p w14:paraId="74B9152F" w14:textId="77777777" w:rsidR="0077287E" w:rsidRDefault="00000000">
      <w:pPr>
        <w:ind w:right="107"/>
      </w:pPr>
      <w:r>
        <w:t>Очаквани резултати.... ..</w:t>
      </w:r>
      <w:r>
        <w:rPr>
          <w:noProof/>
        </w:rPr>
        <w:drawing>
          <wp:inline distT="0" distB="0" distL="0" distR="0" wp14:anchorId="326BCE66" wp14:editId="6CD9E316">
            <wp:extent cx="311042" cy="27442"/>
            <wp:effectExtent l="0" t="0" r="0" b="0"/>
            <wp:docPr id="122003" name="Picture 122003"/>
            <wp:cNvGraphicFramePr/>
            <a:graphic xmlns:a="http://schemas.openxmlformats.org/drawingml/2006/main">
              <a:graphicData uri="http://schemas.openxmlformats.org/drawingml/2006/picture">
                <pic:pic xmlns:pic="http://schemas.openxmlformats.org/drawingml/2006/picture">
                  <pic:nvPicPr>
                    <pic:cNvPr id="122003" name="Picture 122003"/>
                    <pic:cNvPicPr/>
                  </pic:nvPicPr>
                  <pic:blipFill>
                    <a:blip r:embed="rId76"/>
                    <a:stretch>
                      <a:fillRect/>
                    </a:stretch>
                  </pic:blipFill>
                  <pic:spPr>
                    <a:xfrm>
                      <a:off x="0" y="0"/>
                      <a:ext cx="311042" cy="27442"/>
                    </a:xfrm>
                    <a:prstGeom prst="rect">
                      <a:avLst/>
                    </a:prstGeom>
                  </pic:spPr>
                </pic:pic>
              </a:graphicData>
            </a:graphic>
          </wp:inline>
        </w:drawing>
      </w:r>
    </w:p>
    <w:p w14:paraId="7B6EA767" w14:textId="77777777" w:rsidR="0077287E" w:rsidRDefault="00000000">
      <w:pPr>
        <w:numPr>
          <w:ilvl w:val="0"/>
          <w:numId w:val="2"/>
        </w:numPr>
        <w:spacing w:after="4" w:line="252" w:lineRule="auto"/>
        <w:ind w:right="35" w:hanging="684"/>
      </w:pPr>
      <w:r>
        <w:rPr>
          <w:sz w:val="24"/>
        </w:rPr>
        <w:t>Формиране на гражданско, здравно, екологично и интеркултурно възпитание. Формиране на национално самосъзнание и общочовешки ценности, патриотично възпитание на учениците Цели</w:t>
      </w:r>
      <w:r>
        <w:rPr>
          <w:noProof/>
        </w:rPr>
        <w:drawing>
          <wp:inline distT="0" distB="0" distL="0" distR="0" wp14:anchorId="7DE9C07E" wp14:editId="0B8AAB92">
            <wp:extent cx="466564" cy="32016"/>
            <wp:effectExtent l="0" t="0" r="0" b="0"/>
            <wp:docPr id="122005" name="Picture 122005"/>
            <wp:cNvGraphicFramePr/>
            <a:graphic xmlns:a="http://schemas.openxmlformats.org/drawingml/2006/main">
              <a:graphicData uri="http://schemas.openxmlformats.org/drawingml/2006/picture">
                <pic:pic xmlns:pic="http://schemas.openxmlformats.org/drawingml/2006/picture">
                  <pic:nvPicPr>
                    <pic:cNvPr id="122005" name="Picture 122005"/>
                    <pic:cNvPicPr/>
                  </pic:nvPicPr>
                  <pic:blipFill>
                    <a:blip r:embed="rId77"/>
                    <a:stretch>
                      <a:fillRect/>
                    </a:stretch>
                  </pic:blipFill>
                  <pic:spPr>
                    <a:xfrm>
                      <a:off x="0" y="0"/>
                      <a:ext cx="466564" cy="32016"/>
                    </a:xfrm>
                    <a:prstGeom prst="rect">
                      <a:avLst/>
                    </a:prstGeom>
                  </pic:spPr>
                </pic:pic>
              </a:graphicData>
            </a:graphic>
          </wp:inline>
        </w:drawing>
      </w:r>
    </w:p>
    <w:p w14:paraId="5F191A05" w14:textId="77777777" w:rsidR="0077287E" w:rsidRDefault="00000000">
      <w:pPr>
        <w:spacing w:after="4" w:line="252" w:lineRule="auto"/>
        <w:ind w:left="1047" w:right="35" w:hanging="10"/>
      </w:pPr>
      <w:r>
        <w:rPr>
          <w:sz w:val="24"/>
        </w:rPr>
        <w:t>Дейности</w:t>
      </w:r>
      <w:r>
        <w:rPr>
          <w:noProof/>
        </w:rPr>
        <w:drawing>
          <wp:inline distT="0" distB="0" distL="0" distR="0" wp14:anchorId="61E4B503" wp14:editId="1E011E0A">
            <wp:extent cx="416248" cy="32016"/>
            <wp:effectExtent l="0" t="0" r="0" b="0"/>
            <wp:docPr id="122007" name="Picture 122007"/>
            <wp:cNvGraphicFramePr/>
            <a:graphic xmlns:a="http://schemas.openxmlformats.org/drawingml/2006/main">
              <a:graphicData uri="http://schemas.openxmlformats.org/drawingml/2006/picture">
                <pic:pic xmlns:pic="http://schemas.openxmlformats.org/drawingml/2006/picture">
                  <pic:nvPicPr>
                    <pic:cNvPr id="122007" name="Picture 122007"/>
                    <pic:cNvPicPr/>
                  </pic:nvPicPr>
                  <pic:blipFill>
                    <a:blip r:embed="rId78"/>
                    <a:stretch>
                      <a:fillRect/>
                    </a:stretch>
                  </pic:blipFill>
                  <pic:spPr>
                    <a:xfrm>
                      <a:off x="0" y="0"/>
                      <a:ext cx="416248" cy="32016"/>
                    </a:xfrm>
                    <a:prstGeom prst="rect">
                      <a:avLst/>
                    </a:prstGeom>
                  </pic:spPr>
                </pic:pic>
              </a:graphicData>
            </a:graphic>
          </wp:inline>
        </w:drawing>
      </w:r>
    </w:p>
    <w:p w14:paraId="6108188B" w14:textId="77777777" w:rsidR="0077287E" w:rsidRDefault="00000000">
      <w:pPr>
        <w:spacing w:after="4" w:line="252" w:lineRule="auto"/>
        <w:ind w:left="1047" w:right="35" w:hanging="10"/>
      </w:pPr>
      <w:r>
        <w:rPr>
          <w:sz w:val="24"/>
        </w:rPr>
        <w:t>Очаквани резултати</w:t>
      </w:r>
      <w:r>
        <w:rPr>
          <w:noProof/>
        </w:rPr>
        <w:drawing>
          <wp:inline distT="0" distB="0" distL="0" distR="0" wp14:anchorId="2BEA3954" wp14:editId="53A6213C">
            <wp:extent cx="1431710" cy="32016"/>
            <wp:effectExtent l="0" t="0" r="0" b="0"/>
            <wp:docPr id="122009" name="Picture 122009"/>
            <wp:cNvGraphicFramePr/>
            <a:graphic xmlns:a="http://schemas.openxmlformats.org/drawingml/2006/main">
              <a:graphicData uri="http://schemas.openxmlformats.org/drawingml/2006/picture">
                <pic:pic xmlns:pic="http://schemas.openxmlformats.org/drawingml/2006/picture">
                  <pic:nvPicPr>
                    <pic:cNvPr id="122009" name="Picture 122009"/>
                    <pic:cNvPicPr/>
                  </pic:nvPicPr>
                  <pic:blipFill>
                    <a:blip r:embed="rId79"/>
                    <a:stretch>
                      <a:fillRect/>
                    </a:stretch>
                  </pic:blipFill>
                  <pic:spPr>
                    <a:xfrm>
                      <a:off x="0" y="0"/>
                      <a:ext cx="1431710" cy="32016"/>
                    </a:xfrm>
                    <a:prstGeom prst="rect">
                      <a:avLst/>
                    </a:prstGeom>
                  </pic:spPr>
                </pic:pic>
              </a:graphicData>
            </a:graphic>
          </wp:inline>
        </w:drawing>
      </w:r>
    </w:p>
    <w:p w14:paraId="0EA26776" w14:textId="77777777" w:rsidR="0077287E" w:rsidRDefault="00000000">
      <w:pPr>
        <w:numPr>
          <w:ilvl w:val="0"/>
          <w:numId w:val="2"/>
        </w:numPr>
        <w:spacing w:after="4" w:line="252" w:lineRule="auto"/>
        <w:ind w:right="35" w:hanging="684"/>
      </w:pPr>
      <w:r>
        <w:rPr>
          <w:sz w:val="24"/>
        </w:rPr>
        <w:t>Превенция на риск от ранно отпадане от системата на предучилищното и училищното</w:t>
      </w:r>
    </w:p>
    <w:p w14:paraId="0767E0FA" w14:textId="77777777" w:rsidR="0077287E" w:rsidRDefault="00000000">
      <w:pPr>
        <w:numPr>
          <w:ilvl w:val="0"/>
          <w:numId w:val="2"/>
        </w:numPr>
        <w:spacing w:after="4" w:line="252" w:lineRule="auto"/>
        <w:ind w:right="35" w:hanging="684"/>
      </w:pPr>
      <w:r>
        <w:rPr>
          <w:sz w:val="24"/>
        </w:rPr>
        <w:t>Противодействие на тормоза и насилието в училище</w:t>
      </w:r>
    </w:p>
    <w:p w14:paraId="372E98C2" w14:textId="77777777" w:rsidR="0077287E" w:rsidRDefault="00000000">
      <w:pPr>
        <w:tabs>
          <w:tab w:val="center" w:pos="3087"/>
          <w:tab w:val="center" w:pos="7733"/>
        </w:tabs>
        <w:ind w:left="0" w:firstLine="0"/>
        <w:jc w:val="left"/>
      </w:pPr>
      <w:r>
        <w:rPr>
          <w:noProof/>
        </w:rPr>
        <w:drawing>
          <wp:anchor distT="0" distB="0" distL="114300" distR="114300" simplePos="0" relativeHeight="251659264" behindDoc="0" locked="0" layoutInCell="1" allowOverlap="0" wp14:anchorId="2755CCD8" wp14:editId="21A05057">
            <wp:simplePos x="0" y="0"/>
            <wp:positionH relativeFrom="page">
              <wp:posOffset>960572</wp:posOffset>
            </wp:positionH>
            <wp:positionV relativeFrom="page">
              <wp:posOffset>7249376</wp:posOffset>
            </wp:positionV>
            <wp:extent cx="13723" cy="18295"/>
            <wp:effectExtent l="0" t="0" r="0" b="0"/>
            <wp:wrapSquare wrapText="bothSides"/>
            <wp:docPr id="2125" name="Picture 2125"/>
            <wp:cNvGraphicFramePr/>
            <a:graphic xmlns:a="http://schemas.openxmlformats.org/drawingml/2006/main">
              <a:graphicData uri="http://schemas.openxmlformats.org/drawingml/2006/picture">
                <pic:pic xmlns:pic="http://schemas.openxmlformats.org/drawingml/2006/picture">
                  <pic:nvPicPr>
                    <pic:cNvPr id="2125" name="Picture 2125"/>
                    <pic:cNvPicPr/>
                  </pic:nvPicPr>
                  <pic:blipFill>
                    <a:blip r:embed="rId80"/>
                    <a:stretch>
                      <a:fillRect/>
                    </a:stretch>
                  </pic:blipFill>
                  <pic:spPr>
                    <a:xfrm>
                      <a:off x="0" y="0"/>
                      <a:ext cx="13723" cy="18295"/>
                    </a:xfrm>
                    <a:prstGeom prst="rect">
                      <a:avLst/>
                    </a:prstGeom>
                  </pic:spPr>
                </pic:pic>
              </a:graphicData>
            </a:graphic>
          </wp:anchor>
        </w:drawing>
      </w:r>
      <w:r>
        <w:rPr>
          <w:noProof/>
        </w:rPr>
        <w:drawing>
          <wp:anchor distT="0" distB="0" distL="114300" distR="114300" simplePos="0" relativeHeight="251660288" behindDoc="0" locked="0" layoutInCell="1" allowOverlap="0" wp14:anchorId="1E36D33A" wp14:editId="385225B2">
            <wp:simplePos x="0" y="0"/>
            <wp:positionH relativeFrom="page">
              <wp:posOffset>933127</wp:posOffset>
            </wp:positionH>
            <wp:positionV relativeFrom="page">
              <wp:posOffset>7295113</wp:posOffset>
            </wp:positionV>
            <wp:extent cx="9148" cy="4573"/>
            <wp:effectExtent l="0" t="0" r="0" b="0"/>
            <wp:wrapSquare wrapText="bothSides"/>
            <wp:docPr id="2129" name="Picture 2129"/>
            <wp:cNvGraphicFramePr/>
            <a:graphic xmlns:a="http://schemas.openxmlformats.org/drawingml/2006/main">
              <a:graphicData uri="http://schemas.openxmlformats.org/drawingml/2006/picture">
                <pic:pic xmlns:pic="http://schemas.openxmlformats.org/drawingml/2006/picture">
                  <pic:nvPicPr>
                    <pic:cNvPr id="2129" name="Picture 2129"/>
                    <pic:cNvPicPr/>
                  </pic:nvPicPr>
                  <pic:blipFill>
                    <a:blip r:embed="rId81"/>
                    <a:stretch>
                      <a:fillRect/>
                    </a:stretch>
                  </pic:blipFill>
                  <pic:spPr>
                    <a:xfrm>
                      <a:off x="0" y="0"/>
                      <a:ext cx="9148" cy="4573"/>
                    </a:xfrm>
                    <a:prstGeom prst="rect">
                      <a:avLst/>
                    </a:prstGeom>
                  </pic:spPr>
                </pic:pic>
              </a:graphicData>
            </a:graphic>
          </wp:anchor>
        </w:drawing>
      </w:r>
      <w:r>
        <w:rPr>
          <w:noProof/>
        </w:rPr>
        <w:drawing>
          <wp:anchor distT="0" distB="0" distL="114300" distR="114300" simplePos="0" relativeHeight="251661312" behindDoc="0" locked="0" layoutInCell="1" allowOverlap="0" wp14:anchorId="427CFE66" wp14:editId="503855A3">
            <wp:simplePos x="0" y="0"/>
            <wp:positionH relativeFrom="page">
              <wp:posOffset>914831</wp:posOffset>
            </wp:positionH>
            <wp:positionV relativeFrom="page">
              <wp:posOffset>7313407</wp:posOffset>
            </wp:positionV>
            <wp:extent cx="27445" cy="13722"/>
            <wp:effectExtent l="0" t="0" r="0" b="0"/>
            <wp:wrapSquare wrapText="bothSides"/>
            <wp:docPr id="2131" name="Picture 2131"/>
            <wp:cNvGraphicFramePr/>
            <a:graphic xmlns:a="http://schemas.openxmlformats.org/drawingml/2006/main">
              <a:graphicData uri="http://schemas.openxmlformats.org/drawingml/2006/picture">
                <pic:pic xmlns:pic="http://schemas.openxmlformats.org/drawingml/2006/picture">
                  <pic:nvPicPr>
                    <pic:cNvPr id="2131" name="Picture 2131"/>
                    <pic:cNvPicPr/>
                  </pic:nvPicPr>
                  <pic:blipFill>
                    <a:blip r:embed="rId82"/>
                    <a:stretch>
                      <a:fillRect/>
                    </a:stretch>
                  </pic:blipFill>
                  <pic:spPr>
                    <a:xfrm>
                      <a:off x="0" y="0"/>
                      <a:ext cx="27445" cy="13722"/>
                    </a:xfrm>
                    <a:prstGeom prst="rect">
                      <a:avLst/>
                    </a:prstGeom>
                  </pic:spPr>
                </pic:pic>
              </a:graphicData>
            </a:graphic>
          </wp:anchor>
        </w:drawing>
      </w:r>
      <w:r>
        <w:rPr>
          <w:noProof/>
        </w:rPr>
        <w:drawing>
          <wp:anchor distT="0" distB="0" distL="114300" distR="114300" simplePos="0" relativeHeight="251662336" behindDoc="0" locked="0" layoutInCell="1" allowOverlap="0" wp14:anchorId="1C3A2C1A" wp14:editId="7EBAABC5">
            <wp:simplePos x="0" y="0"/>
            <wp:positionH relativeFrom="page">
              <wp:posOffset>896534</wp:posOffset>
            </wp:positionH>
            <wp:positionV relativeFrom="page">
              <wp:posOffset>7327129</wp:posOffset>
            </wp:positionV>
            <wp:extent cx="9148" cy="13721"/>
            <wp:effectExtent l="0" t="0" r="0" b="0"/>
            <wp:wrapSquare wrapText="bothSides"/>
            <wp:docPr id="2132" name="Picture 2132"/>
            <wp:cNvGraphicFramePr/>
            <a:graphic xmlns:a="http://schemas.openxmlformats.org/drawingml/2006/main">
              <a:graphicData uri="http://schemas.openxmlformats.org/drawingml/2006/picture">
                <pic:pic xmlns:pic="http://schemas.openxmlformats.org/drawingml/2006/picture">
                  <pic:nvPicPr>
                    <pic:cNvPr id="2132" name="Picture 2132"/>
                    <pic:cNvPicPr/>
                  </pic:nvPicPr>
                  <pic:blipFill>
                    <a:blip r:embed="rId83"/>
                    <a:stretch>
                      <a:fillRect/>
                    </a:stretch>
                  </pic:blipFill>
                  <pic:spPr>
                    <a:xfrm>
                      <a:off x="0" y="0"/>
                      <a:ext cx="9148" cy="13721"/>
                    </a:xfrm>
                    <a:prstGeom prst="rect">
                      <a:avLst/>
                    </a:prstGeom>
                  </pic:spPr>
                </pic:pic>
              </a:graphicData>
            </a:graphic>
          </wp:anchor>
        </w:drawing>
      </w:r>
      <w:r>
        <w:tab/>
        <w:t xml:space="preserve">Цели </w:t>
      </w:r>
      <w:r>
        <w:rPr>
          <w:noProof/>
          <w:sz w:val="22"/>
        </w:rPr>
        <mc:AlternateContent>
          <mc:Choice Requires="wpg">
            <w:drawing>
              <wp:inline distT="0" distB="0" distL="0" distR="0" wp14:anchorId="5A5CABF6" wp14:editId="303DDEE6">
                <wp:extent cx="2154426" cy="13721"/>
                <wp:effectExtent l="0" t="0" r="0" b="0"/>
                <wp:docPr id="122040" name="Group 122040"/>
                <wp:cNvGraphicFramePr/>
                <a:graphic xmlns:a="http://schemas.openxmlformats.org/drawingml/2006/main">
                  <a:graphicData uri="http://schemas.microsoft.com/office/word/2010/wordprocessingGroup">
                    <wpg:wgp>
                      <wpg:cNvGrpSpPr/>
                      <wpg:grpSpPr>
                        <a:xfrm>
                          <a:off x="0" y="0"/>
                          <a:ext cx="2154426" cy="13721"/>
                          <a:chOff x="0" y="0"/>
                          <a:chExt cx="2154426" cy="13721"/>
                        </a:xfrm>
                      </wpg:grpSpPr>
                      <wps:wsp>
                        <wps:cNvPr id="122039" name="Shape 122039"/>
                        <wps:cNvSpPr/>
                        <wps:spPr>
                          <a:xfrm>
                            <a:off x="0" y="0"/>
                            <a:ext cx="2154426" cy="13721"/>
                          </a:xfrm>
                          <a:custGeom>
                            <a:avLst/>
                            <a:gdLst/>
                            <a:ahLst/>
                            <a:cxnLst/>
                            <a:rect l="0" t="0" r="0" b="0"/>
                            <a:pathLst>
                              <a:path w="2154426" h="13721">
                                <a:moveTo>
                                  <a:pt x="0" y="6861"/>
                                </a:moveTo>
                                <a:lnTo>
                                  <a:pt x="2154426"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2040" style="width:169.64pt;height:1.08041pt;mso-position-horizontal-relative:char;mso-position-vertical-relative:line" coordsize="21544,137">
                <v:shape id="Shape 122039" style="position:absolute;width:21544;height:137;left:0;top:0;" coordsize="2154426,13721" path="m0,6861l2154426,6861">
                  <v:stroke weight="1.08041pt" endcap="flat" joinstyle="miter" miterlimit="1" on="true" color="#000000"/>
                  <v:fill on="false" color="#000000"/>
                </v:shape>
              </v:group>
            </w:pict>
          </mc:Fallback>
        </mc:AlternateContent>
      </w:r>
      <w:r>
        <w:tab/>
        <w:t>25 стр.</w:t>
      </w:r>
    </w:p>
    <w:p w14:paraId="11A71E53" w14:textId="77777777" w:rsidR="0077287E" w:rsidRDefault="00000000">
      <w:pPr>
        <w:spacing w:after="4" w:line="252" w:lineRule="auto"/>
        <w:ind w:left="1047" w:right="35" w:hanging="10"/>
      </w:pPr>
      <w:r>
        <w:rPr>
          <w:sz w:val="24"/>
        </w:rPr>
        <w:t>Дейности</w:t>
      </w:r>
      <w:r>
        <w:rPr>
          <w:noProof/>
        </w:rPr>
        <w:drawing>
          <wp:inline distT="0" distB="0" distL="0" distR="0" wp14:anchorId="509CF1EC" wp14:editId="2FF9D8CE">
            <wp:extent cx="1907422" cy="32016"/>
            <wp:effectExtent l="0" t="0" r="0" b="0"/>
            <wp:docPr id="122011" name="Picture 122011"/>
            <wp:cNvGraphicFramePr/>
            <a:graphic xmlns:a="http://schemas.openxmlformats.org/drawingml/2006/main">
              <a:graphicData uri="http://schemas.openxmlformats.org/drawingml/2006/picture">
                <pic:pic xmlns:pic="http://schemas.openxmlformats.org/drawingml/2006/picture">
                  <pic:nvPicPr>
                    <pic:cNvPr id="122011" name="Picture 122011"/>
                    <pic:cNvPicPr/>
                  </pic:nvPicPr>
                  <pic:blipFill>
                    <a:blip r:embed="rId84"/>
                    <a:stretch>
                      <a:fillRect/>
                    </a:stretch>
                  </pic:blipFill>
                  <pic:spPr>
                    <a:xfrm>
                      <a:off x="0" y="0"/>
                      <a:ext cx="1907422" cy="32016"/>
                    </a:xfrm>
                    <a:prstGeom prst="rect">
                      <a:avLst/>
                    </a:prstGeom>
                  </pic:spPr>
                </pic:pic>
              </a:graphicData>
            </a:graphic>
          </wp:inline>
        </w:drawing>
      </w:r>
    </w:p>
    <w:p w14:paraId="53431371" w14:textId="77777777" w:rsidR="0077287E" w:rsidRDefault="00000000">
      <w:pPr>
        <w:spacing w:after="4" w:line="252" w:lineRule="auto"/>
        <w:ind w:left="1047" w:right="35" w:hanging="10"/>
      </w:pPr>
      <w:r>
        <w:rPr>
          <w:sz w:val="24"/>
        </w:rPr>
        <w:t>Очаквани резултати</w:t>
      </w:r>
      <w:r>
        <w:rPr>
          <w:noProof/>
        </w:rPr>
        <w:drawing>
          <wp:inline distT="0" distB="0" distL="0" distR="0" wp14:anchorId="1EFF2A29" wp14:editId="3E0119C5">
            <wp:extent cx="1143538" cy="32016"/>
            <wp:effectExtent l="0" t="0" r="0" b="0"/>
            <wp:docPr id="122013" name="Picture 122013"/>
            <wp:cNvGraphicFramePr/>
            <a:graphic xmlns:a="http://schemas.openxmlformats.org/drawingml/2006/main">
              <a:graphicData uri="http://schemas.openxmlformats.org/drawingml/2006/picture">
                <pic:pic xmlns:pic="http://schemas.openxmlformats.org/drawingml/2006/picture">
                  <pic:nvPicPr>
                    <pic:cNvPr id="122013" name="Picture 122013"/>
                    <pic:cNvPicPr/>
                  </pic:nvPicPr>
                  <pic:blipFill>
                    <a:blip r:embed="rId85"/>
                    <a:stretch>
                      <a:fillRect/>
                    </a:stretch>
                  </pic:blipFill>
                  <pic:spPr>
                    <a:xfrm>
                      <a:off x="0" y="0"/>
                      <a:ext cx="1143538" cy="32016"/>
                    </a:xfrm>
                    <a:prstGeom prst="rect">
                      <a:avLst/>
                    </a:prstGeom>
                  </pic:spPr>
                </pic:pic>
              </a:graphicData>
            </a:graphic>
          </wp:inline>
        </w:drawing>
      </w:r>
    </w:p>
    <w:p w14:paraId="4F4DC638" w14:textId="77777777" w:rsidR="0077287E" w:rsidRDefault="00000000">
      <w:pPr>
        <w:numPr>
          <w:ilvl w:val="0"/>
          <w:numId w:val="2"/>
        </w:numPr>
        <w:spacing w:after="4" w:line="252" w:lineRule="auto"/>
        <w:ind w:right="35" w:hanging="684"/>
      </w:pPr>
      <w:r>
        <w:rPr>
          <w:sz w:val="24"/>
        </w:rPr>
        <w:t>Участие в национални и международни програми и проекти</w:t>
      </w:r>
    </w:p>
    <w:p w14:paraId="75BA28F5" w14:textId="77777777" w:rsidR="0077287E" w:rsidRDefault="00000000">
      <w:pPr>
        <w:tabs>
          <w:tab w:val="center" w:pos="3256"/>
          <w:tab w:val="center" w:pos="7776"/>
        </w:tabs>
        <w:spacing w:after="4" w:line="252" w:lineRule="auto"/>
        <w:ind w:left="0" w:firstLine="0"/>
        <w:jc w:val="left"/>
      </w:pPr>
      <w:r>
        <w:rPr>
          <w:sz w:val="24"/>
        </w:rPr>
        <w:tab/>
        <w:t>Дейности</w:t>
      </w:r>
      <w:r>
        <w:rPr>
          <w:noProof/>
          <w:sz w:val="22"/>
        </w:rPr>
        <mc:AlternateContent>
          <mc:Choice Requires="wpg">
            <w:drawing>
              <wp:inline distT="0" distB="0" distL="0" distR="0" wp14:anchorId="4B468138" wp14:editId="6AD81556">
                <wp:extent cx="2131555" cy="13721"/>
                <wp:effectExtent l="0" t="0" r="0" b="0"/>
                <wp:docPr id="122042" name="Group 122042"/>
                <wp:cNvGraphicFramePr/>
                <a:graphic xmlns:a="http://schemas.openxmlformats.org/drawingml/2006/main">
                  <a:graphicData uri="http://schemas.microsoft.com/office/word/2010/wordprocessingGroup">
                    <wpg:wgp>
                      <wpg:cNvGrpSpPr/>
                      <wpg:grpSpPr>
                        <a:xfrm>
                          <a:off x="0" y="0"/>
                          <a:ext cx="2131555" cy="13721"/>
                          <a:chOff x="0" y="0"/>
                          <a:chExt cx="2131555" cy="13721"/>
                        </a:xfrm>
                      </wpg:grpSpPr>
                      <wps:wsp>
                        <wps:cNvPr id="122041" name="Shape 122041"/>
                        <wps:cNvSpPr/>
                        <wps:spPr>
                          <a:xfrm>
                            <a:off x="0" y="0"/>
                            <a:ext cx="2131555" cy="13721"/>
                          </a:xfrm>
                          <a:custGeom>
                            <a:avLst/>
                            <a:gdLst/>
                            <a:ahLst/>
                            <a:cxnLst/>
                            <a:rect l="0" t="0" r="0" b="0"/>
                            <a:pathLst>
                              <a:path w="2131555" h="13721">
                                <a:moveTo>
                                  <a:pt x="0" y="6860"/>
                                </a:moveTo>
                                <a:lnTo>
                                  <a:pt x="2131555" y="6860"/>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2042" style="width:167.839pt;height:1.08038pt;mso-position-horizontal-relative:char;mso-position-vertical-relative:line" coordsize="21315,137">
                <v:shape id="Shape 122041" style="position:absolute;width:21315;height:137;left:0;top:0;" coordsize="2131555,13721" path="m0,6860l2131555,6860">
                  <v:stroke weight="1.08038pt" endcap="flat" joinstyle="miter" miterlimit="1" on="true" color="#000000"/>
                  <v:fill on="false" color="#000000"/>
                </v:shape>
              </v:group>
            </w:pict>
          </mc:Fallback>
        </mc:AlternateContent>
      </w:r>
      <w:r>
        <w:rPr>
          <w:sz w:val="24"/>
        </w:rPr>
        <w:tab/>
        <w:t>26 стр.</w:t>
      </w:r>
    </w:p>
    <w:p w14:paraId="01C23E50" w14:textId="77777777" w:rsidR="0077287E" w:rsidRDefault="00000000">
      <w:pPr>
        <w:spacing w:after="4" w:line="252" w:lineRule="auto"/>
        <w:ind w:left="1047" w:right="35" w:hanging="10"/>
      </w:pPr>
      <w:r>
        <w:rPr>
          <w:sz w:val="24"/>
        </w:rPr>
        <w:t>Очаквани резултати</w:t>
      </w:r>
      <w:r>
        <w:rPr>
          <w:noProof/>
        </w:rPr>
        <w:drawing>
          <wp:inline distT="0" distB="0" distL="0" distR="0" wp14:anchorId="7EB775D4" wp14:editId="5F30544E">
            <wp:extent cx="1431710" cy="32016"/>
            <wp:effectExtent l="0" t="0" r="0" b="0"/>
            <wp:docPr id="122015" name="Picture 122015"/>
            <wp:cNvGraphicFramePr/>
            <a:graphic xmlns:a="http://schemas.openxmlformats.org/drawingml/2006/main">
              <a:graphicData uri="http://schemas.openxmlformats.org/drawingml/2006/picture">
                <pic:pic xmlns:pic="http://schemas.openxmlformats.org/drawingml/2006/picture">
                  <pic:nvPicPr>
                    <pic:cNvPr id="122015" name="Picture 122015"/>
                    <pic:cNvPicPr/>
                  </pic:nvPicPr>
                  <pic:blipFill>
                    <a:blip r:embed="rId86"/>
                    <a:stretch>
                      <a:fillRect/>
                    </a:stretch>
                  </pic:blipFill>
                  <pic:spPr>
                    <a:xfrm>
                      <a:off x="0" y="0"/>
                      <a:ext cx="1431710" cy="32016"/>
                    </a:xfrm>
                    <a:prstGeom prst="rect">
                      <a:avLst/>
                    </a:prstGeom>
                  </pic:spPr>
                </pic:pic>
              </a:graphicData>
            </a:graphic>
          </wp:inline>
        </w:drawing>
      </w:r>
    </w:p>
    <w:p w14:paraId="13DD278E" w14:textId="77777777" w:rsidR="0077287E" w:rsidRDefault="00000000">
      <w:pPr>
        <w:numPr>
          <w:ilvl w:val="0"/>
          <w:numId w:val="2"/>
        </w:numPr>
        <w:spacing w:after="4" w:line="252" w:lineRule="auto"/>
        <w:ind w:right="35" w:hanging="684"/>
      </w:pPr>
      <w:r>
        <w:rPr>
          <w:sz w:val="24"/>
        </w:rPr>
        <w:t>Ефективно внедряване на ШСТ цели27 стр.</w:t>
      </w:r>
    </w:p>
    <w:p w14:paraId="264337AD" w14:textId="77777777" w:rsidR="0077287E" w:rsidRDefault="00000000">
      <w:pPr>
        <w:spacing w:after="4" w:line="252" w:lineRule="auto"/>
        <w:ind w:left="1047" w:right="35" w:hanging="10"/>
      </w:pPr>
      <w:r>
        <w:rPr>
          <w:sz w:val="24"/>
        </w:rPr>
        <w:t>Дейности</w:t>
      </w:r>
      <w:r>
        <w:rPr>
          <w:noProof/>
        </w:rPr>
        <w:drawing>
          <wp:inline distT="0" distB="0" distL="0" distR="0" wp14:anchorId="5C1F0BC7" wp14:editId="2E13AA29">
            <wp:extent cx="2735343" cy="192097"/>
            <wp:effectExtent l="0" t="0" r="0" b="0"/>
            <wp:docPr id="122017" name="Picture 122017"/>
            <wp:cNvGraphicFramePr/>
            <a:graphic xmlns:a="http://schemas.openxmlformats.org/drawingml/2006/main">
              <a:graphicData uri="http://schemas.openxmlformats.org/drawingml/2006/picture">
                <pic:pic xmlns:pic="http://schemas.openxmlformats.org/drawingml/2006/picture">
                  <pic:nvPicPr>
                    <pic:cNvPr id="122017" name="Picture 122017"/>
                    <pic:cNvPicPr/>
                  </pic:nvPicPr>
                  <pic:blipFill>
                    <a:blip r:embed="rId87"/>
                    <a:stretch>
                      <a:fillRect/>
                    </a:stretch>
                  </pic:blipFill>
                  <pic:spPr>
                    <a:xfrm>
                      <a:off x="0" y="0"/>
                      <a:ext cx="2735343" cy="192097"/>
                    </a:xfrm>
                    <a:prstGeom prst="rect">
                      <a:avLst/>
                    </a:prstGeom>
                  </pic:spPr>
                </pic:pic>
              </a:graphicData>
            </a:graphic>
          </wp:inline>
        </w:drawing>
      </w:r>
    </w:p>
    <w:p w14:paraId="7BBB9E18" w14:textId="77777777" w:rsidR="0077287E" w:rsidRDefault="00000000">
      <w:pPr>
        <w:spacing w:after="4" w:line="252" w:lineRule="auto"/>
        <w:ind w:left="1047" w:right="35" w:hanging="10"/>
      </w:pPr>
      <w:r>
        <w:rPr>
          <w:sz w:val="24"/>
        </w:rPr>
        <w:t>Очаквани резултати</w:t>
      </w:r>
      <w:r>
        <w:rPr>
          <w:noProof/>
        </w:rPr>
        <w:drawing>
          <wp:inline distT="0" distB="0" distL="0" distR="0" wp14:anchorId="4373AAB4" wp14:editId="4768A3FE">
            <wp:extent cx="1719881" cy="32016"/>
            <wp:effectExtent l="0" t="0" r="0" b="0"/>
            <wp:docPr id="122019" name="Picture 122019"/>
            <wp:cNvGraphicFramePr/>
            <a:graphic xmlns:a="http://schemas.openxmlformats.org/drawingml/2006/main">
              <a:graphicData uri="http://schemas.openxmlformats.org/drawingml/2006/picture">
                <pic:pic xmlns:pic="http://schemas.openxmlformats.org/drawingml/2006/picture">
                  <pic:nvPicPr>
                    <pic:cNvPr id="122019" name="Picture 122019"/>
                    <pic:cNvPicPr/>
                  </pic:nvPicPr>
                  <pic:blipFill>
                    <a:blip r:embed="rId88"/>
                    <a:stretch>
                      <a:fillRect/>
                    </a:stretch>
                  </pic:blipFill>
                  <pic:spPr>
                    <a:xfrm>
                      <a:off x="0" y="0"/>
                      <a:ext cx="1719881" cy="32016"/>
                    </a:xfrm>
                    <a:prstGeom prst="rect">
                      <a:avLst/>
                    </a:prstGeom>
                  </pic:spPr>
                </pic:pic>
              </a:graphicData>
            </a:graphic>
          </wp:inline>
        </w:drawing>
      </w:r>
    </w:p>
    <w:p w14:paraId="67ACEC09" w14:textId="77777777" w:rsidR="0077287E" w:rsidRDefault="00000000">
      <w:pPr>
        <w:spacing w:after="4" w:line="252" w:lineRule="auto"/>
        <w:ind w:left="1023" w:right="35" w:hanging="1052"/>
      </w:pPr>
      <w:r>
        <w:rPr>
          <w:noProof/>
        </w:rPr>
        <w:lastRenderedPageBreak/>
        <w:drawing>
          <wp:inline distT="0" distB="0" distL="0" distR="0" wp14:anchorId="146810A2" wp14:editId="7752C3A8">
            <wp:extent cx="219559" cy="73180"/>
            <wp:effectExtent l="0" t="0" r="0" b="0"/>
            <wp:docPr id="122021" name="Picture 122021"/>
            <wp:cNvGraphicFramePr/>
            <a:graphic xmlns:a="http://schemas.openxmlformats.org/drawingml/2006/main">
              <a:graphicData uri="http://schemas.openxmlformats.org/drawingml/2006/picture">
                <pic:pic xmlns:pic="http://schemas.openxmlformats.org/drawingml/2006/picture">
                  <pic:nvPicPr>
                    <pic:cNvPr id="122021" name="Picture 122021"/>
                    <pic:cNvPicPr/>
                  </pic:nvPicPr>
                  <pic:blipFill>
                    <a:blip r:embed="rId89"/>
                    <a:stretch>
                      <a:fillRect/>
                    </a:stretch>
                  </pic:blipFill>
                  <pic:spPr>
                    <a:xfrm>
                      <a:off x="0" y="0"/>
                      <a:ext cx="219559" cy="73180"/>
                    </a:xfrm>
                    <a:prstGeom prst="rect">
                      <a:avLst/>
                    </a:prstGeom>
                  </pic:spPr>
                </pic:pic>
              </a:graphicData>
            </a:graphic>
          </wp:inline>
        </w:drawing>
      </w:r>
      <w:r>
        <w:rPr>
          <w:sz w:val="24"/>
        </w:rPr>
        <w:t xml:space="preserve">IX. Осигуряване на стабилност, ред и защита на децата в училище. Безопасна среда за обучение и възпитани Цели </w:t>
      </w:r>
      <w:r>
        <w:rPr>
          <w:noProof/>
        </w:rPr>
        <w:drawing>
          <wp:inline distT="0" distB="0" distL="0" distR="0" wp14:anchorId="3D28F5B3" wp14:editId="67669CA1">
            <wp:extent cx="1038333" cy="32017"/>
            <wp:effectExtent l="0" t="0" r="0" b="0"/>
            <wp:docPr id="3013" name="Picture 3013"/>
            <wp:cNvGraphicFramePr/>
            <a:graphic xmlns:a="http://schemas.openxmlformats.org/drawingml/2006/main">
              <a:graphicData uri="http://schemas.openxmlformats.org/drawingml/2006/picture">
                <pic:pic xmlns:pic="http://schemas.openxmlformats.org/drawingml/2006/picture">
                  <pic:nvPicPr>
                    <pic:cNvPr id="3013" name="Picture 3013"/>
                    <pic:cNvPicPr/>
                  </pic:nvPicPr>
                  <pic:blipFill>
                    <a:blip r:embed="rId90"/>
                    <a:stretch>
                      <a:fillRect/>
                    </a:stretch>
                  </pic:blipFill>
                  <pic:spPr>
                    <a:xfrm>
                      <a:off x="0" y="0"/>
                      <a:ext cx="1038333" cy="32017"/>
                    </a:xfrm>
                    <a:prstGeom prst="rect">
                      <a:avLst/>
                    </a:prstGeom>
                  </pic:spPr>
                </pic:pic>
              </a:graphicData>
            </a:graphic>
          </wp:inline>
        </w:drawing>
      </w:r>
      <w:r>
        <w:rPr>
          <w:sz w:val="24"/>
        </w:rPr>
        <w:tab/>
        <w:t>28 стр.</w:t>
      </w:r>
    </w:p>
    <w:p w14:paraId="6FE81612" w14:textId="77777777" w:rsidR="0077287E" w:rsidRDefault="00000000">
      <w:pPr>
        <w:spacing w:after="4" w:line="252" w:lineRule="auto"/>
        <w:ind w:left="1047" w:right="35" w:hanging="10"/>
      </w:pPr>
      <w:r>
        <w:rPr>
          <w:sz w:val="24"/>
        </w:rPr>
        <w:t>Дейности</w:t>
      </w:r>
      <w:r>
        <w:rPr>
          <w:noProof/>
        </w:rPr>
        <w:drawing>
          <wp:inline distT="0" distB="0" distL="0" distR="0" wp14:anchorId="6693CD10" wp14:editId="4F2ED353">
            <wp:extent cx="411674" cy="27443"/>
            <wp:effectExtent l="0" t="0" r="0" b="0"/>
            <wp:docPr id="122023" name="Picture 122023"/>
            <wp:cNvGraphicFramePr/>
            <a:graphic xmlns:a="http://schemas.openxmlformats.org/drawingml/2006/main">
              <a:graphicData uri="http://schemas.openxmlformats.org/drawingml/2006/picture">
                <pic:pic xmlns:pic="http://schemas.openxmlformats.org/drawingml/2006/picture">
                  <pic:nvPicPr>
                    <pic:cNvPr id="122023" name="Picture 122023"/>
                    <pic:cNvPicPr/>
                  </pic:nvPicPr>
                  <pic:blipFill>
                    <a:blip r:embed="rId91"/>
                    <a:stretch>
                      <a:fillRect/>
                    </a:stretch>
                  </pic:blipFill>
                  <pic:spPr>
                    <a:xfrm>
                      <a:off x="0" y="0"/>
                      <a:ext cx="411674" cy="27443"/>
                    </a:xfrm>
                    <a:prstGeom prst="rect">
                      <a:avLst/>
                    </a:prstGeom>
                  </pic:spPr>
                </pic:pic>
              </a:graphicData>
            </a:graphic>
          </wp:inline>
        </w:drawing>
      </w:r>
    </w:p>
    <w:p w14:paraId="35A39398" w14:textId="77777777" w:rsidR="0077287E" w:rsidRDefault="00000000">
      <w:pPr>
        <w:spacing w:after="4" w:line="252" w:lineRule="auto"/>
        <w:ind w:left="1023" w:right="180" w:hanging="692"/>
      </w:pPr>
      <w:r>
        <w:rPr>
          <w:sz w:val="24"/>
        </w:rPr>
        <w:t xml:space="preserve">Х. Удовлетворяване на специфичните образователни потребности на учениците. Подобряване на работата с ученици с емоционални и интелектуални затруднения и нарастващата взискателност на родителите. Предоставяне на равни възможности за обучение и възпитание. Приобщаване на ученици Цели </w:t>
      </w:r>
      <w:r>
        <w:rPr>
          <w:noProof/>
          <w:sz w:val="22"/>
        </w:rPr>
        <mc:AlternateContent>
          <mc:Choice Requires="wpg">
            <w:drawing>
              <wp:inline distT="0" distB="0" distL="0" distR="0" wp14:anchorId="526E024D" wp14:editId="615B1412">
                <wp:extent cx="2200167" cy="13721"/>
                <wp:effectExtent l="0" t="0" r="0" b="0"/>
                <wp:docPr id="122044" name="Group 122044"/>
                <wp:cNvGraphicFramePr/>
                <a:graphic xmlns:a="http://schemas.openxmlformats.org/drawingml/2006/main">
                  <a:graphicData uri="http://schemas.microsoft.com/office/word/2010/wordprocessingGroup">
                    <wpg:wgp>
                      <wpg:cNvGrpSpPr/>
                      <wpg:grpSpPr>
                        <a:xfrm>
                          <a:off x="0" y="0"/>
                          <a:ext cx="2200167" cy="13721"/>
                          <a:chOff x="0" y="0"/>
                          <a:chExt cx="2200167" cy="13721"/>
                        </a:xfrm>
                      </wpg:grpSpPr>
                      <wps:wsp>
                        <wps:cNvPr id="122043" name="Shape 122043"/>
                        <wps:cNvSpPr/>
                        <wps:spPr>
                          <a:xfrm>
                            <a:off x="0" y="0"/>
                            <a:ext cx="2200167" cy="13721"/>
                          </a:xfrm>
                          <a:custGeom>
                            <a:avLst/>
                            <a:gdLst/>
                            <a:ahLst/>
                            <a:cxnLst/>
                            <a:rect l="0" t="0" r="0" b="0"/>
                            <a:pathLst>
                              <a:path w="2200167" h="13721">
                                <a:moveTo>
                                  <a:pt x="0" y="6861"/>
                                </a:moveTo>
                                <a:lnTo>
                                  <a:pt x="2200167"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2044" style="width:173.242pt;height:1.08038pt;mso-position-horizontal-relative:char;mso-position-vertical-relative:line" coordsize="22001,137">
                <v:shape id="Shape 122043" style="position:absolute;width:22001;height:137;left:0;top:0;" coordsize="2200167,13721" path="m0,6861l2200167,6861">
                  <v:stroke weight="1.08038pt" endcap="flat" joinstyle="miter" miterlimit="1" on="true" color="#000000"/>
                  <v:fill on="false" color="#000000"/>
                </v:shape>
              </v:group>
            </w:pict>
          </mc:Fallback>
        </mc:AlternateContent>
      </w:r>
      <w:r>
        <w:rPr>
          <w:sz w:val="24"/>
        </w:rPr>
        <w:t xml:space="preserve"> 29 стр.</w:t>
      </w:r>
    </w:p>
    <w:p w14:paraId="5F620D27" w14:textId="77777777" w:rsidR="0077287E" w:rsidRDefault="00000000">
      <w:pPr>
        <w:spacing w:after="4" w:line="252" w:lineRule="auto"/>
        <w:ind w:left="1047" w:right="35" w:hanging="10"/>
      </w:pPr>
      <w:r>
        <w:rPr>
          <w:sz w:val="24"/>
        </w:rPr>
        <w:t>Дейности</w:t>
      </w:r>
      <w:r>
        <w:rPr>
          <w:noProof/>
        </w:rPr>
        <w:drawing>
          <wp:inline distT="0" distB="0" distL="0" distR="0" wp14:anchorId="7E1DD70B" wp14:editId="59CFBF66">
            <wp:extent cx="1861680" cy="32017"/>
            <wp:effectExtent l="0" t="0" r="0" b="0"/>
            <wp:docPr id="122025" name="Picture 122025"/>
            <wp:cNvGraphicFramePr/>
            <a:graphic xmlns:a="http://schemas.openxmlformats.org/drawingml/2006/main">
              <a:graphicData uri="http://schemas.openxmlformats.org/drawingml/2006/picture">
                <pic:pic xmlns:pic="http://schemas.openxmlformats.org/drawingml/2006/picture">
                  <pic:nvPicPr>
                    <pic:cNvPr id="122025" name="Picture 122025"/>
                    <pic:cNvPicPr/>
                  </pic:nvPicPr>
                  <pic:blipFill>
                    <a:blip r:embed="rId92"/>
                    <a:stretch>
                      <a:fillRect/>
                    </a:stretch>
                  </pic:blipFill>
                  <pic:spPr>
                    <a:xfrm>
                      <a:off x="0" y="0"/>
                      <a:ext cx="1861680" cy="32017"/>
                    </a:xfrm>
                    <a:prstGeom prst="rect">
                      <a:avLst/>
                    </a:prstGeom>
                  </pic:spPr>
                </pic:pic>
              </a:graphicData>
            </a:graphic>
          </wp:inline>
        </w:drawing>
      </w:r>
    </w:p>
    <w:p w14:paraId="4F9F7054" w14:textId="77777777" w:rsidR="0077287E" w:rsidRDefault="00000000">
      <w:pPr>
        <w:numPr>
          <w:ilvl w:val="0"/>
          <w:numId w:val="3"/>
        </w:numPr>
        <w:spacing w:after="4" w:line="252" w:lineRule="auto"/>
        <w:ind w:right="35" w:hanging="699"/>
      </w:pPr>
      <w:r>
        <w:rPr>
          <w:sz w:val="24"/>
        </w:rPr>
        <w:t xml:space="preserve">Взаимодействие с родителската общност и приобщаването й за активно </w:t>
      </w:r>
      <w:r>
        <w:rPr>
          <w:noProof/>
        </w:rPr>
        <w:drawing>
          <wp:inline distT="0" distB="0" distL="0" distR="0" wp14:anchorId="11EE9662" wp14:editId="090BD76A">
            <wp:extent cx="4573" cy="9148"/>
            <wp:effectExtent l="0" t="0" r="0" b="0"/>
            <wp:docPr id="2151" name="Picture 2151"/>
            <wp:cNvGraphicFramePr/>
            <a:graphic xmlns:a="http://schemas.openxmlformats.org/drawingml/2006/main">
              <a:graphicData uri="http://schemas.openxmlformats.org/drawingml/2006/picture">
                <pic:pic xmlns:pic="http://schemas.openxmlformats.org/drawingml/2006/picture">
                  <pic:nvPicPr>
                    <pic:cNvPr id="2151" name="Picture 2151"/>
                    <pic:cNvPicPr/>
                  </pic:nvPicPr>
                  <pic:blipFill>
                    <a:blip r:embed="rId93"/>
                    <a:stretch>
                      <a:fillRect/>
                    </a:stretch>
                  </pic:blipFill>
                  <pic:spPr>
                    <a:xfrm>
                      <a:off x="0" y="0"/>
                      <a:ext cx="4573" cy="9148"/>
                    </a:xfrm>
                    <a:prstGeom prst="rect">
                      <a:avLst/>
                    </a:prstGeom>
                  </pic:spPr>
                </pic:pic>
              </a:graphicData>
            </a:graphic>
          </wp:inline>
        </w:drawing>
      </w:r>
      <w:r>
        <w:rPr>
          <w:sz w:val="24"/>
        </w:rPr>
        <w:t>сътрудничество в решаване на училищните проблеми</w:t>
      </w:r>
    </w:p>
    <w:p w14:paraId="32A51438" w14:textId="77777777" w:rsidR="0077287E" w:rsidRDefault="00000000">
      <w:pPr>
        <w:spacing w:after="4" w:line="252" w:lineRule="auto"/>
        <w:ind w:left="1047" w:right="35" w:hanging="10"/>
      </w:pPr>
      <w:r>
        <w:rPr>
          <w:sz w:val="24"/>
        </w:rPr>
        <w:t>Цели30 стр.</w:t>
      </w:r>
    </w:p>
    <w:p w14:paraId="020569AF" w14:textId="77777777" w:rsidR="0077287E" w:rsidRDefault="00000000">
      <w:pPr>
        <w:spacing w:after="44" w:line="252" w:lineRule="auto"/>
        <w:ind w:left="1047" w:right="35" w:hanging="10"/>
      </w:pPr>
      <w:r>
        <w:rPr>
          <w:sz w:val="24"/>
        </w:rPr>
        <w:t>Дейности</w:t>
      </w:r>
      <w:r>
        <w:rPr>
          <w:noProof/>
        </w:rPr>
        <w:drawing>
          <wp:inline distT="0" distB="0" distL="0" distR="0" wp14:anchorId="2653BE9F" wp14:editId="75C4ADAE">
            <wp:extent cx="2191019" cy="201245"/>
            <wp:effectExtent l="0" t="0" r="0" b="0"/>
            <wp:docPr id="122049" name="Picture 122049"/>
            <wp:cNvGraphicFramePr/>
            <a:graphic xmlns:a="http://schemas.openxmlformats.org/drawingml/2006/main">
              <a:graphicData uri="http://schemas.openxmlformats.org/drawingml/2006/picture">
                <pic:pic xmlns:pic="http://schemas.openxmlformats.org/drawingml/2006/picture">
                  <pic:nvPicPr>
                    <pic:cNvPr id="122049" name="Picture 122049"/>
                    <pic:cNvPicPr/>
                  </pic:nvPicPr>
                  <pic:blipFill>
                    <a:blip r:embed="rId94"/>
                    <a:stretch>
                      <a:fillRect/>
                    </a:stretch>
                  </pic:blipFill>
                  <pic:spPr>
                    <a:xfrm>
                      <a:off x="0" y="0"/>
                      <a:ext cx="2191019" cy="201245"/>
                    </a:xfrm>
                    <a:prstGeom prst="rect">
                      <a:avLst/>
                    </a:prstGeom>
                  </pic:spPr>
                </pic:pic>
              </a:graphicData>
            </a:graphic>
          </wp:inline>
        </w:drawing>
      </w:r>
    </w:p>
    <w:p w14:paraId="24B4210A" w14:textId="77777777" w:rsidR="0077287E" w:rsidRDefault="00000000">
      <w:pPr>
        <w:numPr>
          <w:ilvl w:val="0"/>
          <w:numId w:val="3"/>
        </w:numPr>
        <w:spacing w:after="41" w:line="252" w:lineRule="auto"/>
        <w:ind w:right="35" w:hanging="699"/>
      </w:pPr>
      <w:r>
        <w:rPr>
          <w:sz w:val="24"/>
        </w:rPr>
        <w:t>Осигуряване на широк спектър от извънкласни форми за свободното време на учениците и създаване на условия за тяхната публична изява, инициатива и творчество. Осигуряване на условия за физическа активност и участие в спортни дейности</w:t>
      </w:r>
    </w:p>
    <w:p w14:paraId="2D643488" w14:textId="77777777" w:rsidR="0077287E" w:rsidRDefault="00000000">
      <w:pPr>
        <w:tabs>
          <w:tab w:val="center" w:pos="2628"/>
          <w:tab w:val="center" w:pos="8165"/>
        </w:tabs>
        <w:ind w:left="0" w:firstLine="0"/>
        <w:jc w:val="left"/>
      </w:pPr>
      <w:r>
        <w:tab/>
        <w:t>Цели</w:t>
      </w:r>
      <w:r>
        <w:rPr>
          <w:noProof/>
          <w:sz w:val="22"/>
        </w:rPr>
        <mc:AlternateContent>
          <mc:Choice Requires="wpg">
            <w:drawing>
              <wp:inline distT="0" distB="0" distL="0" distR="0" wp14:anchorId="1547D6D6" wp14:editId="00099581">
                <wp:extent cx="1573509" cy="9147"/>
                <wp:effectExtent l="0" t="0" r="0" b="0"/>
                <wp:docPr id="122060" name="Group 122060"/>
                <wp:cNvGraphicFramePr/>
                <a:graphic xmlns:a="http://schemas.openxmlformats.org/drawingml/2006/main">
                  <a:graphicData uri="http://schemas.microsoft.com/office/word/2010/wordprocessingGroup">
                    <wpg:wgp>
                      <wpg:cNvGrpSpPr/>
                      <wpg:grpSpPr>
                        <a:xfrm>
                          <a:off x="0" y="0"/>
                          <a:ext cx="1573509" cy="9147"/>
                          <a:chOff x="0" y="0"/>
                          <a:chExt cx="1573509" cy="9147"/>
                        </a:xfrm>
                      </wpg:grpSpPr>
                      <wps:wsp>
                        <wps:cNvPr id="122059" name="Shape 122059"/>
                        <wps:cNvSpPr/>
                        <wps:spPr>
                          <a:xfrm>
                            <a:off x="0" y="0"/>
                            <a:ext cx="1573509" cy="9147"/>
                          </a:xfrm>
                          <a:custGeom>
                            <a:avLst/>
                            <a:gdLst/>
                            <a:ahLst/>
                            <a:cxnLst/>
                            <a:rect l="0" t="0" r="0" b="0"/>
                            <a:pathLst>
                              <a:path w="1573509" h="9147">
                                <a:moveTo>
                                  <a:pt x="0" y="4574"/>
                                </a:moveTo>
                                <a:lnTo>
                                  <a:pt x="1573509" y="4574"/>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2060" style="width:123.898pt;height:0.720268pt;mso-position-horizontal-relative:char;mso-position-vertical-relative:line" coordsize="15735,91">
                <v:shape id="Shape 122059" style="position:absolute;width:15735;height:91;left:0;top:0;" coordsize="1573509,9147" path="m0,4574l1573509,4574">
                  <v:stroke weight="0.720268pt" endcap="flat" joinstyle="miter" miterlimit="1" on="true" color="#000000"/>
                  <v:fill on="false" color="#000000"/>
                </v:shape>
              </v:group>
            </w:pict>
          </mc:Fallback>
        </mc:AlternateContent>
      </w:r>
      <w:r>
        <w:tab/>
        <w:t>31 стр.</w:t>
      </w:r>
    </w:p>
    <w:p w14:paraId="78402337" w14:textId="77777777" w:rsidR="0077287E" w:rsidRDefault="00000000">
      <w:pPr>
        <w:spacing w:after="33" w:line="252" w:lineRule="auto"/>
        <w:ind w:left="1047" w:right="35" w:hanging="10"/>
      </w:pPr>
      <w:r>
        <w:rPr>
          <w:sz w:val="24"/>
        </w:rPr>
        <w:t>Дейности</w:t>
      </w:r>
      <w:r>
        <w:rPr>
          <w:noProof/>
        </w:rPr>
        <w:drawing>
          <wp:inline distT="0" distB="0" distL="0" distR="0" wp14:anchorId="0AB92D77" wp14:editId="7D11D92A">
            <wp:extent cx="1280763" cy="32016"/>
            <wp:effectExtent l="0" t="0" r="0" b="0"/>
            <wp:docPr id="122051" name="Picture 122051"/>
            <wp:cNvGraphicFramePr/>
            <a:graphic xmlns:a="http://schemas.openxmlformats.org/drawingml/2006/main">
              <a:graphicData uri="http://schemas.openxmlformats.org/drawingml/2006/picture">
                <pic:pic xmlns:pic="http://schemas.openxmlformats.org/drawingml/2006/picture">
                  <pic:nvPicPr>
                    <pic:cNvPr id="122051" name="Picture 122051"/>
                    <pic:cNvPicPr/>
                  </pic:nvPicPr>
                  <pic:blipFill>
                    <a:blip r:embed="rId95"/>
                    <a:stretch>
                      <a:fillRect/>
                    </a:stretch>
                  </pic:blipFill>
                  <pic:spPr>
                    <a:xfrm>
                      <a:off x="0" y="0"/>
                      <a:ext cx="1280763" cy="32016"/>
                    </a:xfrm>
                    <a:prstGeom prst="rect">
                      <a:avLst/>
                    </a:prstGeom>
                  </pic:spPr>
                </pic:pic>
              </a:graphicData>
            </a:graphic>
          </wp:inline>
        </w:drawing>
      </w:r>
    </w:p>
    <w:p w14:paraId="4F93DEB4" w14:textId="77777777" w:rsidR="0077287E" w:rsidRDefault="00000000">
      <w:pPr>
        <w:numPr>
          <w:ilvl w:val="0"/>
          <w:numId w:val="3"/>
        </w:numPr>
        <w:spacing w:after="50" w:line="216" w:lineRule="auto"/>
        <w:ind w:right="35" w:hanging="699"/>
      </w:pPr>
      <w:r>
        <w:rPr>
          <w:sz w:val="24"/>
        </w:rPr>
        <w:t xml:space="preserve">Механизъм за съвместна работа с институциите по обхващане и включване в с </w:t>
      </w:r>
      <w:proofErr w:type="spellStart"/>
      <w:r>
        <w:rPr>
          <w:sz w:val="24"/>
        </w:rPr>
        <w:t>истемата</w:t>
      </w:r>
      <w:proofErr w:type="spellEnd"/>
      <w:r>
        <w:rPr>
          <w:sz w:val="24"/>
        </w:rPr>
        <w:t xml:space="preserve"> на училищното образование на учениците в задължителна училищна възраст</w:t>
      </w:r>
    </w:p>
    <w:p w14:paraId="76D3849E" w14:textId="77777777" w:rsidR="0077287E" w:rsidRDefault="00000000">
      <w:pPr>
        <w:tabs>
          <w:tab w:val="center" w:pos="2351"/>
          <w:tab w:val="center" w:pos="8100"/>
        </w:tabs>
        <w:ind w:left="0" w:firstLine="0"/>
        <w:jc w:val="left"/>
      </w:pPr>
      <w:r>
        <w:tab/>
        <w:t xml:space="preserve">Цели </w:t>
      </w:r>
      <w:r>
        <w:rPr>
          <w:noProof/>
          <w:sz w:val="22"/>
        </w:rPr>
        <mc:AlternateContent>
          <mc:Choice Requires="wpg">
            <w:drawing>
              <wp:inline distT="0" distB="0" distL="0" distR="0" wp14:anchorId="30C50AD3" wp14:editId="123D1DF1">
                <wp:extent cx="1184706" cy="13721"/>
                <wp:effectExtent l="0" t="0" r="0" b="0"/>
                <wp:docPr id="122062" name="Group 122062"/>
                <wp:cNvGraphicFramePr/>
                <a:graphic xmlns:a="http://schemas.openxmlformats.org/drawingml/2006/main">
                  <a:graphicData uri="http://schemas.microsoft.com/office/word/2010/wordprocessingGroup">
                    <wpg:wgp>
                      <wpg:cNvGrpSpPr/>
                      <wpg:grpSpPr>
                        <a:xfrm>
                          <a:off x="0" y="0"/>
                          <a:ext cx="1184706" cy="13721"/>
                          <a:chOff x="0" y="0"/>
                          <a:chExt cx="1184706" cy="13721"/>
                        </a:xfrm>
                      </wpg:grpSpPr>
                      <wps:wsp>
                        <wps:cNvPr id="122061" name="Shape 122061"/>
                        <wps:cNvSpPr/>
                        <wps:spPr>
                          <a:xfrm>
                            <a:off x="0" y="0"/>
                            <a:ext cx="1184706" cy="13721"/>
                          </a:xfrm>
                          <a:custGeom>
                            <a:avLst/>
                            <a:gdLst/>
                            <a:ahLst/>
                            <a:cxnLst/>
                            <a:rect l="0" t="0" r="0" b="0"/>
                            <a:pathLst>
                              <a:path w="1184706" h="13721">
                                <a:moveTo>
                                  <a:pt x="0" y="6861"/>
                                </a:moveTo>
                                <a:lnTo>
                                  <a:pt x="1184706"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2062" style="width:93.2839pt;height:1.08041pt;mso-position-horizontal-relative:char;mso-position-vertical-relative:line" coordsize="11847,137">
                <v:shape id="Shape 122061" style="position:absolute;width:11847;height:137;left:0;top:0;" coordsize="1184706,13721" path="m0,6861l1184706,6861">
                  <v:stroke weight="1.08041pt" endcap="flat" joinstyle="miter" miterlimit="1" on="true" color="#000000"/>
                  <v:fill on="false" color="#000000"/>
                </v:shape>
              </v:group>
            </w:pict>
          </mc:Fallback>
        </mc:AlternateContent>
      </w:r>
      <w:r>
        <w:tab/>
        <w:t>33 стр.</w:t>
      </w:r>
    </w:p>
    <w:p w14:paraId="2B938A73" w14:textId="77777777" w:rsidR="0077287E" w:rsidRDefault="00000000">
      <w:pPr>
        <w:spacing w:after="4" w:line="252" w:lineRule="auto"/>
        <w:ind w:left="1047" w:right="35" w:hanging="10"/>
      </w:pPr>
      <w:r>
        <w:rPr>
          <w:sz w:val="24"/>
        </w:rPr>
        <w:t>Дейности</w:t>
      </w:r>
      <w:r>
        <w:rPr>
          <w:noProof/>
        </w:rPr>
        <w:drawing>
          <wp:inline distT="0" distB="0" distL="0" distR="0" wp14:anchorId="4DB25F7F" wp14:editId="4F0666C6">
            <wp:extent cx="507731" cy="27443"/>
            <wp:effectExtent l="0" t="0" r="0" b="0"/>
            <wp:docPr id="122053" name="Picture 122053"/>
            <wp:cNvGraphicFramePr/>
            <a:graphic xmlns:a="http://schemas.openxmlformats.org/drawingml/2006/main">
              <a:graphicData uri="http://schemas.openxmlformats.org/drawingml/2006/picture">
                <pic:pic xmlns:pic="http://schemas.openxmlformats.org/drawingml/2006/picture">
                  <pic:nvPicPr>
                    <pic:cNvPr id="122053" name="Picture 122053"/>
                    <pic:cNvPicPr/>
                  </pic:nvPicPr>
                  <pic:blipFill>
                    <a:blip r:embed="rId96"/>
                    <a:stretch>
                      <a:fillRect/>
                    </a:stretch>
                  </pic:blipFill>
                  <pic:spPr>
                    <a:xfrm>
                      <a:off x="0" y="0"/>
                      <a:ext cx="507731" cy="27443"/>
                    </a:xfrm>
                    <a:prstGeom prst="rect">
                      <a:avLst/>
                    </a:prstGeom>
                  </pic:spPr>
                </pic:pic>
              </a:graphicData>
            </a:graphic>
          </wp:inline>
        </w:drawing>
      </w:r>
    </w:p>
    <w:p w14:paraId="56332ABA" w14:textId="77777777" w:rsidR="0077287E" w:rsidRDefault="00000000">
      <w:pPr>
        <w:numPr>
          <w:ilvl w:val="0"/>
          <w:numId w:val="3"/>
        </w:numPr>
        <w:spacing w:after="4" w:line="252" w:lineRule="auto"/>
        <w:ind w:right="35" w:hanging="699"/>
      </w:pPr>
      <w:r>
        <w:rPr>
          <w:sz w:val="24"/>
        </w:rPr>
        <w:t>Подобряване и естетизиране на материалната база на училището. Финансиране</w:t>
      </w:r>
    </w:p>
    <w:tbl>
      <w:tblPr>
        <w:tblStyle w:val="TableGrid"/>
        <w:tblW w:w="8082" w:type="dxa"/>
        <w:tblInd w:w="360" w:type="dxa"/>
        <w:tblCellMar>
          <w:top w:w="0" w:type="dxa"/>
          <w:left w:w="0" w:type="dxa"/>
          <w:bottom w:w="0" w:type="dxa"/>
          <w:right w:w="0" w:type="dxa"/>
        </w:tblCellMar>
        <w:tblLook w:val="04A0" w:firstRow="1" w:lastRow="0" w:firstColumn="1" w:lastColumn="0" w:noHBand="0" w:noVBand="1"/>
      </w:tblPr>
      <w:tblGrid>
        <w:gridCol w:w="6872"/>
        <w:gridCol w:w="1210"/>
      </w:tblGrid>
      <w:tr w:rsidR="0077287E" w14:paraId="3A349539" w14:textId="77777777">
        <w:trPr>
          <w:trHeight w:val="510"/>
        </w:trPr>
        <w:tc>
          <w:tcPr>
            <w:tcW w:w="6872" w:type="dxa"/>
            <w:tcBorders>
              <w:top w:val="nil"/>
              <w:left w:val="nil"/>
              <w:bottom w:val="nil"/>
              <w:right w:val="nil"/>
            </w:tcBorders>
          </w:tcPr>
          <w:p w14:paraId="03FB1051" w14:textId="77777777" w:rsidR="0077287E" w:rsidRDefault="00000000">
            <w:pPr>
              <w:tabs>
                <w:tab w:val="center" w:pos="1030"/>
                <w:tab w:val="center" w:pos="1408"/>
                <w:tab w:val="center" w:pos="1480"/>
                <w:tab w:val="center" w:pos="1556"/>
                <w:tab w:val="center" w:pos="1635"/>
                <w:tab w:val="center" w:pos="1714"/>
                <w:tab w:val="center" w:pos="1790"/>
                <w:tab w:val="center" w:pos="1862"/>
                <w:tab w:val="center" w:pos="1938"/>
                <w:tab w:val="center" w:pos="2010"/>
                <w:tab w:val="center" w:pos="2961"/>
              </w:tabs>
              <w:spacing w:after="11" w:line="259" w:lineRule="auto"/>
              <w:ind w:left="0" w:firstLine="0"/>
              <w:jc w:val="left"/>
            </w:pPr>
            <w:r>
              <w:rPr>
                <w:sz w:val="22"/>
              </w:rPr>
              <w:tab/>
              <w:t xml:space="preserve">Цели </w:t>
            </w:r>
            <w:r>
              <w:rPr>
                <w:noProof/>
              </w:rPr>
              <w:drawing>
                <wp:inline distT="0" distB="0" distL="0" distR="0" wp14:anchorId="43A19963" wp14:editId="2986548A">
                  <wp:extent cx="36593" cy="27442"/>
                  <wp:effectExtent l="0" t="0" r="0" b="0"/>
                  <wp:docPr id="5417" name="Picture 5417"/>
                  <wp:cNvGraphicFramePr/>
                  <a:graphic xmlns:a="http://schemas.openxmlformats.org/drawingml/2006/main">
                    <a:graphicData uri="http://schemas.openxmlformats.org/drawingml/2006/picture">
                      <pic:pic xmlns:pic="http://schemas.openxmlformats.org/drawingml/2006/picture">
                        <pic:nvPicPr>
                          <pic:cNvPr id="5417" name="Picture 5417"/>
                          <pic:cNvPicPr/>
                        </pic:nvPicPr>
                        <pic:blipFill>
                          <a:blip r:embed="rId97"/>
                          <a:stretch>
                            <a:fillRect/>
                          </a:stretch>
                        </pic:blipFill>
                        <pic:spPr>
                          <a:xfrm>
                            <a:off x="0" y="0"/>
                            <a:ext cx="36593" cy="27442"/>
                          </a:xfrm>
                          <a:prstGeom prst="rect">
                            <a:avLst/>
                          </a:prstGeom>
                        </pic:spPr>
                      </pic:pic>
                    </a:graphicData>
                  </a:graphic>
                </wp:inline>
              </w:drawing>
            </w:r>
            <w:r>
              <w:rPr>
                <w:sz w:val="22"/>
              </w:rPr>
              <w:tab/>
            </w:r>
            <w:r>
              <w:rPr>
                <w:noProof/>
              </w:rPr>
              <w:drawing>
                <wp:inline distT="0" distB="0" distL="0" distR="0" wp14:anchorId="2166095A" wp14:editId="628185A7">
                  <wp:extent cx="32019" cy="27442"/>
                  <wp:effectExtent l="0" t="0" r="0" b="0"/>
                  <wp:docPr id="5415" name="Picture 5415"/>
                  <wp:cNvGraphicFramePr/>
                  <a:graphic xmlns:a="http://schemas.openxmlformats.org/drawingml/2006/main">
                    <a:graphicData uri="http://schemas.openxmlformats.org/drawingml/2006/picture">
                      <pic:pic xmlns:pic="http://schemas.openxmlformats.org/drawingml/2006/picture">
                        <pic:nvPicPr>
                          <pic:cNvPr id="5415" name="Picture 5415"/>
                          <pic:cNvPicPr/>
                        </pic:nvPicPr>
                        <pic:blipFill>
                          <a:blip r:embed="rId98"/>
                          <a:stretch>
                            <a:fillRect/>
                          </a:stretch>
                        </pic:blipFill>
                        <pic:spPr>
                          <a:xfrm>
                            <a:off x="0" y="0"/>
                            <a:ext cx="32019" cy="27442"/>
                          </a:xfrm>
                          <a:prstGeom prst="rect">
                            <a:avLst/>
                          </a:prstGeom>
                        </pic:spPr>
                      </pic:pic>
                    </a:graphicData>
                  </a:graphic>
                </wp:inline>
              </w:drawing>
            </w:r>
            <w:r>
              <w:rPr>
                <w:sz w:val="22"/>
              </w:rPr>
              <w:tab/>
            </w:r>
            <w:r>
              <w:rPr>
                <w:noProof/>
              </w:rPr>
              <w:drawing>
                <wp:inline distT="0" distB="0" distL="0" distR="0" wp14:anchorId="1DF14E35" wp14:editId="4D52085E">
                  <wp:extent cx="32019" cy="27442"/>
                  <wp:effectExtent l="0" t="0" r="0" b="0"/>
                  <wp:docPr id="5416" name="Picture 5416"/>
                  <wp:cNvGraphicFramePr/>
                  <a:graphic xmlns:a="http://schemas.openxmlformats.org/drawingml/2006/main">
                    <a:graphicData uri="http://schemas.openxmlformats.org/drawingml/2006/picture">
                      <pic:pic xmlns:pic="http://schemas.openxmlformats.org/drawingml/2006/picture">
                        <pic:nvPicPr>
                          <pic:cNvPr id="5416" name="Picture 5416"/>
                          <pic:cNvPicPr/>
                        </pic:nvPicPr>
                        <pic:blipFill>
                          <a:blip r:embed="rId99"/>
                          <a:stretch>
                            <a:fillRect/>
                          </a:stretch>
                        </pic:blipFill>
                        <pic:spPr>
                          <a:xfrm>
                            <a:off x="0" y="0"/>
                            <a:ext cx="32019" cy="27442"/>
                          </a:xfrm>
                          <a:prstGeom prst="rect">
                            <a:avLst/>
                          </a:prstGeom>
                        </pic:spPr>
                      </pic:pic>
                    </a:graphicData>
                  </a:graphic>
                </wp:inline>
              </w:drawing>
            </w:r>
            <w:r>
              <w:rPr>
                <w:sz w:val="22"/>
              </w:rPr>
              <w:tab/>
            </w:r>
            <w:r>
              <w:rPr>
                <w:noProof/>
              </w:rPr>
              <w:drawing>
                <wp:inline distT="0" distB="0" distL="0" distR="0" wp14:anchorId="5F17D211" wp14:editId="2FE2C0CD">
                  <wp:extent cx="27445" cy="27442"/>
                  <wp:effectExtent l="0" t="0" r="0" b="0"/>
                  <wp:docPr id="5413" name="Picture 5413"/>
                  <wp:cNvGraphicFramePr/>
                  <a:graphic xmlns:a="http://schemas.openxmlformats.org/drawingml/2006/main">
                    <a:graphicData uri="http://schemas.openxmlformats.org/drawingml/2006/picture">
                      <pic:pic xmlns:pic="http://schemas.openxmlformats.org/drawingml/2006/picture">
                        <pic:nvPicPr>
                          <pic:cNvPr id="5413" name="Picture 5413"/>
                          <pic:cNvPicPr/>
                        </pic:nvPicPr>
                        <pic:blipFill>
                          <a:blip r:embed="rId100"/>
                          <a:stretch>
                            <a:fillRect/>
                          </a:stretch>
                        </pic:blipFill>
                        <pic:spPr>
                          <a:xfrm>
                            <a:off x="0" y="0"/>
                            <a:ext cx="27445" cy="27442"/>
                          </a:xfrm>
                          <a:prstGeom prst="rect">
                            <a:avLst/>
                          </a:prstGeom>
                        </pic:spPr>
                      </pic:pic>
                    </a:graphicData>
                  </a:graphic>
                </wp:inline>
              </w:drawing>
            </w:r>
            <w:r>
              <w:rPr>
                <w:sz w:val="22"/>
              </w:rPr>
              <w:tab/>
            </w:r>
            <w:r>
              <w:rPr>
                <w:noProof/>
              </w:rPr>
              <w:drawing>
                <wp:inline distT="0" distB="0" distL="0" distR="0" wp14:anchorId="290B3E28" wp14:editId="2F5C5B86">
                  <wp:extent cx="27445" cy="27442"/>
                  <wp:effectExtent l="0" t="0" r="0" b="0"/>
                  <wp:docPr id="5421" name="Picture 5421"/>
                  <wp:cNvGraphicFramePr/>
                  <a:graphic xmlns:a="http://schemas.openxmlformats.org/drawingml/2006/main">
                    <a:graphicData uri="http://schemas.openxmlformats.org/drawingml/2006/picture">
                      <pic:pic xmlns:pic="http://schemas.openxmlformats.org/drawingml/2006/picture">
                        <pic:nvPicPr>
                          <pic:cNvPr id="5421" name="Picture 5421"/>
                          <pic:cNvPicPr/>
                        </pic:nvPicPr>
                        <pic:blipFill>
                          <a:blip r:embed="rId101"/>
                          <a:stretch>
                            <a:fillRect/>
                          </a:stretch>
                        </pic:blipFill>
                        <pic:spPr>
                          <a:xfrm>
                            <a:off x="0" y="0"/>
                            <a:ext cx="27445" cy="27442"/>
                          </a:xfrm>
                          <a:prstGeom prst="rect">
                            <a:avLst/>
                          </a:prstGeom>
                        </pic:spPr>
                      </pic:pic>
                    </a:graphicData>
                  </a:graphic>
                </wp:inline>
              </w:drawing>
            </w:r>
            <w:r>
              <w:rPr>
                <w:sz w:val="22"/>
              </w:rPr>
              <w:tab/>
            </w:r>
            <w:r>
              <w:rPr>
                <w:noProof/>
              </w:rPr>
              <w:drawing>
                <wp:inline distT="0" distB="0" distL="0" distR="0" wp14:anchorId="052FF91A" wp14:editId="1C74109F">
                  <wp:extent cx="27445" cy="27442"/>
                  <wp:effectExtent l="0" t="0" r="0" b="0"/>
                  <wp:docPr id="5412" name="Picture 5412"/>
                  <wp:cNvGraphicFramePr/>
                  <a:graphic xmlns:a="http://schemas.openxmlformats.org/drawingml/2006/main">
                    <a:graphicData uri="http://schemas.openxmlformats.org/drawingml/2006/picture">
                      <pic:pic xmlns:pic="http://schemas.openxmlformats.org/drawingml/2006/picture">
                        <pic:nvPicPr>
                          <pic:cNvPr id="5412" name="Picture 5412"/>
                          <pic:cNvPicPr/>
                        </pic:nvPicPr>
                        <pic:blipFill>
                          <a:blip r:embed="rId102"/>
                          <a:stretch>
                            <a:fillRect/>
                          </a:stretch>
                        </pic:blipFill>
                        <pic:spPr>
                          <a:xfrm>
                            <a:off x="0" y="0"/>
                            <a:ext cx="27445" cy="27442"/>
                          </a:xfrm>
                          <a:prstGeom prst="rect">
                            <a:avLst/>
                          </a:prstGeom>
                        </pic:spPr>
                      </pic:pic>
                    </a:graphicData>
                  </a:graphic>
                </wp:inline>
              </w:drawing>
            </w:r>
            <w:r>
              <w:rPr>
                <w:sz w:val="22"/>
              </w:rPr>
              <w:tab/>
            </w:r>
            <w:r>
              <w:rPr>
                <w:noProof/>
              </w:rPr>
              <w:drawing>
                <wp:inline distT="0" distB="0" distL="0" distR="0" wp14:anchorId="2BAE63C1" wp14:editId="5C359B3C">
                  <wp:extent cx="32019" cy="27442"/>
                  <wp:effectExtent l="0" t="0" r="0" b="0"/>
                  <wp:docPr id="5419" name="Picture 5419"/>
                  <wp:cNvGraphicFramePr/>
                  <a:graphic xmlns:a="http://schemas.openxmlformats.org/drawingml/2006/main">
                    <a:graphicData uri="http://schemas.openxmlformats.org/drawingml/2006/picture">
                      <pic:pic xmlns:pic="http://schemas.openxmlformats.org/drawingml/2006/picture">
                        <pic:nvPicPr>
                          <pic:cNvPr id="5419" name="Picture 5419"/>
                          <pic:cNvPicPr/>
                        </pic:nvPicPr>
                        <pic:blipFill>
                          <a:blip r:embed="rId103"/>
                          <a:stretch>
                            <a:fillRect/>
                          </a:stretch>
                        </pic:blipFill>
                        <pic:spPr>
                          <a:xfrm>
                            <a:off x="0" y="0"/>
                            <a:ext cx="32019" cy="27442"/>
                          </a:xfrm>
                          <a:prstGeom prst="rect">
                            <a:avLst/>
                          </a:prstGeom>
                        </pic:spPr>
                      </pic:pic>
                    </a:graphicData>
                  </a:graphic>
                </wp:inline>
              </w:drawing>
            </w:r>
            <w:r>
              <w:rPr>
                <w:sz w:val="22"/>
              </w:rPr>
              <w:tab/>
            </w:r>
            <w:r>
              <w:rPr>
                <w:noProof/>
              </w:rPr>
              <w:drawing>
                <wp:inline distT="0" distB="0" distL="0" distR="0" wp14:anchorId="0F912883" wp14:editId="4ECBE9A7">
                  <wp:extent cx="32019" cy="27442"/>
                  <wp:effectExtent l="0" t="0" r="0" b="0"/>
                  <wp:docPr id="5420" name="Picture 5420"/>
                  <wp:cNvGraphicFramePr/>
                  <a:graphic xmlns:a="http://schemas.openxmlformats.org/drawingml/2006/main">
                    <a:graphicData uri="http://schemas.openxmlformats.org/drawingml/2006/picture">
                      <pic:pic xmlns:pic="http://schemas.openxmlformats.org/drawingml/2006/picture">
                        <pic:nvPicPr>
                          <pic:cNvPr id="5420" name="Picture 5420"/>
                          <pic:cNvPicPr/>
                        </pic:nvPicPr>
                        <pic:blipFill>
                          <a:blip r:embed="rId104"/>
                          <a:stretch>
                            <a:fillRect/>
                          </a:stretch>
                        </pic:blipFill>
                        <pic:spPr>
                          <a:xfrm>
                            <a:off x="0" y="0"/>
                            <a:ext cx="32019" cy="27442"/>
                          </a:xfrm>
                          <a:prstGeom prst="rect">
                            <a:avLst/>
                          </a:prstGeom>
                        </pic:spPr>
                      </pic:pic>
                    </a:graphicData>
                  </a:graphic>
                </wp:inline>
              </w:drawing>
            </w:r>
            <w:r>
              <w:rPr>
                <w:sz w:val="22"/>
              </w:rPr>
              <w:tab/>
            </w:r>
            <w:r>
              <w:rPr>
                <w:noProof/>
              </w:rPr>
              <w:drawing>
                <wp:inline distT="0" distB="0" distL="0" distR="0" wp14:anchorId="7FCF911E" wp14:editId="58FF29DA">
                  <wp:extent cx="27445" cy="27442"/>
                  <wp:effectExtent l="0" t="0" r="0" b="0"/>
                  <wp:docPr id="5414" name="Picture 5414"/>
                  <wp:cNvGraphicFramePr/>
                  <a:graphic xmlns:a="http://schemas.openxmlformats.org/drawingml/2006/main">
                    <a:graphicData uri="http://schemas.openxmlformats.org/drawingml/2006/picture">
                      <pic:pic xmlns:pic="http://schemas.openxmlformats.org/drawingml/2006/picture">
                        <pic:nvPicPr>
                          <pic:cNvPr id="5414" name="Picture 5414"/>
                          <pic:cNvPicPr/>
                        </pic:nvPicPr>
                        <pic:blipFill>
                          <a:blip r:embed="rId105"/>
                          <a:stretch>
                            <a:fillRect/>
                          </a:stretch>
                        </pic:blipFill>
                        <pic:spPr>
                          <a:xfrm>
                            <a:off x="0" y="0"/>
                            <a:ext cx="27445" cy="27442"/>
                          </a:xfrm>
                          <a:prstGeom prst="rect">
                            <a:avLst/>
                          </a:prstGeom>
                        </pic:spPr>
                      </pic:pic>
                    </a:graphicData>
                  </a:graphic>
                </wp:inline>
              </w:drawing>
            </w:r>
            <w:r>
              <w:rPr>
                <w:sz w:val="22"/>
              </w:rPr>
              <w:tab/>
            </w:r>
            <w:r>
              <w:rPr>
                <w:noProof/>
              </w:rPr>
              <w:drawing>
                <wp:inline distT="0" distB="0" distL="0" distR="0" wp14:anchorId="4FF57712" wp14:editId="16E5D671">
                  <wp:extent cx="27445" cy="27442"/>
                  <wp:effectExtent l="0" t="0" r="0" b="0"/>
                  <wp:docPr id="5418" name="Picture 5418"/>
                  <wp:cNvGraphicFramePr/>
                  <a:graphic xmlns:a="http://schemas.openxmlformats.org/drawingml/2006/main">
                    <a:graphicData uri="http://schemas.openxmlformats.org/drawingml/2006/picture">
                      <pic:pic xmlns:pic="http://schemas.openxmlformats.org/drawingml/2006/picture">
                        <pic:nvPicPr>
                          <pic:cNvPr id="5418" name="Picture 5418"/>
                          <pic:cNvPicPr/>
                        </pic:nvPicPr>
                        <pic:blipFill>
                          <a:blip r:embed="rId106"/>
                          <a:stretch>
                            <a:fillRect/>
                          </a:stretch>
                        </pic:blipFill>
                        <pic:spPr>
                          <a:xfrm>
                            <a:off x="0" y="0"/>
                            <a:ext cx="27445" cy="27442"/>
                          </a:xfrm>
                          <a:prstGeom prst="rect">
                            <a:avLst/>
                          </a:prstGeom>
                        </pic:spPr>
                      </pic:pic>
                    </a:graphicData>
                  </a:graphic>
                </wp:inline>
              </w:drawing>
            </w:r>
            <w:r>
              <w:rPr>
                <w:sz w:val="22"/>
              </w:rPr>
              <w:tab/>
            </w:r>
            <w:r>
              <w:rPr>
                <w:noProof/>
                <w:sz w:val="22"/>
              </w:rPr>
              <mc:AlternateContent>
                <mc:Choice Requires="wpg">
                  <w:drawing>
                    <wp:inline distT="0" distB="0" distL="0" distR="0" wp14:anchorId="0A606BEB" wp14:editId="3018D90F">
                      <wp:extent cx="1134390" cy="13721"/>
                      <wp:effectExtent l="0" t="0" r="0" b="0"/>
                      <wp:docPr id="122064" name="Group 122064"/>
                      <wp:cNvGraphicFramePr/>
                      <a:graphic xmlns:a="http://schemas.openxmlformats.org/drawingml/2006/main">
                        <a:graphicData uri="http://schemas.microsoft.com/office/word/2010/wordprocessingGroup">
                          <wpg:wgp>
                            <wpg:cNvGrpSpPr/>
                            <wpg:grpSpPr>
                              <a:xfrm>
                                <a:off x="0" y="0"/>
                                <a:ext cx="1134390" cy="13721"/>
                                <a:chOff x="0" y="0"/>
                                <a:chExt cx="1134390" cy="13721"/>
                              </a:xfrm>
                            </wpg:grpSpPr>
                            <wps:wsp>
                              <wps:cNvPr id="122063" name="Shape 122063"/>
                              <wps:cNvSpPr/>
                              <wps:spPr>
                                <a:xfrm>
                                  <a:off x="0" y="0"/>
                                  <a:ext cx="1134390" cy="13721"/>
                                </a:xfrm>
                                <a:custGeom>
                                  <a:avLst/>
                                  <a:gdLst/>
                                  <a:ahLst/>
                                  <a:cxnLst/>
                                  <a:rect l="0" t="0" r="0" b="0"/>
                                  <a:pathLst>
                                    <a:path w="1134390" h="13721">
                                      <a:moveTo>
                                        <a:pt x="0" y="6861"/>
                                      </a:moveTo>
                                      <a:lnTo>
                                        <a:pt x="1134390"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2064" style="width:89.322pt;height:1.0804pt;mso-position-horizontal-relative:char;mso-position-vertical-relative:line" coordsize="11343,137">
                      <v:shape id="Shape 122063" style="position:absolute;width:11343;height:137;left:0;top:0;" coordsize="1134390,13721" path="m0,6861l1134390,6861">
                        <v:stroke weight="1.0804pt" endcap="flat" joinstyle="miter" miterlimit="1" on="true" color="#000000"/>
                        <v:fill on="false" color="#000000"/>
                      </v:shape>
                    </v:group>
                  </w:pict>
                </mc:Fallback>
              </mc:AlternateContent>
            </w:r>
          </w:p>
          <w:p w14:paraId="51ADB8BC" w14:textId="77777777" w:rsidR="0077287E" w:rsidRDefault="00000000">
            <w:pPr>
              <w:tabs>
                <w:tab w:val="center" w:pos="1246"/>
                <w:tab w:val="center" w:pos="1848"/>
                <w:tab w:val="center" w:pos="1923"/>
                <w:tab w:val="center" w:pos="1995"/>
                <w:tab w:val="center" w:pos="2078"/>
                <w:tab w:val="center" w:pos="2154"/>
                <w:tab w:val="center" w:pos="2229"/>
                <w:tab w:val="center" w:pos="2301"/>
                <w:tab w:val="center" w:pos="2377"/>
                <w:tab w:val="center" w:pos="2460"/>
                <w:tab w:val="center" w:pos="3173"/>
              </w:tabs>
              <w:spacing w:after="0" w:line="259" w:lineRule="auto"/>
              <w:ind w:left="0" w:firstLine="0"/>
              <w:jc w:val="left"/>
            </w:pPr>
            <w:r>
              <w:rPr>
                <w:sz w:val="22"/>
              </w:rPr>
              <w:tab/>
              <w:t xml:space="preserve">Дейности </w:t>
            </w:r>
            <w:r>
              <w:rPr>
                <w:noProof/>
              </w:rPr>
              <w:drawing>
                <wp:inline distT="0" distB="0" distL="0" distR="0" wp14:anchorId="444BE140" wp14:editId="2E0D350F">
                  <wp:extent cx="32019" cy="32016"/>
                  <wp:effectExtent l="0" t="0" r="0" b="0"/>
                  <wp:docPr id="5426" name="Picture 5426"/>
                  <wp:cNvGraphicFramePr/>
                  <a:graphic xmlns:a="http://schemas.openxmlformats.org/drawingml/2006/main">
                    <a:graphicData uri="http://schemas.openxmlformats.org/drawingml/2006/picture">
                      <pic:pic xmlns:pic="http://schemas.openxmlformats.org/drawingml/2006/picture">
                        <pic:nvPicPr>
                          <pic:cNvPr id="5426" name="Picture 5426"/>
                          <pic:cNvPicPr/>
                        </pic:nvPicPr>
                        <pic:blipFill>
                          <a:blip r:embed="rId107"/>
                          <a:stretch>
                            <a:fillRect/>
                          </a:stretch>
                        </pic:blipFill>
                        <pic:spPr>
                          <a:xfrm>
                            <a:off x="0" y="0"/>
                            <a:ext cx="32019" cy="32016"/>
                          </a:xfrm>
                          <a:prstGeom prst="rect">
                            <a:avLst/>
                          </a:prstGeom>
                        </pic:spPr>
                      </pic:pic>
                    </a:graphicData>
                  </a:graphic>
                </wp:inline>
              </w:drawing>
            </w:r>
            <w:r>
              <w:rPr>
                <w:sz w:val="22"/>
              </w:rPr>
              <w:tab/>
            </w:r>
            <w:r>
              <w:rPr>
                <w:noProof/>
              </w:rPr>
              <w:drawing>
                <wp:inline distT="0" distB="0" distL="0" distR="0" wp14:anchorId="4BB94E00" wp14:editId="1EF22FC4">
                  <wp:extent cx="32019" cy="27443"/>
                  <wp:effectExtent l="0" t="0" r="0" b="0"/>
                  <wp:docPr id="5430" name="Picture 5430"/>
                  <wp:cNvGraphicFramePr/>
                  <a:graphic xmlns:a="http://schemas.openxmlformats.org/drawingml/2006/main">
                    <a:graphicData uri="http://schemas.openxmlformats.org/drawingml/2006/picture">
                      <pic:pic xmlns:pic="http://schemas.openxmlformats.org/drawingml/2006/picture">
                        <pic:nvPicPr>
                          <pic:cNvPr id="5430" name="Picture 5430"/>
                          <pic:cNvPicPr/>
                        </pic:nvPicPr>
                        <pic:blipFill>
                          <a:blip r:embed="rId108"/>
                          <a:stretch>
                            <a:fillRect/>
                          </a:stretch>
                        </pic:blipFill>
                        <pic:spPr>
                          <a:xfrm>
                            <a:off x="0" y="0"/>
                            <a:ext cx="32019" cy="27443"/>
                          </a:xfrm>
                          <a:prstGeom prst="rect">
                            <a:avLst/>
                          </a:prstGeom>
                        </pic:spPr>
                      </pic:pic>
                    </a:graphicData>
                  </a:graphic>
                </wp:inline>
              </w:drawing>
            </w:r>
            <w:r>
              <w:rPr>
                <w:sz w:val="22"/>
              </w:rPr>
              <w:tab/>
            </w:r>
            <w:r>
              <w:rPr>
                <w:noProof/>
              </w:rPr>
              <w:drawing>
                <wp:inline distT="0" distB="0" distL="0" distR="0" wp14:anchorId="4C1F3CE8" wp14:editId="65706DCA">
                  <wp:extent cx="27445" cy="27443"/>
                  <wp:effectExtent l="0" t="0" r="0" b="0"/>
                  <wp:docPr id="5423" name="Picture 5423"/>
                  <wp:cNvGraphicFramePr/>
                  <a:graphic xmlns:a="http://schemas.openxmlformats.org/drawingml/2006/main">
                    <a:graphicData uri="http://schemas.openxmlformats.org/drawingml/2006/picture">
                      <pic:pic xmlns:pic="http://schemas.openxmlformats.org/drawingml/2006/picture">
                        <pic:nvPicPr>
                          <pic:cNvPr id="5423" name="Picture 5423"/>
                          <pic:cNvPicPr/>
                        </pic:nvPicPr>
                        <pic:blipFill>
                          <a:blip r:embed="rId109"/>
                          <a:stretch>
                            <a:fillRect/>
                          </a:stretch>
                        </pic:blipFill>
                        <pic:spPr>
                          <a:xfrm>
                            <a:off x="0" y="0"/>
                            <a:ext cx="27445" cy="27443"/>
                          </a:xfrm>
                          <a:prstGeom prst="rect">
                            <a:avLst/>
                          </a:prstGeom>
                        </pic:spPr>
                      </pic:pic>
                    </a:graphicData>
                  </a:graphic>
                </wp:inline>
              </w:drawing>
            </w:r>
            <w:r>
              <w:rPr>
                <w:sz w:val="22"/>
              </w:rPr>
              <w:tab/>
            </w:r>
            <w:r>
              <w:rPr>
                <w:noProof/>
              </w:rPr>
              <w:drawing>
                <wp:inline distT="0" distB="0" distL="0" distR="0" wp14:anchorId="2530D299" wp14:editId="5D0C06DB">
                  <wp:extent cx="27445" cy="32016"/>
                  <wp:effectExtent l="0" t="0" r="0" b="0"/>
                  <wp:docPr id="5431" name="Picture 5431"/>
                  <wp:cNvGraphicFramePr/>
                  <a:graphic xmlns:a="http://schemas.openxmlformats.org/drawingml/2006/main">
                    <a:graphicData uri="http://schemas.openxmlformats.org/drawingml/2006/picture">
                      <pic:pic xmlns:pic="http://schemas.openxmlformats.org/drawingml/2006/picture">
                        <pic:nvPicPr>
                          <pic:cNvPr id="5431" name="Picture 5431"/>
                          <pic:cNvPicPr/>
                        </pic:nvPicPr>
                        <pic:blipFill>
                          <a:blip r:embed="rId110"/>
                          <a:stretch>
                            <a:fillRect/>
                          </a:stretch>
                        </pic:blipFill>
                        <pic:spPr>
                          <a:xfrm>
                            <a:off x="0" y="0"/>
                            <a:ext cx="27445" cy="32016"/>
                          </a:xfrm>
                          <a:prstGeom prst="rect">
                            <a:avLst/>
                          </a:prstGeom>
                        </pic:spPr>
                      </pic:pic>
                    </a:graphicData>
                  </a:graphic>
                </wp:inline>
              </w:drawing>
            </w:r>
            <w:r>
              <w:rPr>
                <w:sz w:val="22"/>
              </w:rPr>
              <w:tab/>
            </w:r>
            <w:r>
              <w:rPr>
                <w:noProof/>
              </w:rPr>
              <w:drawing>
                <wp:inline distT="0" distB="0" distL="0" distR="0" wp14:anchorId="316FE024" wp14:editId="2BF6A417">
                  <wp:extent cx="32019" cy="32016"/>
                  <wp:effectExtent l="0" t="0" r="0" b="0"/>
                  <wp:docPr id="5429" name="Picture 5429"/>
                  <wp:cNvGraphicFramePr/>
                  <a:graphic xmlns:a="http://schemas.openxmlformats.org/drawingml/2006/main">
                    <a:graphicData uri="http://schemas.openxmlformats.org/drawingml/2006/picture">
                      <pic:pic xmlns:pic="http://schemas.openxmlformats.org/drawingml/2006/picture">
                        <pic:nvPicPr>
                          <pic:cNvPr id="5429" name="Picture 5429"/>
                          <pic:cNvPicPr/>
                        </pic:nvPicPr>
                        <pic:blipFill>
                          <a:blip r:embed="rId111"/>
                          <a:stretch>
                            <a:fillRect/>
                          </a:stretch>
                        </pic:blipFill>
                        <pic:spPr>
                          <a:xfrm>
                            <a:off x="0" y="0"/>
                            <a:ext cx="32019" cy="32016"/>
                          </a:xfrm>
                          <a:prstGeom prst="rect">
                            <a:avLst/>
                          </a:prstGeom>
                        </pic:spPr>
                      </pic:pic>
                    </a:graphicData>
                  </a:graphic>
                </wp:inline>
              </w:drawing>
            </w:r>
            <w:r>
              <w:rPr>
                <w:sz w:val="22"/>
              </w:rPr>
              <w:tab/>
            </w:r>
            <w:r>
              <w:rPr>
                <w:noProof/>
              </w:rPr>
              <w:drawing>
                <wp:inline distT="0" distB="0" distL="0" distR="0" wp14:anchorId="3001C61F" wp14:editId="4F1A5CD7">
                  <wp:extent cx="27445" cy="27443"/>
                  <wp:effectExtent l="0" t="0" r="0" b="0"/>
                  <wp:docPr id="5424" name="Picture 5424"/>
                  <wp:cNvGraphicFramePr/>
                  <a:graphic xmlns:a="http://schemas.openxmlformats.org/drawingml/2006/main">
                    <a:graphicData uri="http://schemas.openxmlformats.org/drawingml/2006/picture">
                      <pic:pic xmlns:pic="http://schemas.openxmlformats.org/drawingml/2006/picture">
                        <pic:nvPicPr>
                          <pic:cNvPr id="5424" name="Picture 5424"/>
                          <pic:cNvPicPr/>
                        </pic:nvPicPr>
                        <pic:blipFill>
                          <a:blip r:embed="rId112"/>
                          <a:stretch>
                            <a:fillRect/>
                          </a:stretch>
                        </pic:blipFill>
                        <pic:spPr>
                          <a:xfrm>
                            <a:off x="0" y="0"/>
                            <a:ext cx="27445" cy="27443"/>
                          </a:xfrm>
                          <a:prstGeom prst="rect">
                            <a:avLst/>
                          </a:prstGeom>
                        </pic:spPr>
                      </pic:pic>
                    </a:graphicData>
                  </a:graphic>
                </wp:inline>
              </w:drawing>
            </w:r>
            <w:r>
              <w:rPr>
                <w:sz w:val="22"/>
              </w:rPr>
              <w:tab/>
            </w:r>
            <w:r>
              <w:rPr>
                <w:noProof/>
              </w:rPr>
              <w:drawing>
                <wp:inline distT="0" distB="0" distL="0" distR="0" wp14:anchorId="41688C2E" wp14:editId="62D6A603">
                  <wp:extent cx="32019" cy="32016"/>
                  <wp:effectExtent l="0" t="0" r="0" b="0"/>
                  <wp:docPr id="5428" name="Picture 5428"/>
                  <wp:cNvGraphicFramePr/>
                  <a:graphic xmlns:a="http://schemas.openxmlformats.org/drawingml/2006/main">
                    <a:graphicData uri="http://schemas.openxmlformats.org/drawingml/2006/picture">
                      <pic:pic xmlns:pic="http://schemas.openxmlformats.org/drawingml/2006/picture">
                        <pic:nvPicPr>
                          <pic:cNvPr id="5428" name="Picture 5428"/>
                          <pic:cNvPicPr/>
                        </pic:nvPicPr>
                        <pic:blipFill>
                          <a:blip r:embed="rId113"/>
                          <a:stretch>
                            <a:fillRect/>
                          </a:stretch>
                        </pic:blipFill>
                        <pic:spPr>
                          <a:xfrm>
                            <a:off x="0" y="0"/>
                            <a:ext cx="32019" cy="32016"/>
                          </a:xfrm>
                          <a:prstGeom prst="rect">
                            <a:avLst/>
                          </a:prstGeom>
                        </pic:spPr>
                      </pic:pic>
                    </a:graphicData>
                  </a:graphic>
                </wp:inline>
              </w:drawing>
            </w:r>
            <w:r>
              <w:rPr>
                <w:sz w:val="22"/>
              </w:rPr>
              <w:tab/>
            </w:r>
            <w:r>
              <w:rPr>
                <w:noProof/>
              </w:rPr>
              <w:drawing>
                <wp:inline distT="0" distB="0" distL="0" distR="0" wp14:anchorId="5FABB11B" wp14:editId="58B647DA">
                  <wp:extent cx="32019" cy="32016"/>
                  <wp:effectExtent l="0" t="0" r="0" b="0"/>
                  <wp:docPr id="5422" name="Picture 5422"/>
                  <wp:cNvGraphicFramePr/>
                  <a:graphic xmlns:a="http://schemas.openxmlformats.org/drawingml/2006/main">
                    <a:graphicData uri="http://schemas.openxmlformats.org/drawingml/2006/picture">
                      <pic:pic xmlns:pic="http://schemas.openxmlformats.org/drawingml/2006/picture">
                        <pic:nvPicPr>
                          <pic:cNvPr id="5422" name="Picture 5422"/>
                          <pic:cNvPicPr/>
                        </pic:nvPicPr>
                        <pic:blipFill>
                          <a:blip r:embed="rId114"/>
                          <a:stretch>
                            <a:fillRect/>
                          </a:stretch>
                        </pic:blipFill>
                        <pic:spPr>
                          <a:xfrm>
                            <a:off x="0" y="0"/>
                            <a:ext cx="32019" cy="32016"/>
                          </a:xfrm>
                          <a:prstGeom prst="rect">
                            <a:avLst/>
                          </a:prstGeom>
                        </pic:spPr>
                      </pic:pic>
                    </a:graphicData>
                  </a:graphic>
                </wp:inline>
              </w:drawing>
            </w:r>
            <w:r>
              <w:rPr>
                <w:sz w:val="22"/>
              </w:rPr>
              <w:tab/>
            </w:r>
            <w:r>
              <w:rPr>
                <w:noProof/>
              </w:rPr>
              <w:drawing>
                <wp:inline distT="0" distB="0" distL="0" distR="0" wp14:anchorId="63EF5760" wp14:editId="6FF7EE44">
                  <wp:extent cx="36593" cy="32016"/>
                  <wp:effectExtent l="0" t="0" r="0" b="0"/>
                  <wp:docPr id="5425" name="Picture 5425"/>
                  <wp:cNvGraphicFramePr/>
                  <a:graphic xmlns:a="http://schemas.openxmlformats.org/drawingml/2006/main">
                    <a:graphicData uri="http://schemas.openxmlformats.org/drawingml/2006/picture">
                      <pic:pic xmlns:pic="http://schemas.openxmlformats.org/drawingml/2006/picture">
                        <pic:nvPicPr>
                          <pic:cNvPr id="5425" name="Picture 5425"/>
                          <pic:cNvPicPr/>
                        </pic:nvPicPr>
                        <pic:blipFill>
                          <a:blip r:embed="rId115"/>
                          <a:stretch>
                            <a:fillRect/>
                          </a:stretch>
                        </pic:blipFill>
                        <pic:spPr>
                          <a:xfrm>
                            <a:off x="0" y="0"/>
                            <a:ext cx="36593" cy="32016"/>
                          </a:xfrm>
                          <a:prstGeom prst="rect">
                            <a:avLst/>
                          </a:prstGeom>
                        </pic:spPr>
                      </pic:pic>
                    </a:graphicData>
                  </a:graphic>
                </wp:inline>
              </w:drawing>
            </w:r>
            <w:r>
              <w:rPr>
                <w:sz w:val="22"/>
              </w:rPr>
              <w:tab/>
            </w:r>
            <w:r>
              <w:rPr>
                <w:noProof/>
              </w:rPr>
              <w:drawing>
                <wp:inline distT="0" distB="0" distL="0" distR="0" wp14:anchorId="157C923A" wp14:editId="670287B8">
                  <wp:extent cx="32019" cy="32016"/>
                  <wp:effectExtent l="0" t="0" r="0" b="0"/>
                  <wp:docPr id="5427" name="Picture 5427"/>
                  <wp:cNvGraphicFramePr/>
                  <a:graphic xmlns:a="http://schemas.openxmlformats.org/drawingml/2006/main">
                    <a:graphicData uri="http://schemas.openxmlformats.org/drawingml/2006/picture">
                      <pic:pic xmlns:pic="http://schemas.openxmlformats.org/drawingml/2006/picture">
                        <pic:nvPicPr>
                          <pic:cNvPr id="5427" name="Picture 5427"/>
                          <pic:cNvPicPr/>
                        </pic:nvPicPr>
                        <pic:blipFill>
                          <a:blip r:embed="rId116"/>
                          <a:stretch>
                            <a:fillRect/>
                          </a:stretch>
                        </pic:blipFill>
                        <pic:spPr>
                          <a:xfrm>
                            <a:off x="0" y="0"/>
                            <a:ext cx="32019" cy="32016"/>
                          </a:xfrm>
                          <a:prstGeom prst="rect">
                            <a:avLst/>
                          </a:prstGeom>
                        </pic:spPr>
                      </pic:pic>
                    </a:graphicData>
                  </a:graphic>
                </wp:inline>
              </w:drawing>
            </w:r>
            <w:r>
              <w:rPr>
                <w:sz w:val="22"/>
              </w:rPr>
              <w:tab/>
            </w:r>
            <w:r>
              <w:rPr>
                <w:noProof/>
              </w:rPr>
              <w:drawing>
                <wp:inline distT="0" distB="0" distL="0" distR="0" wp14:anchorId="671D9713" wp14:editId="7539B00E">
                  <wp:extent cx="846218" cy="32016"/>
                  <wp:effectExtent l="0" t="0" r="0" b="0"/>
                  <wp:docPr id="5763" name="Picture 5763"/>
                  <wp:cNvGraphicFramePr/>
                  <a:graphic xmlns:a="http://schemas.openxmlformats.org/drawingml/2006/main">
                    <a:graphicData uri="http://schemas.openxmlformats.org/drawingml/2006/picture">
                      <pic:pic xmlns:pic="http://schemas.openxmlformats.org/drawingml/2006/picture">
                        <pic:nvPicPr>
                          <pic:cNvPr id="5763" name="Picture 5763"/>
                          <pic:cNvPicPr/>
                        </pic:nvPicPr>
                        <pic:blipFill>
                          <a:blip r:embed="rId117"/>
                          <a:stretch>
                            <a:fillRect/>
                          </a:stretch>
                        </pic:blipFill>
                        <pic:spPr>
                          <a:xfrm>
                            <a:off x="0" y="0"/>
                            <a:ext cx="846218" cy="32016"/>
                          </a:xfrm>
                          <a:prstGeom prst="rect">
                            <a:avLst/>
                          </a:prstGeom>
                        </pic:spPr>
                      </pic:pic>
                    </a:graphicData>
                  </a:graphic>
                </wp:inline>
              </w:drawing>
            </w:r>
          </w:p>
        </w:tc>
        <w:tc>
          <w:tcPr>
            <w:tcW w:w="1210" w:type="dxa"/>
            <w:tcBorders>
              <w:top w:val="nil"/>
              <w:left w:val="nil"/>
              <w:bottom w:val="nil"/>
              <w:right w:val="nil"/>
            </w:tcBorders>
          </w:tcPr>
          <w:p w14:paraId="1094DED0" w14:textId="77777777" w:rsidR="0077287E" w:rsidRDefault="00000000">
            <w:pPr>
              <w:spacing w:after="0" w:line="259" w:lineRule="auto"/>
              <w:ind w:left="0" w:firstLine="0"/>
              <w:jc w:val="right"/>
            </w:pPr>
            <w:r>
              <w:t>34 стр.</w:t>
            </w:r>
          </w:p>
        </w:tc>
      </w:tr>
      <w:tr w:rsidR="0077287E" w14:paraId="68C55097" w14:textId="77777777">
        <w:trPr>
          <w:trHeight w:val="268"/>
        </w:trPr>
        <w:tc>
          <w:tcPr>
            <w:tcW w:w="6872" w:type="dxa"/>
            <w:tcBorders>
              <w:top w:val="nil"/>
              <w:left w:val="nil"/>
              <w:bottom w:val="nil"/>
              <w:right w:val="nil"/>
            </w:tcBorders>
          </w:tcPr>
          <w:p w14:paraId="0E4D8660" w14:textId="77777777" w:rsidR="0077287E" w:rsidRDefault="00000000">
            <w:pPr>
              <w:tabs>
                <w:tab w:val="center" w:pos="4985"/>
                <w:tab w:val="center" w:pos="5057"/>
                <w:tab w:val="center" w:pos="5129"/>
                <w:tab w:val="center" w:pos="5204"/>
                <w:tab w:val="center" w:pos="5284"/>
                <w:tab w:val="center" w:pos="5359"/>
                <w:tab w:val="center" w:pos="5435"/>
                <w:tab w:val="center" w:pos="5507"/>
                <w:tab w:val="center" w:pos="5583"/>
              </w:tabs>
              <w:spacing w:after="0" w:line="259" w:lineRule="auto"/>
              <w:ind w:left="0" w:firstLine="0"/>
              <w:jc w:val="left"/>
            </w:pPr>
            <w:r>
              <w:rPr>
                <w:sz w:val="24"/>
              </w:rPr>
              <w:t>XV. Финансово осигуряване на стратегията</w:t>
            </w:r>
            <w:r>
              <w:rPr>
                <w:noProof/>
              </w:rPr>
              <w:drawing>
                <wp:inline distT="0" distB="0" distL="0" distR="0" wp14:anchorId="41240877" wp14:editId="1E658EFB">
                  <wp:extent cx="36593" cy="32016"/>
                  <wp:effectExtent l="0" t="0" r="0" b="0"/>
                  <wp:docPr id="5434" name="Picture 5434"/>
                  <wp:cNvGraphicFramePr/>
                  <a:graphic xmlns:a="http://schemas.openxmlformats.org/drawingml/2006/main">
                    <a:graphicData uri="http://schemas.openxmlformats.org/drawingml/2006/picture">
                      <pic:pic xmlns:pic="http://schemas.openxmlformats.org/drawingml/2006/picture">
                        <pic:nvPicPr>
                          <pic:cNvPr id="5434" name="Picture 5434"/>
                          <pic:cNvPicPr/>
                        </pic:nvPicPr>
                        <pic:blipFill>
                          <a:blip r:embed="rId118"/>
                          <a:stretch>
                            <a:fillRect/>
                          </a:stretch>
                        </pic:blipFill>
                        <pic:spPr>
                          <a:xfrm>
                            <a:off x="0" y="0"/>
                            <a:ext cx="36593" cy="32016"/>
                          </a:xfrm>
                          <a:prstGeom prst="rect">
                            <a:avLst/>
                          </a:prstGeom>
                        </pic:spPr>
                      </pic:pic>
                    </a:graphicData>
                  </a:graphic>
                </wp:inline>
              </w:drawing>
            </w:r>
            <w:r>
              <w:rPr>
                <w:sz w:val="24"/>
              </w:rPr>
              <w:tab/>
            </w:r>
            <w:r>
              <w:rPr>
                <w:noProof/>
              </w:rPr>
              <w:drawing>
                <wp:inline distT="0" distB="0" distL="0" distR="0" wp14:anchorId="392AED2E" wp14:editId="3ED9C7D1">
                  <wp:extent cx="27445" cy="32016"/>
                  <wp:effectExtent l="0" t="0" r="0" b="0"/>
                  <wp:docPr id="5440" name="Picture 5440"/>
                  <wp:cNvGraphicFramePr/>
                  <a:graphic xmlns:a="http://schemas.openxmlformats.org/drawingml/2006/main">
                    <a:graphicData uri="http://schemas.openxmlformats.org/drawingml/2006/picture">
                      <pic:pic xmlns:pic="http://schemas.openxmlformats.org/drawingml/2006/picture">
                        <pic:nvPicPr>
                          <pic:cNvPr id="5440" name="Picture 5440"/>
                          <pic:cNvPicPr/>
                        </pic:nvPicPr>
                        <pic:blipFill>
                          <a:blip r:embed="rId119"/>
                          <a:stretch>
                            <a:fillRect/>
                          </a:stretch>
                        </pic:blipFill>
                        <pic:spPr>
                          <a:xfrm>
                            <a:off x="0" y="0"/>
                            <a:ext cx="27445" cy="32016"/>
                          </a:xfrm>
                          <a:prstGeom prst="rect">
                            <a:avLst/>
                          </a:prstGeom>
                        </pic:spPr>
                      </pic:pic>
                    </a:graphicData>
                  </a:graphic>
                </wp:inline>
              </w:drawing>
            </w:r>
            <w:r>
              <w:rPr>
                <w:sz w:val="24"/>
              </w:rPr>
              <w:tab/>
            </w:r>
            <w:r>
              <w:rPr>
                <w:noProof/>
              </w:rPr>
              <w:drawing>
                <wp:inline distT="0" distB="0" distL="0" distR="0" wp14:anchorId="43D3690E" wp14:editId="2072068B">
                  <wp:extent cx="27445" cy="32016"/>
                  <wp:effectExtent l="0" t="0" r="0" b="0"/>
                  <wp:docPr id="5439" name="Picture 5439"/>
                  <wp:cNvGraphicFramePr/>
                  <a:graphic xmlns:a="http://schemas.openxmlformats.org/drawingml/2006/main">
                    <a:graphicData uri="http://schemas.openxmlformats.org/drawingml/2006/picture">
                      <pic:pic xmlns:pic="http://schemas.openxmlformats.org/drawingml/2006/picture">
                        <pic:nvPicPr>
                          <pic:cNvPr id="5439" name="Picture 5439"/>
                          <pic:cNvPicPr/>
                        </pic:nvPicPr>
                        <pic:blipFill>
                          <a:blip r:embed="rId120"/>
                          <a:stretch>
                            <a:fillRect/>
                          </a:stretch>
                        </pic:blipFill>
                        <pic:spPr>
                          <a:xfrm>
                            <a:off x="0" y="0"/>
                            <a:ext cx="27445" cy="32016"/>
                          </a:xfrm>
                          <a:prstGeom prst="rect">
                            <a:avLst/>
                          </a:prstGeom>
                        </pic:spPr>
                      </pic:pic>
                    </a:graphicData>
                  </a:graphic>
                </wp:inline>
              </w:drawing>
            </w:r>
            <w:r>
              <w:rPr>
                <w:sz w:val="24"/>
              </w:rPr>
              <w:tab/>
            </w:r>
            <w:r>
              <w:rPr>
                <w:noProof/>
              </w:rPr>
              <w:drawing>
                <wp:inline distT="0" distB="0" distL="0" distR="0" wp14:anchorId="5171CEC6" wp14:editId="16165853">
                  <wp:extent cx="27445" cy="32016"/>
                  <wp:effectExtent l="0" t="0" r="0" b="0"/>
                  <wp:docPr id="5438" name="Picture 5438"/>
                  <wp:cNvGraphicFramePr/>
                  <a:graphic xmlns:a="http://schemas.openxmlformats.org/drawingml/2006/main">
                    <a:graphicData uri="http://schemas.openxmlformats.org/drawingml/2006/picture">
                      <pic:pic xmlns:pic="http://schemas.openxmlformats.org/drawingml/2006/picture">
                        <pic:nvPicPr>
                          <pic:cNvPr id="5438" name="Picture 5438"/>
                          <pic:cNvPicPr/>
                        </pic:nvPicPr>
                        <pic:blipFill>
                          <a:blip r:embed="rId121"/>
                          <a:stretch>
                            <a:fillRect/>
                          </a:stretch>
                        </pic:blipFill>
                        <pic:spPr>
                          <a:xfrm>
                            <a:off x="0" y="0"/>
                            <a:ext cx="27445" cy="32016"/>
                          </a:xfrm>
                          <a:prstGeom prst="rect">
                            <a:avLst/>
                          </a:prstGeom>
                        </pic:spPr>
                      </pic:pic>
                    </a:graphicData>
                  </a:graphic>
                </wp:inline>
              </w:drawing>
            </w:r>
            <w:r>
              <w:rPr>
                <w:sz w:val="24"/>
              </w:rPr>
              <w:tab/>
            </w:r>
            <w:r>
              <w:rPr>
                <w:noProof/>
              </w:rPr>
              <w:drawing>
                <wp:inline distT="0" distB="0" distL="0" distR="0" wp14:anchorId="72472C2F" wp14:editId="2F770495">
                  <wp:extent cx="32019" cy="32016"/>
                  <wp:effectExtent l="0" t="0" r="0" b="0"/>
                  <wp:docPr id="5432" name="Picture 5432"/>
                  <wp:cNvGraphicFramePr/>
                  <a:graphic xmlns:a="http://schemas.openxmlformats.org/drawingml/2006/main">
                    <a:graphicData uri="http://schemas.openxmlformats.org/drawingml/2006/picture">
                      <pic:pic xmlns:pic="http://schemas.openxmlformats.org/drawingml/2006/picture">
                        <pic:nvPicPr>
                          <pic:cNvPr id="5432" name="Picture 5432"/>
                          <pic:cNvPicPr/>
                        </pic:nvPicPr>
                        <pic:blipFill>
                          <a:blip r:embed="rId122"/>
                          <a:stretch>
                            <a:fillRect/>
                          </a:stretch>
                        </pic:blipFill>
                        <pic:spPr>
                          <a:xfrm>
                            <a:off x="0" y="0"/>
                            <a:ext cx="32019" cy="32016"/>
                          </a:xfrm>
                          <a:prstGeom prst="rect">
                            <a:avLst/>
                          </a:prstGeom>
                        </pic:spPr>
                      </pic:pic>
                    </a:graphicData>
                  </a:graphic>
                </wp:inline>
              </w:drawing>
            </w:r>
            <w:r>
              <w:rPr>
                <w:sz w:val="24"/>
              </w:rPr>
              <w:tab/>
            </w:r>
            <w:r>
              <w:rPr>
                <w:noProof/>
              </w:rPr>
              <w:drawing>
                <wp:inline distT="0" distB="0" distL="0" distR="0" wp14:anchorId="03F78533" wp14:editId="49BDAA6D">
                  <wp:extent cx="32019" cy="32016"/>
                  <wp:effectExtent l="0" t="0" r="0" b="0"/>
                  <wp:docPr id="5435" name="Picture 5435"/>
                  <wp:cNvGraphicFramePr/>
                  <a:graphic xmlns:a="http://schemas.openxmlformats.org/drawingml/2006/main">
                    <a:graphicData uri="http://schemas.openxmlformats.org/drawingml/2006/picture">
                      <pic:pic xmlns:pic="http://schemas.openxmlformats.org/drawingml/2006/picture">
                        <pic:nvPicPr>
                          <pic:cNvPr id="5435" name="Picture 5435"/>
                          <pic:cNvPicPr/>
                        </pic:nvPicPr>
                        <pic:blipFill>
                          <a:blip r:embed="rId123"/>
                          <a:stretch>
                            <a:fillRect/>
                          </a:stretch>
                        </pic:blipFill>
                        <pic:spPr>
                          <a:xfrm>
                            <a:off x="0" y="0"/>
                            <a:ext cx="32019" cy="32016"/>
                          </a:xfrm>
                          <a:prstGeom prst="rect">
                            <a:avLst/>
                          </a:prstGeom>
                        </pic:spPr>
                      </pic:pic>
                    </a:graphicData>
                  </a:graphic>
                </wp:inline>
              </w:drawing>
            </w:r>
            <w:r>
              <w:rPr>
                <w:sz w:val="24"/>
              </w:rPr>
              <w:tab/>
            </w:r>
            <w:r>
              <w:rPr>
                <w:noProof/>
              </w:rPr>
              <w:drawing>
                <wp:inline distT="0" distB="0" distL="0" distR="0" wp14:anchorId="0C3FFA95" wp14:editId="0D7CD796">
                  <wp:extent cx="27445" cy="32016"/>
                  <wp:effectExtent l="0" t="0" r="0" b="0"/>
                  <wp:docPr id="5437" name="Picture 5437"/>
                  <wp:cNvGraphicFramePr/>
                  <a:graphic xmlns:a="http://schemas.openxmlformats.org/drawingml/2006/main">
                    <a:graphicData uri="http://schemas.openxmlformats.org/drawingml/2006/picture">
                      <pic:pic xmlns:pic="http://schemas.openxmlformats.org/drawingml/2006/picture">
                        <pic:nvPicPr>
                          <pic:cNvPr id="5437" name="Picture 5437"/>
                          <pic:cNvPicPr/>
                        </pic:nvPicPr>
                        <pic:blipFill>
                          <a:blip r:embed="rId124"/>
                          <a:stretch>
                            <a:fillRect/>
                          </a:stretch>
                        </pic:blipFill>
                        <pic:spPr>
                          <a:xfrm>
                            <a:off x="0" y="0"/>
                            <a:ext cx="27445" cy="32016"/>
                          </a:xfrm>
                          <a:prstGeom prst="rect">
                            <a:avLst/>
                          </a:prstGeom>
                        </pic:spPr>
                      </pic:pic>
                    </a:graphicData>
                  </a:graphic>
                </wp:inline>
              </w:drawing>
            </w:r>
            <w:r>
              <w:rPr>
                <w:sz w:val="24"/>
              </w:rPr>
              <w:tab/>
            </w:r>
            <w:r>
              <w:rPr>
                <w:noProof/>
              </w:rPr>
              <w:drawing>
                <wp:inline distT="0" distB="0" distL="0" distR="0" wp14:anchorId="0967447A" wp14:editId="59BAAB86">
                  <wp:extent cx="32019" cy="32016"/>
                  <wp:effectExtent l="0" t="0" r="0" b="0"/>
                  <wp:docPr id="5436" name="Picture 5436"/>
                  <wp:cNvGraphicFramePr/>
                  <a:graphic xmlns:a="http://schemas.openxmlformats.org/drawingml/2006/main">
                    <a:graphicData uri="http://schemas.openxmlformats.org/drawingml/2006/picture">
                      <pic:pic xmlns:pic="http://schemas.openxmlformats.org/drawingml/2006/picture">
                        <pic:nvPicPr>
                          <pic:cNvPr id="5436" name="Picture 5436"/>
                          <pic:cNvPicPr/>
                        </pic:nvPicPr>
                        <pic:blipFill>
                          <a:blip r:embed="rId125"/>
                          <a:stretch>
                            <a:fillRect/>
                          </a:stretch>
                        </pic:blipFill>
                        <pic:spPr>
                          <a:xfrm>
                            <a:off x="0" y="0"/>
                            <a:ext cx="32019" cy="32016"/>
                          </a:xfrm>
                          <a:prstGeom prst="rect">
                            <a:avLst/>
                          </a:prstGeom>
                        </pic:spPr>
                      </pic:pic>
                    </a:graphicData>
                  </a:graphic>
                </wp:inline>
              </w:drawing>
            </w:r>
            <w:r>
              <w:rPr>
                <w:sz w:val="24"/>
              </w:rPr>
              <w:tab/>
            </w:r>
            <w:r>
              <w:rPr>
                <w:noProof/>
              </w:rPr>
              <w:drawing>
                <wp:inline distT="0" distB="0" distL="0" distR="0" wp14:anchorId="69531E27" wp14:editId="34B89C47">
                  <wp:extent cx="32019" cy="32016"/>
                  <wp:effectExtent l="0" t="0" r="0" b="0"/>
                  <wp:docPr id="5433" name="Picture 5433"/>
                  <wp:cNvGraphicFramePr/>
                  <a:graphic xmlns:a="http://schemas.openxmlformats.org/drawingml/2006/main">
                    <a:graphicData uri="http://schemas.openxmlformats.org/drawingml/2006/picture">
                      <pic:pic xmlns:pic="http://schemas.openxmlformats.org/drawingml/2006/picture">
                        <pic:nvPicPr>
                          <pic:cNvPr id="5433" name="Picture 5433"/>
                          <pic:cNvPicPr/>
                        </pic:nvPicPr>
                        <pic:blipFill>
                          <a:blip r:embed="rId126"/>
                          <a:stretch>
                            <a:fillRect/>
                          </a:stretch>
                        </pic:blipFill>
                        <pic:spPr>
                          <a:xfrm>
                            <a:off x="0" y="0"/>
                            <a:ext cx="32019" cy="32016"/>
                          </a:xfrm>
                          <a:prstGeom prst="rect">
                            <a:avLst/>
                          </a:prstGeom>
                        </pic:spPr>
                      </pic:pic>
                    </a:graphicData>
                  </a:graphic>
                </wp:inline>
              </w:drawing>
            </w:r>
            <w:r>
              <w:rPr>
                <w:sz w:val="24"/>
              </w:rPr>
              <w:tab/>
            </w:r>
            <w:r>
              <w:rPr>
                <w:noProof/>
              </w:rPr>
              <w:drawing>
                <wp:inline distT="0" distB="0" distL="0" distR="0" wp14:anchorId="29502F07" wp14:editId="0428F437">
                  <wp:extent cx="27445" cy="27443"/>
                  <wp:effectExtent l="0" t="0" r="0" b="0"/>
                  <wp:docPr id="5441" name="Picture 5441"/>
                  <wp:cNvGraphicFramePr/>
                  <a:graphic xmlns:a="http://schemas.openxmlformats.org/drawingml/2006/main">
                    <a:graphicData uri="http://schemas.openxmlformats.org/drawingml/2006/picture">
                      <pic:pic xmlns:pic="http://schemas.openxmlformats.org/drawingml/2006/picture">
                        <pic:nvPicPr>
                          <pic:cNvPr id="5441" name="Picture 5441"/>
                          <pic:cNvPicPr/>
                        </pic:nvPicPr>
                        <pic:blipFill>
                          <a:blip r:embed="rId127"/>
                          <a:stretch>
                            <a:fillRect/>
                          </a:stretch>
                        </pic:blipFill>
                        <pic:spPr>
                          <a:xfrm>
                            <a:off x="0" y="0"/>
                            <a:ext cx="27445" cy="27443"/>
                          </a:xfrm>
                          <a:prstGeom prst="rect">
                            <a:avLst/>
                          </a:prstGeom>
                        </pic:spPr>
                      </pic:pic>
                    </a:graphicData>
                  </a:graphic>
                </wp:inline>
              </w:drawing>
            </w:r>
          </w:p>
        </w:tc>
        <w:tc>
          <w:tcPr>
            <w:tcW w:w="1210" w:type="dxa"/>
            <w:tcBorders>
              <w:top w:val="nil"/>
              <w:left w:val="nil"/>
              <w:bottom w:val="nil"/>
              <w:right w:val="nil"/>
            </w:tcBorders>
          </w:tcPr>
          <w:p w14:paraId="4F28BC1C" w14:textId="77777777" w:rsidR="0077287E" w:rsidRDefault="00000000">
            <w:pPr>
              <w:spacing w:after="0" w:line="259" w:lineRule="auto"/>
              <w:ind w:left="0" w:right="22" w:firstLine="0"/>
              <w:jc w:val="right"/>
            </w:pPr>
            <w:r>
              <w:t>34 стр.</w:t>
            </w:r>
          </w:p>
        </w:tc>
      </w:tr>
      <w:tr w:rsidR="0077287E" w14:paraId="76C047BB" w14:textId="77777777">
        <w:trPr>
          <w:trHeight w:val="272"/>
        </w:trPr>
        <w:tc>
          <w:tcPr>
            <w:tcW w:w="6872" w:type="dxa"/>
            <w:tcBorders>
              <w:top w:val="nil"/>
              <w:left w:val="nil"/>
              <w:bottom w:val="nil"/>
              <w:right w:val="nil"/>
            </w:tcBorders>
          </w:tcPr>
          <w:p w14:paraId="74B1A990" w14:textId="77777777" w:rsidR="0077287E" w:rsidRDefault="00000000">
            <w:pPr>
              <w:tabs>
                <w:tab w:val="center" w:pos="2114"/>
                <w:tab w:val="center" w:pos="2190"/>
                <w:tab w:val="center" w:pos="2265"/>
                <w:tab w:val="center" w:pos="2341"/>
                <w:tab w:val="center" w:pos="2417"/>
                <w:tab w:val="center" w:pos="2496"/>
                <w:tab w:val="center" w:pos="2568"/>
                <w:tab w:val="center" w:pos="2644"/>
                <w:tab w:val="center" w:pos="2719"/>
                <w:tab w:val="center" w:pos="2799"/>
                <w:tab w:val="center" w:pos="4653"/>
              </w:tabs>
              <w:spacing w:after="0" w:line="259" w:lineRule="auto"/>
              <w:ind w:left="0" w:firstLine="0"/>
              <w:jc w:val="left"/>
            </w:pPr>
            <w:r>
              <w:rPr>
                <w:sz w:val="24"/>
              </w:rPr>
              <w:t>XVI. Приложение</w:t>
            </w:r>
            <w:r>
              <w:rPr>
                <w:noProof/>
              </w:rPr>
              <w:drawing>
                <wp:inline distT="0" distB="0" distL="0" distR="0" wp14:anchorId="322D9F33" wp14:editId="1B412A5E">
                  <wp:extent cx="32019" cy="32016"/>
                  <wp:effectExtent l="0" t="0" r="0" b="0"/>
                  <wp:docPr id="5443" name="Picture 5443"/>
                  <wp:cNvGraphicFramePr/>
                  <a:graphic xmlns:a="http://schemas.openxmlformats.org/drawingml/2006/main">
                    <a:graphicData uri="http://schemas.openxmlformats.org/drawingml/2006/picture">
                      <pic:pic xmlns:pic="http://schemas.openxmlformats.org/drawingml/2006/picture">
                        <pic:nvPicPr>
                          <pic:cNvPr id="5443" name="Picture 5443"/>
                          <pic:cNvPicPr/>
                        </pic:nvPicPr>
                        <pic:blipFill>
                          <a:blip r:embed="rId128"/>
                          <a:stretch>
                            <a:fillRect/>
                          </a:stretch>
                        </pic:blipFill>
                        <pic:spPr>
                          <a:xfrm>
                            <a:off x="0" y="0"/>
                            <a:ext cx="32019" cy="32016"/>
                          </a:xfrm>
                          <a:prstGeom prst="rect">
                            <a:avLst/>
                          </a:prstGeom>
                        </pic:spPr>
                      </pic:pic>
                    </a:graphicData>
                  </a:graphic>
                </wp:inline>
              </w:drawing>
            </w:r>
            <w:r>
              <w:rPr>
                <w:sz w:val="24"/>
              </w:rPr>
              <w:tab/>
            </w:r>
            <w:r>
              <w:rPr>
                <w:noProof/>
              </w:rPr>
              <w:drawing>
                <wp:inline distT="0" distB="0" distL="0" distR="0" wp14:anchorId="2E030C86" wp14:editId="4604493F">
                  <wp:extent cx="32019" cy="32016"/>
                  <wp:effectExtent l="0" t="0" r="0" b="0"/>
                  <wp:docPr id="5444" name="Picture 5444"/>
                  <wp:cNvGraphicFramePr/>
                  <a:graphic xmlns:a="http://schemas.openxmlformats.org/drawingml/2006/main">
                    <a:graphicData uri="http://schemas.openxmlformats.org/drawingml/2006/picture">
                      <pic:pic xmlns:pic="http://schemas.openxmlformats.org/drawingml/2006/picture">
                        <pic:nvPicPr>
                          <pic:cNvPr id="5444" name="Picture 5444"/>
                          <pic:cNvPicPr/>
                        </pic:nvPicPr>
                        <pic:blipFill>
                          <a:blip r:embed="rId129"/>
                          <a:stretch>
                            <a:fillRect/>
                          </a:stretch>
                        </pic:blipFill>
                        <pic:spPr>
                          <a:xfrm>
                            <a:off x="0" y="0"/>
                            <a:ext cx="32019" cy="32016"/>
                          </a:xfrm>
                          <a:prstGeom prst="rect">
                            <a:avLst/>
                          </a:prstGeom>
                        </pic:spPr>
                      </pic:pic>
                    </a:graphicData>
                  </a:graphic>
                </wp:inline>
              </w:drawing>
            </w:r>
            <w:r>
              <w:rPr>
                <w:sz w:val="24"/>
              </w:rPr>
              <w:tab/>
            </w:r>
            <w:r>
              <w:rPr>
                <w:noProof/>
              </w:rPr>
              <w:drawing>
                <wp:inline distT="0" distB="0" distL="0" distR="0" wp14:anchorId="2D7AC430" wp14:editId="59C53828">
                  <wp:extent cx="27445" cy="32016"/>
                  <wp:effectExtent l="0" t="0" r="0" b="0"/>
                  <wp:docPr id="5448" name="Picture 5448"/>
                  <wp:cNvGraphicFramePr/>
                  <a:graphic xmlns:a="http://schemas.openxmlformats.org/drawingml/2006/main">
                    <a:graphicData uri="http://schemas.openxmlformats.org/drawingml/2006/picture">
                      <pic:pic xmlns:pic="http://schemas.openxmlformats.org/drawingml/2006/picture">
                        <pic:nvPicPr>
                          <pic:cNvPr id="5448" name="Picture 5448"/>
                          <pic:cNvPicPr/>
                        </pic:nvPicPr>
                        <pic:blipFill>
                          <a:blip r:embed="rId130"/>
                          <a:stretch>
                            <a:fillRect/>
                          </a:stretch>
                        </pic:blipFill>
                        <pic:spPr>
                          <a:xfrm>
                            <a:off x="0" y="0"/>
                            <a:ext cx="27445" cy="32016"/>
                          </a:xfrm>
                          <a:prstGeom prst="rect">
                            <a:avLst/>
                          </a:prstGeom>
                        </pic:spPr>
                      </pic:pic>
                    </a:graphicData>
                  </a:graphic>
                </wp:inline>
              </w:drawing>
            </w:r>
            <w:r>
              <w:rPr>
                <w:sz w:val="24"/>
              </w:rPr>
              <w:tab/>
            </w:r>
            <w:r>
              <w:rPr>
                <w:noProof/>
              </w:rPr>
              <w:drawing>
                <wp:inline distT="0" distB="0" distL="0" distR="0" wp14:anchorId="7E0844BF" wp14:editId="1E425B02">
                  <wp:extent cx="32019" cy="32016"/>
                  <wp:effectExtent l="0" t="0" r="0" b="0"/>
                  <wp:docPr id="5445" name="Picture 5445"/>
                  <wp:cNvGraphicFramePr/>
                  <a:graphic xmlns:a="http://schemas.openxmlformats.org/drawingml/2006/main">
                    <a:graphicData uri="http://schemas.openxmlformats.org/drawingml/2006/picture">
                      <pic:pic xmlns:pic="http://schemas.openxmlformats.org/drawingml/2006/picture">
                        <pic:nvPicPr>
                          <pic:cNvPr id="5445" name="Picture 5445"/>
                          <pic:cNvPicPr/>
                        </pic:nvPicPr>
                        <pic:blipFill>
                          <a:blip r:embed="rId131"/>
                          <a:stretch>
                            <a:fillRect/>
                          </a:stretch>
                        </pic:blipFill>
                        <pic:spPr>
                          <a:xfrm>
                            <a:off x="0" y="0"/>
                            <a:ext cx="32019" cy="32016"/>
                          </a:xfrm>
                          <a:prstGeom prst="rect">
                            <a:avLst/>
                          </a:prstGeom>
                        </pic:spPr>
                      </pic:pic>
                    </a:graphicData>
                  </a:graphic>
                </wp:inline>
              </w:drawing>
            </w:r>
            <w:r>
              <w:rPr>
                <w:sz w:val="24"/>
              </w:rPr>
              <w:tab/>
            </w:r>
            <w:r>
              <w:rPr>
                <w:noProof/>
              </w:rPr>
              <w:drawing>
                <wp:inline distT="0" distB="0" distL="0" distR="0" wp14:anchorId="72AA2CDF" wp14:editId="05885C5A">
                  <wp:extent cx="27445" cy="32016"/>
                  <wp:effectExtent l="0" t="0" r="0" b="0"/>
                  <wp:docPr id="5442" name="Picture 5442"/>
                  <wp:cNvGraphicFramePr/>
                  <a:graphic xmlns:a="http://schemas.openxmlformats.org/drawingml/2006/main">
                    <a:graphicData uri="http://schemas.openxmlformats.org/drawingml/2006/picture">
                      <pic:pic xmlns:pic="http://schemas.openxmlformats.org/drawingml/2006/picture">
                        <pic:nvPicPr>
                          <pic:cNvPr id="5442" name="Picture 5442"/>
                          <pic:cNvPicPr/>
                        </pic:nvPicPr>
                        <pic:blipFill>
                          <a:blip r:embed="rId132"/>
                          <a:stretch>
                            <a:fillRect/>
                          </a:stretch>
                        </pic:blipFill>
                        <pic:spPr>
                          <a:xfrm>
                            <a:off x="0" y="0"/>
                            <a:ext cx="27445" cy="32016"/>
                          </a:xfrm>
                          <a:prstGeom prst="rect">
                            <a:avLst/>
                          </a:prstGeom>
                        </pic:spPr>
                      </pic:pic>
                    </a:graphicData>
                  </a:graphic>
                </wp:inline>
              </w:drawing>
            </w:r>
            <w:r>
              <w:rPr>
                <w:sz w:val="24"/>
              </w:rPr>
              <w:tab/>
            </w:r>
            <w:r>
              <w:rPr>
                <w:noProof/>
              </w:rPr>
              <w:drawing>
                <wp:inline distT="0" distB="0" distL="0" distR="0" wp14:anchorId="5B4BAD8E" wp14:editId="014DF7A8">
                  <wp:extent cx="32019" cy="32016"/>
                  <wp:effectExtent l="0" t="0" r="0" b="0"/>
                  <wp:docPr id="5447" name="Picture 5447"/>
                  <wp:cNvGraphicFramePr/>
                  <a:graphic xmlns:a="http://schemas.openxmlformats.org/drawingml/2006/main">
                    <a:graphicData uri="http://schemas.openxmlformats.org/drawingml/2006/picture">
                      <pic:pic xmlns:pic="http://schemas.openxmlformats.org/drawingml/2006/picture">
                        <pic:nvPicPr>
                          <pic:cNvPr id="5447" name="Picture 5447"/>
                          <pic:cNvPicPr/>
                        </pic:nvPicPr>
                        <pic:blipFill>
                          <a:blip r:embed="rId133"/>
                          <a:stretch>
                            <a:fillRect/>
                          </a:stretch>
                        </pic:blipFill>
                        <pic:spPr>
                          <a:xfrm>
                            <a:off x="0" y="0"/>
                            <a:ext cx="32019" cy="32016"/>
                          </a:xfrm>
                          <a:prstGeom prst="rect">
                            <a:avLst/>
                          </a:prstGeom>
                        </pic:spPr>
                      </pic:pic>
                    </a:graphicData>
                  </a:graphic>
                </wp:inline>
              </w:drawing>
            </w:r>
            <w:r>
              <w:rPr>
                <w:sz w:val="24"/>
              </w:rPr>
              <w:tab/>
            </w:r>
            <w:r>
              <w:rPr>
                <w:noProof/>
              </w:rPr>
              <w:drawing>
                <wp:inline distT="0" distB="0" distL="0" distR="0" wp14:anchorId="27229E0E" wp14:editId="76165780">
                  <wp:extent cx="32019" cy="32016"/>
                  <wp:effectExtent l="0" t="0" r="0" b="0"/>
                  <wp:docPr id="5449" name="Picture 5449"/>
                  <wp:cNvGraphicFramePr/>
                  <a:graphic xmlns:a="http://schemas.openxmlformats.org/drawingml/2006/main">
                    <a:graphicData uri="http://schemas.openxmlformats.org/drawingml/2006/picture">
                      <pic:pic xmlns:pic="http://schemas.openxmlformats.org/drawingml/2006/picture">
                        <pic:nvPicPr>
                          <pic:cNvPr id="5449" name="Picture 5449"/>
                          <pic:cNvPicPr/>
                        </pic:nvPicPr>
                        <pic:blipFill>
                          <a:blip r:embed="rId134"/>
                          <a:stretch>
                            <a:fillRect/>
                          </a:stretch>
                        </pic:blipFill>
                        <pic:spPr>
                          <a:xfrm>
                            <a:off x="0" y="0"/>
                            <a:ext cx="32019" cy="32016"/>
                          </a:xfrm>
                          <a:prstGeom prst="rect">
                            <a:avLst/>
                          </a:prstGeom>
                        </pic:spPr>
                      </pic:pic>
                    </a:graphicData>
                  </a:graphic>
                </wp:inline>
              </w:drawing>
            </w:r>
            <w:r>
              <w:rPr>
                <w:sz w:val="24"/>
              </w:rPr>
              <w:tab/>
            </w:r>
            <w:r>
              <w:rPr>
                <w:noProof/>
              </w:rPr>
              <w:drawing>
                <wp:inline distT="0" distB="0" distL="0" distR="0" wp14:anchorId="5227BBBA" wp14:editId="5959B84B">
                  <wp:extent cx="32019" cy="32016"/>
                  <wp:effectExtent l="0" t="0" r="0" b="0"/>
                  <wp:docPr id="5450" name="Picture 5450"/>
                  <wp:cNvGraphicFramePr/>
                  <a:graphic xmlns:a="http://schemas.openxmlformats.org/drawingml/2006/main">
                    <a:graphicData uri="http://schemas.openxmlformats.org/drawingml/2006/picture">
                      <pic:pic xmlns:pic="http://schemas.openxmlformats.org/drawingml/2006/picture">
                        <pic:nvPicPr>
                          <pic:cNvPr id="5450" name="Picture 5450"/>
                          <pic:cNvPicPr/>
                        </pic:nvPicPr>
                        <pic:blipFill>
                          <a:blip r:embed="rId135"/>
                          <a:stretch>
                            <a:fillRect/>
                          </a:stretch>
                        </pic:blipFill>
                        <pic:spPr>
                          <a:xfrm>
                            <a:off x="0" y="0"/>
                            <a:ext cx="32019" cy="32016"/>
                          </a:xfrm>
                          <a:prstGeom prst="rect">
                            <a:avLst/>
                          </a:prstGeom>
                        </pic:spPr>
                      </pic:pic>
                    </a:graphicData>
                  </a:graphic>
                </wp:inline>
              </w:drawing>
            </w:r>
            <w:r>
              <w:rPr>
                <w:sz w:val="24"/>
              </w:rPr>
              <w:tab/>
            </w:r>
            <w:r>
              <w:rPr>
                <w:noProof/>
              </w:rPr>
              <w:drawing>
                <wp:inline distT="0" distB="0" distL="0" distR="0" wp14:anchorId="61FFFA66" wp14:editId="3435FD23">
                  <wp:extent cx="27445" cy="32016"/>
                  <wp:effectExtent l="0" t="0" r="0" b="0"/>
                  <wp:docPr id="5446" name="Picture 5446"/>
                  <wp:cNvGraphicFramePr/>
                  <a:graphic xmlns:a="http://schemas.openxmlformats.org/drawingml/2006/main">
                    <a:graphicData uri="http://schemas.openxmlformats.org/drawingml/2006/picture">
                      <pic:pic xmlns:pic="http://schemas.openxmlformats.org/drawingml/2006/picture">
                        <pic:nvPicPr>
                          <pic:cNvPr id="5446" name="Picture 5446"/>
                          <pic:cNvPicPr/>
                        </pic:nvPicPr>
                        <pic:blipFill>
                          <a:blip r:embed="rId136"/>
                          <a:stretch>
                            <a:fillRect/>
                          </a:stretch>
                        </pic:blipFill>
                        <pic:spPr>
                          <a:xfrm>
                            <a:off x="0" y="0"/>
                            <a:ext cx="27445" cy="32016"/>
                          </a:xfrm>
                          <a:prstGeom prst="rect">
                            <a:avLst/>
                          </a:prstGeom>
                        </pic:spPr>
                      </pic:pic>
                    </a:graphicData>
                  </a:graphic>
                </wp:inline>
              </w:drawing>
            </w:r>
            <w:r>
              <w:rPr>
                <w:sz w:val="24"/>
              </w:rPr>
              <w:tab/>
            </w:r>
            <w:r>
              <w:rPr>
                <w:noProof/>
              </w:rPr>
              <w:drawing>
                <wp:inline distT="0" distB="0" distL="0" distR="0" wp14:anchorId="163CF8A4" wp14:editId="3C1B65A6">
                  <wp:extent cx="32019" cy="32016"/>
                  <wp:effectExtent l="0" t="0" r="0" b="0"/>
                  <wp:docPr id="5451" name="Picture 5451"/>
                  <wp:cNvGraphicFramePr/>
                  <a:graphic xmlns:a="http://schemas.openxmlformats.org/drawingml/2006/main">
                    <a:graphicData uri="http://schemas.openxmlformats.org/drawingml/2006/picture">
                      <pic:pic xmlns:pic="http://schemas.openxmlformats.org/drawingml/2006/picture">
                        <pic:nvPicPr>
                          <pic:cNvPr id="5451" name="Picture 5451"/>
                          <pic:cNvPicPr/>
                        </pic:nvPicPr>
                        <pic:blipFill>
                          <a:blip r:embed="rId137"/>
                          <a:stretch>
                            <a:fillRect/>
                          </a:stretch>
                        </pic:blipFill>
                        <pic:spPr>
                          <a:xfrm>
                            <a:off x="0" y="0"/>
                            <a:ext cx="32019" cy="32016"/>
                          </a:xfrm>
                          <a:prstGeom prst="rect">
                            <a:avLst/>
                          </a:prstGeom>
                        </pic:spPr>
                      </pic:pic>
                    </a:graphicData>
                  </a:graphic>
                </wp:inline>
              </w:drawing>
            </w:r>
            <w:r>
              <w:rPr>
                <w:sz w:val="24"/>
              </w:rPr>
              <w:tab/>
            </w:r>
            <w:r>
              <w:rPr>
                <w:noProof/>
              </w:rPr>
              <w:drawing>
                <wp:inline distT="0" distB="0" distL="0" distR="0" wp14:anchorId="02176262" wp14:editId="5625EB3E">
                  <wp:extent cx="32019" cy="32016"/>
                  <wp:effectExtent l="0" t="0" r="0" b="0"/>
                  <wp:docPr id="5452" name="Picture 5452"/>
                  <wp:cNvGraphicFramePr/>
                  <a:graphic xmlns:a="http://schemas.openxmlformats.org/drawingml/2006/main">
                    <a:graphicData uri="http://schemas.openxmlformats.org/drawingml/2006/picture">
                      <pic:pic xmlns:pic="http://schemas.openxmlformats.org/drawingml/2006/picture">
                        <pic:nvPicPr>
                          <pic:cNvPr id="5452" name="Picture 5452"/>
                          <pic:cNvPicPr/>
                        </pic:nvPicPr>
                        <pic:blipFill>
                          <a:blip r:embed="rId138"/>
                          <a:stretch>
                            <a:fillRect/>
                          </a:stretch>
                        </pic:blipFill>
                        <pic:spPr>
                          <a:xfrm>
                            <a:off x="0" y="0"/>
                            <a:ext cx="32019" cy="32016"/>
                          </a:xfrm>
                          <a:prstGeom prst="rect">
                            <a:avLst/>
                          </a:prstGeom>
                        </pic:spPr>
                      </pic:pic>
                    </a:graphicData>
                  </a:graphic>
                </wp:inline>
              </w:drawing>
            </w:r>
            <w:r>
              <w:rPr>
                <w:sz w:val="24"/>
              </w:rPr>
              <w:tab/>
            </w:r>
            <w:r>
              <w:rPr>
                <w:noProof/>
                <w:sz w:val="22"/>
              </w:rPr>
              <mc:AlternateContent>
                <mc:Choice Requires="wpg">
                  <w:drawing>
                    <wp:inline distT="0" distB="0" distL="0" distR="0" wp14:anchorId="07BE98B9" wp14:editId="35F5AA9A">
                      <wp:extent cx="2287076" cy="13721"/>
                      <wp:effectExtent l="0" t="0" r="0" b="0"/>
                      <wp:docPr id="122066" name="Group 122066"/>
                      <wp:cNvGraphicFramePr/>
                      <a:graphic xmlns:a="http://schemas.openxmlformats.org/drawingml/2006/main">
                        <a:graphicData uri="http://schemas.microsoft.com/office/word/2010/wordprocessingGroup">
                          <wpg:wgp>
                            <wpg:cNvGrpSpPr/>
                            <wpg:grpSpPr>
                              <a:xfrm>
                                <a:off x="0" y="0"/>
                                <a:ext cx="2287076" cy="13721"/>
                                <a:chOff x="0" y="0"/>
                                <a:chExt cx="2287076" cy="13721"/>
                              </a:xfrm>
                            </wpg:grpSpPr>
                            <wps:wsp>
                              <wps:cNvPr id="122065" name="Shape 122065"/>
                              <wps:cNvSpPr/>
                              <wps:spPr>
                                <a:xfrm>
                                  <a:off x="0" y="0"/>
                                  <a:ext cx="2287076" cy="13721"/>
                                </a:xfrm>
                                <a:custGeom>
                                  <a:avLst/>
                                  <a:gdLst/>
                                  <a:ahLst/>
                                  <a:cxnLst/>
                                  <a:rect l="0" t="0" r="0" b="0"/>
                                  <a:pathLst>
                                    <a:path w="2287076" h="13721">
                                      <a:moveTo>
                                        <a:pt x="0" y="6860"/>
                                      </a:moveTo>
                                      <a:lnTo>
                                        <a:pt x="2287076" y="6860"/>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2066" style="width:180.085pt;height:1.08041pt;mso-position-horizontal-relative:char;mso-position-vertical-relative:line" coordsize="22870,137">
                      <v:shape id="Shape 122065" style="position:absolute;width:22870;height:137;left:0;top:0;" coordsize="2287076,13721" path="m0,6860l2287076,6860">
                        <v:stroke weight="1.08041pt" endcap="flat" joinstyle="miter" miterlimit="1" on="true" color="#000000"/>
                        <v:fill on="false" color="#000000"/>
                      </v:shape>
                    </v:group>
                  </w:pict>
                </mc:Fallback>
              </mc:AlternateContent>
            </w:r>
          </w:p>
        </w:tc>
        <w:tc>
          <w:tcPr>
            <w:tcW w:w="1210" w:type="dxa"/>
            <w:tcBorders>
              <w:top w:val="nil"/>
              <w:left w:val="nil"/>
              <w:bottom w:val="nil"/>
              <w:right w:val="nil"/>
            </w:tcBorders>
          </w:tcPr>
          <w:p w14:paraId="5EC2EB0D" w14:textId="77777777" w:rsidR="0077287E" w:rsidRDefault="00000000">
            <w:pPr>
              <w:spacing w:after="0" w:line="259" w:lineRule="auto"/>
              <w:ind w:left="0" w:right="29" w:firstLine="0"/>
              <w:jc w:val="right"/>
            </w:pPr>
            <w:r>
              <w:t>36 стр.</w:t>
            </w:r>
          </w:p>
        </w:tc>
      </w:tr>
      <w:tr w:rsidR="0077287E" w14:paraId="49C22165" w14:textId="77777777">
        <w:trPr>
          <w:trHeight w:val="232"/>
        </w:trPr>
        <w:tc>
          <w:tcPr>
            <w:tcW w:w="6872" w:type="dxa"/>
            <w:tcBorders>
              <w:top w:val="nil"/>
              <w:left w:val="nil"/>
              <w:bottom w:val="nil"/>
              <w:right w:val="nil"/>
            </w:tcBorders>
          </w:tcPr>
          <w:p w14:paraId="498CD45C" w14:textId="77777777" w:rsidR="0077287E" w:rsidRDefault="00000000">
            <w:pPr>
              <w:spacing w:after="0" w:line="259" w:lineRule="auto"/>
              <w:ind w:left="0" w:firstLine="0"/>
              <w:jc w:val="left"/>
            </w:pPr>
            <w:r>
              <w:rPr>
                <w:sz w:val="24"/>
              </w:rPr>
              <w:t>XVH. Годишен план за действие с финансиране... ..... . .... .. .. ..</w:t>
            </w:r>
          </w:p>
        </w:tc>
        <w:tc>
          <w:tcPr>
            <w:tcW w:w="1210" w:type="dxa"/>
            <w:tcBorders>
              <w:top w:val="nil"/>
              <w:left w:val="nil"/>
              <w:bottom w:val="nil"/>
              <w:right w:val="nil"/>
            </w:tcBorders>
          </w:tcPr>
          <w:p w14:paraId="3ABB97FA" w14:textId="77777777" w:rsidR="0077287E" w:rsidRDefault="00000000">
            <w:pPr>
              <w:spacing w:after="0" w:line="259" w:lineRule="auto"/>
              <w:ind w:left="0" w:right="43" w:firstLine="0"/>
              <w:jc w:val="right"/>
            </w:pPr>
            <w:r>
              <w:t>36 стр.</w:t>
            </w:r>
          </w:p>
        </w:tc>
      </w:tr>
    </w:tbl>
    <w:p w14:paraId="3787F5C9" w14:textId="77777777" w:rsidR="0077287E" w:rsidRDefault="00000000">
      <w:pPr>
        <w:ind w:left="22" w:right="107" w:firstLine="605"/>
      </w:pPr>
      <w:r>
        <w:t>Стратегията е разработена в съответствие с изискванията на изменението на ЗПУО от месец февруари 2023 година, съгласувана е с Обществения съвет към училището и е приета на Заседание на ПС.</w:t>
      </w:r>
    </w:p>
    <w:p w14:paraId="75ECEE8B" w14:textId="77777777" w:rsidR="0077287E" w:rsidRDefault="00000000">
      <w:pPr>
        <w:spacing w:after="47"/>
        <w:ind w:left="22" w:right="475"/>
      </w:pPr>
      <w:r>
        <w:t>НОРМАТИВНА БАЗА: Стратегията за развитие на ОУ „Васил Левски” гр. Белене за периода 2022/2023 — 2027/2028 учебни години се основана на приоритетите, целите и стандартите, заложени в следните документи:</w:t>
      </w:r>
    </w:p>
    <w:p w14:paraId="1D883220" w14:textId="77777777" w:rsidR="0077287E" w:rsidRDefault="00000000">
      <w:pPr>
        <w:numPr>
          <w:ilvl w:val="0"/>
          <w:numId w:val="4"/>
        </w:numPr>
        <w:spacing w:after="354"/>
        <w:ind w:left="706" w:right="54" w:hanging="339"/>
      </w:pPr>
      <w:r>
        <w:t xml:space="preserve">Закон за </w:t>
      </w:r>
      <w:proofErr w:type="spellStart"/>
      <w:r>
        <w:t>предучилщното</w:t>
      </w:r>
      <w:proofErr w:type="spellEnd"/>
      <w:r>
        <w:t xml:space="preserve"> и </w:t>
      </w:r>
      <w:proofErr w:type="spellStart"/>
      <w:r>
        <w:t>училщно</w:t>
      </w:r>
      <w:proofErr w:type="spellEnd"/>
      <w:r>
        <w:t xml:space="preserve"> образование — чл. 70, ал. 1, чл.263, ал. 1, т. 1, чл.269, ал. 1, т. 1, актуализация, публикувана в ДВ бр. 11/02.02.2023</w:t>
      </w:r>
    </w:p>
    <w:p w14:paraId="0CF7B132" w14:textId="77777777" w:rsidR="0077287E" w:rsidRDefault="00000000">
      <w:pPr>
        <w:numPr>
          <w:ilvl w:val="0"/>
          <w:numId w:val="4"/>
        </w:numPr>
        <w:spacing w:after="40"/>
        <w:ind w:left="706" w:right="54" w:hanging="339"/>
      </w:pPr>
      <w:r>
        <w:t>Стратегическа рамка за развитие на образованието, обучението и ученето в Република България (2021-2030);</w:t>
      </w:r>
    </w:p>
    <w:p w14:paraId="15558E27" w14:textId="77777777" w:rsidR="0077287E" w:rsidRDefault="00000000">
      <w:pPr>
        <w:spacing w:after="26"/>
        <w:ind w:left="367" w:right="107"/>
      </w:pPr>
      <w:r>
        <w:t>З. Национална програма Цифрова България 2025;</w:t>
      </w:r>
    </w:p>
    <w:p w14:paraId="0E3B307C" w14:textId="77777777" w:rsidR="0077287E" w:rsidRDefault="00000000">
      <w:pPr>
        <w:numPr>
          <w:ilvl w:val="0"/>
          <w:numId w:val="5"/>
        </w:numPr>
        <w:spacing w:after="79"/>
        <w:ind w:right="107" w:hanging="331"/>
      </w:pPr>
      <w:r>
        <w:t>План за действие в обраста на цифровото образование за периода 20212027</w:t>
      </w:r>
      <w:r>
        <w:rPr>
          <w:noProof/>
        </w:rPr>
        <w:drawing>
          <wp:inline distT="0" distB="0" distL="0" distR="0" wp14:anchorId="2C9EB508" wp14:editId="5F93BAA3">
            <wp:extent cx="150947" cy="86901"/>
            <wp:effectExtent l="0" t="0" r="0" b="0"/>
            <wp:docPr id="122055" name="Picture 122055"/>
            <wp:cNvGraphicFramePr/>
            <a:graphic xmlns:a="http://schemas.openxmlformats.org/drawingml/2006/main">
              <a:graphicData uri="http://schemas.openxmlformats.org/drawingml/2006/picture">
                <pic:pic xmlns:pic="http://schemas.openxmlformats.org/drawingml/2006/picture">
                  <pic:nvPicPr>
                    <pic:cNvPr id="122055" name="Picture 122055"/>
                    <pic:cNvPicPr/>
                  </pic:nvPicPr>
                  <pic:blipFill>
                    <a:blip r:embed="rId139"/>
                    <a:stretch>
                      <a:fillRect/>
                    </a:stretch>
                  </pic:blipFill>
                  <pic:spPr>
                    <a:xfrm>
                      <a:off x="0" y="0"/>
                      <a:ext cx="150947" cy="86901"/>
                    </a:xfrm>
                    <a:prstGeom prst="rect">
                      <a:avLst/>
                    </a:prstGeom>
                  </pic:spPr>
                </pic:pic>
              </a:graphicData>
            </a:graphic>
          </wp:inline>
        </w:drawing>
      </w:r>
    </w:p>
    <w:p w14:paraId="0FBFAF03" w14:textId="77777777" w:rsidR="0077287E" w:rsidRDefault="00000000">
      <w:pPr>
        <w:numPr>
          <w:ilvl w:val="0"/>
          <w:numId w:val="5"/>
        </w:numPr>
        <w:ind w:right="107" w:hanging="331"/>
      </w:pPr>
      <w:r>
        <w:lastRenderedPageBreak/>
        <w:t>Национален план за действие в изпълнение на националната стратегия за насърчаване и повишаване на грамотността;</w:t>
      </w:r>
    </w:p>
    <w:p w14:paraId="47A9AEC7" w14:textId="77777777" w:rsidR="0077287E" w:rsidRDefault="00000000">
      <w:pPr>
        <w:spacing w:after="32"/>
        <w:ind w:left="-158" w:right="107"/>
      </w:pPr>
      <w:r>
        <w:rPr>
          <w:noProof/>
        </w:rPr>
        <w:drawing>
          <wp:inline distT="0" distB="0" distL="0" distR="0" wp14:anchorId="416BEB09" wp14:editId="6424A0B8">
            <wp:extent cx="393377" cy="164654"/>
            <wp:effectExtent l="0" t="0" r="0" b="0"/>
            <wp:docPr id="122057" name="Picture 122057"/>
            <wp:cNvGraphicFramePr/>
            <a:graphic xmlns:a="http://schemas.openxmlformats.org/drawingml/2006/main">
              <a:graphicData uri="http://schemas.openxmlformats.org/drawingml/2006/picture">
                <pic:pic xmlns:pic="http://schemas.openxmlformats.org/drawingml/2006/picture">
                  <pic:nvPicPr>
                    <pic:cNvPr id="122057" name="Picture 122057"/>
                    <pic:cNvPicPr/>
                  </pic:nvPicPr>
                  <pic:blipFill>
                    <a:blip r:embed="rId140"/>
                    <a:stretch>
                      <a:fillRect/>
                    </a:stretch>
                  </pic:blipFill>
                  <pic:spPr>
                    <a:xfrm>
                      <a:off x="0" y="0"/>
                      <a:ext cx="393377" cy="164654"/>
                    </a:xfrm>
                    <a:prstGeom prst="rect">
                      <a:avLst/>
                    </a:prstGeom>
                  </pic:spPr>
                </pic:pic>
              </a:graphicData>
            </a:graphic>
          </wp:inline>
        </w:drawing>
      </w:r>
      <w:r>
        <w:t>6. Национална стратегия за младежта;</w:t>
      </w:r>
    </w:p>
    <w:p w14:paraId="53A2D3F8" w14:textId="77777777" w:rsidR="0077287E" w:rsidRDefault="00000000">
      <w:pPr>
        <w:numPr>
          <w:ilvl w:val="0"/>
          <w:numId w:val="6"/>
        </w:numPr>
        <w:spacing w:after="58"/>
        <w:ind w:left="778" w:right="107" w:hanging="411"/>
      </w:pPr>
      <w:r>
        <w:t xml:space="preserve">Стратегия за образователна </w:t>
      </w:r>
      <w:proofErr w:type="spellStart"/>
      <w:r>
        <w:t>интегрщия</w:t>
      </w:r>
      <w:proofErr w:type="spellEnd"/>
      <w:r>
        <w:t xml:space="preserve"> на децата и учениците от етническите малцинства;</w:t>
      </w:r>
    </w:p>
    <w:p w14:paraId="28AABC78" w14:textId="77777777" w:rsidR="0077287E" w:rsidRDefault="00000000">
      <w:pPr>
        <w:numPr>
          <w:ilvl w:val="0"/>
          <w:numId w:val="6"/>
        </w:numPr>
        <w:spacing w:after="60"/>
        <w:ind w:left="778" w:right="107" w:hanging="411"/>
      </w:pPr>
      <w:r>
        <w:t>Национална стратегия за учене през целия живот;</w:t>
      </w:r>
    </w:p>
    <w:p w14:paraId="390D063C" w14:textId="77777777" w:rsidR="0077287E" w:rsidRDefault="00000000">
      <w:pPr>
        <w:numPr>
          <w:ilvl w:val="0"/>
          <w:numId w:val="6"/>
        </w:numPr>
        <w:ind w:left="778" w:right="107" w:hanging="411"/>
      </w:pPr>
      <w:r>
        <w:t>Национална стратегия за развитие на педагогическите кадри;</w:t>
      </w:r>
    </w:p>
    <w:p w14:paraId="43B4FFF1" w14:textId="77777777" w:rsidR="0077287E" w:rsidRDefault="00000000">
      <w:pPr>
        <w:numPr>
          <w:ilvl w:val="0"/>
          <w:numId w:val="6"/>
        </w:numPr>
        <w:ind w:left="778" w:right="107" w:hanging="411"/>
      </w:pPr>
      <w:r>
        <w:t>Стратегия за ефективно прилагане на ИКТ в образованието и науката на Република България;</w:t>
      </w:r>
    </w:p>
    <w:p w14:paraId="11CB99B8" w14:textId="77777777" w:rsidR="0077287E" w:rsidRDefault="00000000">
      <w:pPr>
        <w:numPr>
          <w:ilvl w:val="0"/>
          <w:numId w:val="6"/>
        </w:numPr>
        <w:spacing w:after="414"/>
        <w:ind w:left="778" w:right="107" w:hanging="411"/>
      </w:pPr>
      <w:r>
        <w:t>Стратегия за намаляване на дела на преждевременно напусналите образователната система;</w:t>
      </w:r>
    </w:p>
    <w:p w14:paraId="4AD4E12A" w14:textId="77777777" w:rsidR="0077287E" w:rsidRDefault="00000000">
      <w:pPr>
        <w:spacing w:after="194" w:line="259" w:lineRule="auto"/>
        <w:ind w:left="10" w:right="-1" w:hanging="10"/>
        <w:jc w:val="right"/>
      </w:pPr>
      <w:r>
        <w:rPr>
          <w:sz w:val="22"/>
        </w:rPr>
        <w:t>З</w:t>
      </w:r>
    </w:p>
    <w:p w14:paraId="63CEE05F" w14:textId="77777777" w:rsidR="0077287E" w:rsidRDefault="0077287E">
      <w:pPr>
        <w:sectPr w:rsidR="0077287E">
          <w:footerReference w:type="even" r:id="rId141"/>
          <w:footerReference w:type="default" r:id="rId142"/>
          <w:footerReference w:type="first" r:id="rId143"/>
          <w:pgSz w:w="11900" w:h="16840"/>
          <w:pgMar w:top="757" w:right="1160" w:bottom="1902" w:left="1570" w:header="708" w:footer="708" w:gutter="0"/>
          <w:cols w:space="708"/>
        </w:sectPr>
      </w:pPr>
    </w:p>
    <w:p w14:paraId="12828DBB" w14:textId="77777777" w:rsidR="0077287E" w:rsidRDefault="00000000">
      <w:pPr>
        <w:numPr>
          <w:ilvl w:val="0"/>
          <w:numId w:val="6"/>
        </w:numPr>
        <w:ind w:left="778" w:right="107" w:hanging="411"/>
      </w:pPr>
      <w:r>
        <w:lastRenderedPageBreak/>
        <w:t>Стратегия за интелигентен, устойчив и приобщаващ растеж „Европа 2020”;</w:t>
      </w:r>
    </w:p>
    <w:p w14:paraId="35840405" w14:textId="77777777" w:rsidR="0077287E" w:rsidRDefault="00000000">
      <w:pPr>
        <w:numPr>
          <w:ilvl w:val="0"/>
          <w:numId w:val="6"/>
        </w:numPr>
        <w:ind w:left="778" w:right="107" w:hanging="411"/>
      </w:pPr>
      <w:r>
        <w:t>Европейска социална харта;</w:t>
      </w:r>
    </w:p>
    <w:p w14:paraId="249AF96D" w14:textId="77777777" w:rsidR="0077287E" w:rsidRDefault="00000000">
      <w:pPr>
        <w:numPr>
          <w:ilvl w:val="0"/>
          <w:numId w:val="6"/>
        </w:numPr>
        <w:ind w:left="778" w:right="107" w:hanging="411"/>
      </w:pPr>
      <w:r>
        <w:t>Европейска конвенция за защита на правата на човека и основните свободи 1992 и първия допълнителен протокол към нея;</w:t>
      </w:r>
    </w:p>
    <w:p w14:paraId="685F9A9E" w14:textId="77777777" w:rsidR="0077287E" w:rsidRDefault="00000000">
      <w:pPr>
        <w:numPr>
          <w:ilvl w:val="0"/>
          <w:numId w:val="6"/>
        </w:numPr>
        <w:spacing w:after="19" w:line="247" w:lineRule="auto"/>
        <w:ind w:left="778" w:right="107" w:hanging="411"/>
      </w:pPr>
      <w:r>
        <w:rPr>
          <w:sz w:val="28"/>
        </w:rPr>
        <w:t>конвенция за правата на детето;</w:t>
      </w:r>
    </w:p>
    <w:p w14:paraId="36BB9F4D" w14:textId="77777777" w:rsidR="0077287E" w:rsidRDefault="00000000">
      <w:pPr>
        <w:numPr>
          <w:ilvl w:val="0"/>
          <w:numId w:val="6"/>
        </w:numPr>
        <w:ind w:left="778" w:right="107" w:hanging="411"/>
      </w:pPr>
      <w:r>
        <w:t>Закон за закрила на детето;</w:t>
      </w:r>
    </w:p>
    <w:p w14:paraId="56DB2922" w14:textId="77777777" w:rsidR="0077287E" w:rsidRDefault="00000000">
      <w:pPr>
        <w:numPr>
          <w:ilvl w:val="0"/>
          <w:numId w:val="6"/>
        </w:numPr>
        <w:ind w:left="778" w:right="107" w:hanging="411"/>
      </w:pPr>
      <w:r>
        <w:t>Закон за защита от дискриминация;</w:t>
      </w:r>
    </w:p>
    <w:p w14:paraId="30C5E73A" w14:textId="77777777" w:rsidR="0077287E" w:rsidRDefault="00000000">
      <w:pPr>
        <w:numPr>
          <w:ilvl w:val="0"/>
          <w:numId w:val="6"/>
        </w:numPr>
        <w:ind w:left="778" w:right="107" w:hanging="411"/>
      </w:pPr>
      <w:r>
        <w:t>Координационен механизъм за взаимодействие при работа в случаи на деца, жертви на насилие или в риск от насилие и при кризисна интервенция;</w:t>
      </w:r>
    </w:p>
    <w:p w14:paraId="334468CC" w14:textId="77777777" w:rsidR="0077287E" w:rsidRDefault="00000000">
      <w:pPr>
        <w:numPr>
          <w:ilvl w:val="0"/>
          <w:numId w:val="6"/>
        </w:numPr>
        <w:ind w:left="778" w:right="107" w:hanging="411"/>
      </w:pPr>
      <w:r>
        <w:t>Национални програми за развитие на средното образование;</w:t>
      </w:r>
    </w:p>
    <w:p w14:paraId="627533F2" w14:textId="77777777" w:rsidR="0077287E" w:rsidRDefault="00000000">
      <w:pPr>
        <w:numPr>
          <w:ilvl w:val="0"/>
          <w:numId w:val="6"/>
        </w:numPr>
        <w:ind w:left="778" w:right="107" w:hanging="411"/>
      </w:pPr>
      <w:r>
        <w:t>Национална стратегия за безопасност на движението по пътищата в</w:t>
      </w:r>
    </w:p>
    <w:p w14:paraId="4556C2F3" w14:textId="77777777" w:rsidR="0077287E" w:rsidRDefault="00000000">
      <w:pPr>
        <w:ind w:left="735" w:right="107"/>
      </w:pPr>
      <w:r>
        <w:t>Република България 2020-2030, приета с Решение N2 775 на МС;</w:t>
      </w:r>
    </w:p>
    <w:p w14:paraId="2C81BDAB" w14:textId="77777777" w:rsidR="0077287E" w:rsidRDefault="00000000">
      <w:pPr>
        <w:numPr>
          <w:ilvl w:val="0"/>
          <w:numId w:val="6"/>
        </w:numPr>
        <w:ind w:left="778" w:right="107" w:hanging="411"/>
      </w:pPr>
      <w:r>
        <w:t>План за действие към Националната стратегия за движение по пътищата;</w:t>
      </w:r>
    </w:p>
    <w:p w14:paraId="0856175A" w14:textId="77777777" w:rsidR="0077287E" w:rsidRDefault="00000000">
      <w:pPr>
        <w:numPr>
          <w:ilvl w:val="0"/>
          <w:numId w:val="6"/>
        </w:numPr>
        <w:ind w:left="778" w:right="107" w:hanging="411"/>
      </w:pPr>
      <w:r>
        <w:t>Механизъм за взаимодействие на училищния тормоз между деца и ученици и алгоритъм за прилагането му;</w:t>
      </w:r>
    </w:p>
    <w:p w14:paraId="69CA7D15" w14:textId="77777777" w:rsidR="0077287E" w:rsidRDefault="00000000">
      <w:pPr>
        <w:numPr>
          <w:ilvl w:val="0"/>
          <w:numId w:val="6"/>
        </w:numPr>
        <w:spacing w:after="299"/>
        <w:ind w:left="778" w:right="107" w:hanging="411"/>
      </w:pPr>
      <w:r>
        <w:t>Приоритетите на МОН, РУО-Плевен и спецификата на училището.</w:t>
      </w:r>
    </w:p>
    <w:p w14:paraId="182D80F9" w14:textId="77777777" w:rsidR="0077287E" w:rsidRDefault="00000000">
      <w:pPr>
        <w:spacing w:line="240" w:lineRule="auto"/>
        <w:ind w:left="43" w:right="72" w:firstLine="468"/>
        <w:jc w:val="left"/>
      </w:pPr>
      <w:r>
        <w:rPr>
          <w:noProof/>
        </w:rPr>
        <w:drawing>
          <wp:anchor distT="0" distB="0" distL="114300" distR="114300" simplePos="0" relativeHeight="251663360" behindDoc="0" locked="0" layoutInCell="1" allowOverlap="0" wp14:anchorId="6C36949F" wp14:editId="04F0998B">
            <wp:simplePos x="0" y="0"/>
            <wp:positionH relativeFrom="page">
              <wp:posOffset>599214</wp:posOffset>
            </wp:positionH>
            <wp:positionV relativeFrom="page">
              <wp:posOffset>6343775</wp:posOffset>
            </wp:positionV>
            <wp:extent cx="41167" cy="13721"/>
            <wp:effectExtent l="0" t="0" r="0" b="0"/>
            <wp:wrapSquare wrapText="bothSides"/>
            <wp:docPr id="8355" name="Picture 8355"/>
            <wp:cNvGraphicFramePr/>
            <a:graphic xmlns:a="http://schemas.openxmlformats.org/drawingml/2006/main">
              <a:graphicData uri="http://schemas.openxmlformats.org/drawingml/2006/picture">
                <pic:pic xmlns:pic="http://schemas.openxmlformats.org/drawingml/2006/picture">
                  <pic:nvPicPr>
                    <pic:cNvPr id="8355" name="Picture 8355"/>
                    <pic:cNvPicPr/>
                  </pic:nvPicPr>
                  <pic:blipFill>
                    <a:blip r:embed="rId144"/>
                    <a:stretch>
                      <a:fillRect/>
                    </a:stretch>
                  </pic:blipFill>
                  <pic:spPr>
                    <a:xfrm>
                      <a:off x="0" y="0"/>
                      <a:ext cx="41167" cy="13721"/>
                    </a:xfrm>
                    <a:prstGeom prst="rect">
                      <a:avLst/>
                    </a:prstGeom>
                  </pic:spPr>
                </pic:pic>
              </a:graphicData>
            </a:graphic>
          </wp:anchor>
        </w:drawing>
      </w:r>
      <w:r>
        <w:rPr>
          <w:noProof/>
        </w:rPr>
        <w:drawing>
          <wp:anchor distT="0" distB="0" distL="114300" distR="114300" simplePos="0" relativeHeight="251664384" behindDoc="0" locked="0" layoutInCell="1" allowOverlap="0" wp14:anchorId="1D3F0DB0" wp14:editId="16FCE884">
            <wp:simplePos x="0" y="0"/>
            <wp:positionH relativeFrom="page">
              <wp:posOffset>914831</wp:posOffset>
            </wp:positionH>
            <wp:positionV relativeFrom="page">
              <wp:posOffset>7313407</wp:posOffset>
            </wp:positionV>
            <wp:extent cx="22871" cy="13722"/>
            <wp:effectExtent l="0" t="0" r="0" b="0"/>
            <wp:wrapSquare wrapText="bothSides"/>
            <wp:docPr id="8356" name="Picture 8356"/>
            <wp:cNvGraphicFramePr/>
            <a:graphic xmlns:a="http://schemas.openxmlformats.org/drawingml/2006/main">
              <a:graphicData uri="http://schemas.openxmlformats.org/drawingml/2006/picture">
                <pic:pic xmlns:pic="http://schemas.openxmlformats.org/drawingml/2006/picture">
                  <pic:nvPicPr>
                    <pic:cNvPr id="8356" name="Picture 8356"/>
                    <pic:cNvPicPr/>
                  </pic:nvPicPr>
                  <pic:blipFill>
                    <a:blip r:embed="rId145"/>
                    <a:stretch>
                      <a:fillRect/>
                    </a:stretch>
                  </pic:blipFill>
                  <pic:spPr>
                    <a:xfrm>
                      <a:off x="0" y="0"/>
                      <a:ext cx="22871" cy="13722"/>
                    </a:xfrm>
                    <a:prstGeom prst="rect">
                      <a:avLst/>
                    </a:prstGeom>
                  </pic:spPr>
                </pic:pic>
              </a:graphicData>
            </a:graphic>
          </wp:anchor>
        </w:drawing>
      </w:r>
      <w:r>
        <w:rPr>
          <w:noProof/>
        </w:rPr>
        <w:drawing>
          <wp:anchor distT="0" distB="0" distL="114300" distR="114300" simplePos="0" relativeHeight="251665408" behindDoc="0" locked="0" layoutInCell="1" allowOverlap="0" wp14:anchorId="7F70BFAE" wp14:editId="23766B1A">
            <wp:simplePos x="0" y="0"/>
            <wp:positionH relativeFrom="page">
              <wp:posOffset>896534</wp:posOffset>
            </wp:positionH>
            <wp:positionV relativeFrom="page">
              <wp:posOffset>7327129</wp:posOffset>
            </wp:positionV>
            <wp:extent cx="9148" cy="13721"/>
            <wp:effectExtent l="0" t="0" r="0" b="0"/>
            <wp:wrapSquare wrapText="bothSides"/>
            <wp:docPr id="8357" name="Picture 8357"/>
            <wp:cNvGraphicFramePr/>
            <a:graphic xmlns:a="http://schemas.openxmlformats.org/drawingml/2006/main">
              <a:graphicData uri="http://schemas.openxmlformats.org/drawingml/2006/picture">
                <pic:pic xmlns:pic="http://schemas.openxmlformats.org/drawingml/2006/picture">
                  <pic:nvPicPr>
                    <pic:cNvPr id="8357" name="Picture 8357"/>
                    <pic:cNvPicPr/>
                  </pic:nvPicPr>
                  <pic:blipFill>
                    <a:blip r:embed="rId146"/>
                    <a:stretch>
                      <a:fillRect/>
                    </a:stretch>
                  </pic:blipFill>
                  <pic:spPr>
                    <a:xfrm>
                      <a:off x="0" y="0"/>
                      <a:ext cx="9148" cy="13721"/>
                    </a:xfrm>
                    <a:prstGeom prst="rect">
                      <a:avLst/>
                    </a:prstGeom>
                  </pic:spPr>
                </pic:pic>
              </a:graphicData>
            </a:graphic>
          </wp:anchor>
        </w:drawing>
      </w:r>
      <w:r>
        <w:t>Стратегията е резултат от осъзнатата необходимост от промяна, насочена към постигане на по-високи резултати от образователно-възпитателния процес, към дигитализация и модернизиране на образованието, към социализиране и възпитание на учениците в духа на националните и общочовешки ценности.</w:t>
      </w:r>
    </w:p>
    <w:p w14:paraId="24B98AFA" w14:textId="77777777" w:rsidR="0077287E" w:rsidRDefault="00000000">
      <w:pPr>
        <w:spacing w:after="0" w:line="259" w:lineRule="auto"/>
        <w:ind w:left="8860" w:firstLine="0"/>
        <w:jc w:val="left"/>
      </w:pPr>
      <w:r>
        <w:rPr>
          <w:noProof/>
        </w:rPr>
        <w:drawing>
          <wp:inline distT="0" distB="0" distL="0" distR="0" wp14:anchorId="10F785B6" wp14:editId="02D1529D">
            <wp:extent cx="9148" cy="27442"/>
            <wp:effectExtent l="0" t="0" r="0" b="0"/>
            <wp:docPr id="8354" name="Picture 8354"/>
            <wp:cNvGraphicFramePr/>
            <a:graphic xmlns:a="http://schemas.openxmlformats.org/drawingml/2006/main">
              <a:graphicData uri="http://schemas.openxmlformats.org/drawingml/2006/picture">
                <pic:pic xmlns:pic="http://schemas.openxmlformats.org/drawingml/2006/picture">
                  <pic:nvPicPr>
                    <pic:cNvPr id="8354" name="Picture 8354"/>
                    <pic:cNvPicPr/>
                  </pic:nvPicPr>
                  <pic:blipFill>
                    <a:blip r:embed="rId147"/>
                    <a:stretch>
                      <a:fillRect/>
                    </a:stretch>
                  </pic:blipFill>
                  <pic:spPr>
                    <a:xfrm>
                      <a:off x="0" y="0"/>
                      <a:ext cx="9148" cy="27442"/>
                    </a:xfrm>
                    <a:prstGeom prst="rect">
                      <a:avLst/>
                    </a:prstGeom>
                  </pic:spPr>
                </pic:pic>
              </a:graphicData>
            </a:graphic>
          </wp:inline>
        </w:drawing>
      </w:r>
    </w:p>
    <w:p w14:paraId="7D156D56" w14:textId="77777777" w:rsidR="0077287E" w:rsidRDefault="00000000">
      <w:pPr>
        <w:ind w:left="36" w:right="107" w:firstLine="540"/>
      </w:pPr>
      <w:r>
        <w:t>комплексът от умения, необходими за живот в XXI век непрекъснато се разширява и динамично се променя. Все по-осезаема с тава нуждата от социална и емоционална интелигентност. През следващите десет години базовата и функционалната грамотност в областта на четенето, математиката, природните науки и технологии и дигиталните умения трябва да се доразвиват. Заедно с това ще се налага акцент върху свързващите умения като критично мислене, изказване на информирано мнение, инициативност, насоченост към решаване на проблеми и умения за работа в екип. Ще нараства търсенето на качества на личността като етично поведение, любознателност, адаптивност, лидерство, социална отговорност и приемане на различията.</w:t>
      </w:r>
    </w:p>
    <w:p w14:paraId="3A107840" w14:textId="77777777" w:rsidR="0077287E" w:rsidRDefault="00000000">
      <w:pPr>
        <w:ind w:left="0" w:right="252" w:firstLine="504"/>
      </w:pPr>
      <w:r>
        <w:t>Успехът на личността, както и благополучието на обществата все повече •</w:t>
      </w:r>
      <w:proofErr w:type="spellStart"/>
      <w:r>
        <w:t>щесе</w:t>
      </w:r>
      <w:proofErr w:type="spellEnd"/>
      <w:r>
        <w:t xml:space="preserve"> определя от това, в каква степен образованието формира у всеки човек ценности и изгражда ценностно-ориентирано поведение. Все повече се очертава </w:t>
      </w:r>
      <w:proofErr w:type="spellStart"/>
      <w:r>
        <w:t>необходимостга</w:t>
      </w:r>
      <w:proofErr w:type="spellEnd"/>
      <w:r>
        <w:t xml:space="preserve"> от приоритизиране на възпитателната работа, включително за възпитаването на децата и учениците като достойни граждани на България, Европа и на света. В този процес пряко ангажирани са и родителите и учителите. Прилагането на целенасочени политики за взаимодействие с родителите се очаква да доведе по значително по-добри резултати в образованието, но също така и до формирането на ценности, ориентирани към доброта и толерантност.</w:t>
      </w:r>
    </w:p>
    <w:p w14:paraId="24E1FA68" w14:textId="77777777" w:rsidR="0077287E" w:rsidRDefault="00000000">
      <w:pPr>
        <w:spacing w:line="240" w:lineRule="auto"/>
        <w:ind w:left="36" w:right="72" w:firstLine="540"/>
        <w:jc w:val="left"/>
      </w:pPr>
      <w:r>
        <w:t xml:space="preserve">Стратегията за развитие на ОУ „Васил Левски” цели създаване на условия за устойчиво и адекватно образование, отговарящо на съвременните изисквания, което да гарантира успешното реализиране на учениците чрез иновативни методи на преподаване, непрекъснато повишаване квалификацията на учителите, </w:t>
      </w:r>
      <w:r>
        <w:lastRenderedPageBreak/>
        <w:t>ангажираност на родителите, подобряване на училищната среда и отличен мениджмънт на всички дейности.</w:t>
      </w:r>
    </w:p>
    <w:p w14:paraId="0C502261" w14:textId="77777777" w:rsidR="0077287E" w:rsidRDefault="00000000">
      <w:pPr>
        <w:spacing w:line="240" w:lineRule="auto"/>
        <w:ind w:left="72" w:right="72" w:firstLine="468"/>
        <w:jc w:val="left"/>
      </w:pPr>
      <w:r>
        <w:t>Стратегията очертава приоритетите на училището за следващите четири години /2023 — 2028 г./ и произлизащите от тях систематични действия за осигуряване на високо качество на обучението, в което равнопоставено участват учители, ученици и родители.</w:t>
      </w:r>
    </w:p>
    <w:p w14:paraId="7943985C" w14:textId="77777777" w:rsidR="0077287E" w:rsidRDefault="00000000">
      <w:pPr>
        <w:ind w:left="79" w:right="107" w:firstLine="526"/>
      </w:pPr>
      <w:r>
        <w:t xml:space="preserve">В съответствие с посочените документи в центъра на </w:t>
      </w:r>
      <w:proofErr w:type="spellStart"/>
      <w:r>
        <w:t>образователновъзпитателния</w:t>
      </w:r>
      <w:proofErr w:type="spellEnd"/>
      <w:r>
        <w:t xml:space="preserve"> процес се поставя детето с неговите заложби, интереси и потребности. Следвайки принципа за приемственост, стратегията е продължение на предходните стратегии и отразява основната цел и приоритетите на училищната образователна политика — осигуряване на високо </w:t>
      </w:r>
      <w:r>
        <w:rPr>
          <w:noProof/>
        </w:rPr>
        <w:drawing>
          <wp:inline distT="0" distB="0" distL="0" distR="0" wp14:anchorId="335B0D0E" wp14:editId="47109885">
            <wp:extent cx="9148" cy="22869"/>
            <wp:effectExtent l="0" t="0" r="0" b="0"/>
            <wp:docPr id="122069" name="Picture 122069"/>
            <wp:cNvGraphicFramePr/>
            <a:graphic xmlns:a="http://schemas.openxmlformats.org/drawingml/2006/main">
              <a:graphicData uri="http://schemas.openxmlformats.org/drawingml/2006/picture">
                <pic:pic xmlns:pic="http://schemas.openxmlformats.org/drawingml/2006/picture">
                  <pic:nvPicPr>
                    <pic:cNvPr id="122069" name="Picture 122069"/>
                    <pic:cNvPicPr/>
                  </pic:nvPicPr>
                  <pic:blipFill>
                    <a:blip r:embed="rId148"/>
                    <a:stretch>
                      <a:fillRect/>
                    </a:stretch>
                  </pic:blipFill>
                  <pic:spPr>
                    <a:xfrm>
                      <a:off x="0" y="0"/>
                      <a:ext cx="9148" cy="22869"/>
                    </a:xfrm>
                    <a:prstGeom prst="rect">
                      <a:avLst/>
                    </a:prstGeom>
                  </pic:spPr>
                </pic:pic>
              </a:graphicData>
            </a:graphic>
          </wp:inline>
        </w:drawing>
      </w:r>
      <w:r>
        <w:t>качество на образование, непрекъснато надграждане на знания и умения у всички ученици и насърчаване на развитието на способностите им в процеса на обучение и възпитание.</w:t>
      </w:r>
    </w:p>
    <w:p w14:paraId="3138F94F" w14:textId="77777777" w:rsidR="0077287E" w:rsidRDefault="00000000">
      <w:pPr>
        <w:ind w:left="0" w:right="36" w:firstLine="605"/>
      </w:pPr>
      <w:r>
        <w:rPr>
          <w:noProof/>
        </w:rPr>
        <w:drawing>
          <wp:anchor distT="0" distB="0" distL="114300" distR="114300" simplePos="0" relativeHeight="251666432" behindDoc="0" locked="0" layoutInCell="1" allowOverlap="0" wp14:anchorId="62B80D44" wp14:editId="49E1D992">
            <wp:simplePos x="0" y="0"/>
            <wp:positionH relativeFrom="page">
              <wp:posOffset>951424</wp:posOffset>
            </wp:positionH>
            <wp:positionV relativeFrom="page">
              <wp:posOffset>7290539</wp:posOffset>
            </wp:positionV>
            <wp:extent cx="4574" cy="4574"/>
            <wp:effectExtent l="0" t="0" r="0" b="0"/>
            <wp:wrapSquare wrapText="bothSides"/>
            <wp:docPr id="10809" name="Picture 10809"/>
            <wp:cNvGraphicFramePr/>
            <a:graphic xmlns:a="http://schemas.openxmlformats.org/drawingml/2006/main">
              <a:graphicData uri="http://schemas.openxmlformats.org/drawingml/2006/picture">
                <pic:pic xmlns:pic="http://schemas.openxmlformats.org/drawingml/2006/picture">
                  <pic:nvPicPr>
                    <pic:cNvPr id="10809" name="Picture 10809"/>
                    <pic:cNvPicPr/>
                  </pic:nvPicPr>
                  <pic:blipFill>
                    <a:blip r:embed="rId149"/>
                    <a:stretch>
                      <a:fillRect/>
                    </a:stretch>
                  </pic:blipFill>
                  <pic:spPr>
                    <a:xfrm>
                      <a:off x="0" y="0"/>
                      <a:ext cx="4574" cy="4574"/>
                    </a:xfrm>
                    <a:prstGeom prst="rect">
                      <a:avLst/>
                    </a:prstGeom>
                  </pic:spPr>
                </pic:pic>
              </a:graphicData>
            </a:graphic>
          </wp:anchor>
        </w:drawing>
      </w:r>
      <w:r>
        <w:rPr>
          <w:noProof/>
        </w:rPr>
        <w:drawing>
          <wp:anchor distT="0" distB="0" distL="114300" distR="114300" simplePos="0" relativeHeight="251667456" behindDoc="0" locked="0" layoutInCell="1" allowOverlap="0" wp14:anchorId="78649725" wp14:editId="46074FDE">
            <wp:simplePos x="0" y="0"/>
            <wp:positionH relativeFrom="page">
              <wp:posOffset>914831</wp:posOffset>
            </wp:positionH>
            <wp:positionV relativeFrom="page">
              <wp:posOffset>7313407</wp:posOffset>
            </wp:positionV>
            <wp:extent cx="27445" cy="13722"/>
            <wp:effectExtent l="0" t="0" r="0" b="0"/>
            <wp:wrapSquare wrapText="bothSides"/>
            <wp:docPr id="10810" name="Picture 10810"/>
            <wp:cNvGraphicFramePr/>
            <a:graphic xmlns:a="http://schemas.openxmlformats.org/drawingml/2006/main">
              <a:graphicData uri="http://schemas.openxmlformats.org/drawingml/2006/picture">
                <pic:pic xmlns:pic="http://schemas.openxmlformats.org/drawingml/2006/picture">
                  <pic:nvPicPr>
                    <pic:cNvPr id="10810" name="Picture 10810"/>
                    <pic:cNvPicPr/>
                  </pic:nvPicPr>
                  <pic:blipFill>
                    <a:blip r:embed="rId150"/>
                    <a:stretch>
                      <a:fillRect/>
                    </a:stretch>
                  </pic:blipFill>
                  <pic:spPr>
                    <a:xfrm>
                      <a:off x="0" y="0"/>
                      <a:ext cx="27445" cy="13722"/>
                    </a:xfrm>
                    <a:prstGeom prst="rect">
                      <a:avLst/>
                    </a:prstGeom>
                  </pic:spPr>
                </pic:pic>
              </a:graphicData>
            </a:graphic>
          </wp:anchor>
        </w:drawing>
      </w:r>
      <w:r>
        <w:t xml:space="preserve">Настоящата стратегия формулира приоритетните задачи за развитие на училището в периода 2023-2028 г., планира действия за реализация на желаните промени, интегрира усилията на различните институции, структури и лица, които имат влияние върху развитието на училището, за да се превърне училището в благоприятна среда за образование и възпитание на учениците, ангажира в по-голяма степен родителите като активна страна в процеса на обучение и възпитание на учениците. Нашите приоритети отчитат </w:t>
      </w:r>
      <w:r>
        <w:rPr>
          <w:noProof/>
        </w:rPr>
        <w:drawing>
          <wp:inline distT="0" distB="0" distL="0" distR="0" wp14:anchorId="218FC101" wp14:editId="22EC1689">
            <wp:extent cx="45741" cy="82327"/>
            <wp:effectExtent l="0" t="0" r="0" b="0"/>
            <wp:docPr id="122071" name="Picture 122071"/>
            <wp:cNvGraphicFramePr/>
            <a:graphic xmlns:a="http://schemas.openxmlformats.org/drawingml/2006/main">
              <a:graphicData uri="http://schemas.openxmlformats.org/drawingml/2006/picture">
                <pic:pic xmlns:pic="http://schemas.openxmlformats.org/drawingml/2006/picture">
                  <pic:nvPicPr>
                    <pic:cNvPr id="122071" name="Picture 122071"/>
                    <pic:cNvPicPr/>
                  </pic:nvPicPr>
                  <pic:blipFill>
                    <a:blip r:embed="rId151"/>
                    <a:stretch>
                      <a:fillRect/>
                    </a:stretch>
                  </pic:blipFill>
                  <pic:spPr>
                    <a:xfrm>
                      <a:off x="0" y="0"/>
                      <a:ext cx="45741" cy="82327"/>
                    </a:xfrm>
                    <a:prstGeom prst="rect">
                      <a:avLst/>
                    </a:prstGeom>
                  </pic:spPr>
                </pic:pic>
              </a:graphicData>
            </a:graphic>
          </wp:inline>
        </w:drawing>
      </w:r>
      <w:r>
        <w:t xml:space="preserve">специфичните особености и традиции на училищната среда и представят вижданията ни за европейско развитие на училището, изграждащо личности и творци. Училищният екип поема отговорност да провежда училищна политика, в която в определяща роля имат образованието, възпитанието и творческото развитие на децата и се ангажира с постигането на планираните резултати при пълна прозрачност и отчетност на управлението. Отчетени са традициите и добрите практики в развитието на училището и новите изисквания, произтичащи от членството на България в Европейския съюз, което поставя нови и отговорни изисквания пред училищата. Те трябва да се утвърждават и развиват в условията на конкуренция, да създаде предпочитана и динамична институционална среда, да открои приоритетите съотнесени към интересите, </w:t>
      </w:r>
      <w:r>
        <w:rPr>
          <w:noProof/>
        </w:rPr>
        <w:drawing>
          <wp:inline distT="0" distB="0" distL="0" distR="0" wp14:anchorId="56295112" wp14:editId="0A180E70">
            <wp:extent cx="9148" cy="18295"/>
            <wp:effectExtent l="0" t="0" r="0" b="0"/>
            <wp:docPr id="10808" name="Picture 10808"/>
            <wp:cNvGraphicFramePr/>
            <a:graphic xmlns:a="http://schemas.openxmlformats.org/drawingml/2006/main">
              <a:graphicData uri="http://schemas.openxmlformats.org/drawingml/2006/picture">
                <pic:pic xmlns:pic="http://schemas.openxmlformats.org/drawingml/2006/picture">
                  <pic:nvPicPr>
                    <pic:cNvPr id="10808" name="Picture 10808"/>
                    <pic:cNvPicPr/>
                  </pic:nvPicPr>
                  <pic:blipFill>
                    <a:blip r:embed="rId152"/>
                    <a:stretch>
                      <a:fillRect/>
                    </a:stretch>
                  </pic:blipFill>
                  <pic:spPr>
                    <a:xfrm>
                      <a:off x="0" y="0"/>
                      <a:ext cx="9148" cy="18295"/>
                    </a:xfrm>
                    <a:prstGeom prst="rect">
                      <a:avLst/>
                    </a:prstGeom>
                  </pic:spPr>
                </pic:pic>
              </a:graphicData>
            </a:graphic>
          </wp:inline>
        </w:drawing>
      </w:r>
      <w:r>
        <w:t>желанията и потребностите на отделната личност.</w:t>
      </w:r>
    </w:p>
    <w:p w14:paraId="71C11726" w14:textId="77777777" w:rsidR="0077287E" w:rsidRDefault="00000000">
      <w:pPr>
        <w:spacing w:after="610"/>
        <w:ind w:left="58" w:right="209" w:firstLine="137"/>
      </w:pPr>
      <w:r>
        <w:rPr>
          <w:noProof/>
        </w:rPr>
        <w:drawing>
          <wp:inline distT="0" distB="0" distL="0" distR="0" wp14:anchorId="57EE8B92" wp14:editId="756D324F">
            <wp:extent cx="13723" cy="27443"/>
            <wp:effectExtent l="0" t="0" r="0" b="0"/>
            <wp:docPr id="10811" name="Picture 10811"/>
            <wp:cNvGraphicFramePr/>
            <a:graphic xmlns:a="http://schemas.openxmlformats.org/drawingml/2006/main">
              <a:graphicData uri="http://schemas.openxmlformats.org/drawingml/2006/picture">
                <pic:pic xmlns:pic="http://schemas.openxmlformats.org/drawingml/2006/picture">
                  <pic:nvPicPr>
                    <pic:cNvPr id="10811" name="Picture 10811"/>
                    <pic:cNvPicPr/>
                  </pic:nvPicPr>
                  <pic:blipFill>
                    <a:blip r:embed="rId153"/>
                    <a:stretch>
                      <a:fillRect/>
                    </a:stretch>
                  </pic:blipFill>
                  <pic:spPr>
                    <a:xfrm>
                      <a:off x="0" y="0"/>
                      <a:ext cx="13723" cy="27443"/>
                    </a:xfrm>
                    <a:prstGeom prst="rect">
                      <a:avLst/>
                    </a:prstGeom>
                  </pic:spPr>
                </pic:pic>
              </a:graphicData>
            </a:graphic>
          </wp:inline>
        </w:drawing>
      </w:r>
      <w:r>
        <w:t xml:space="preserve"> Стратегията е поглед в бъдещето, стремеж за очертаване на пътя, по който училището ще върви и ще се утвърждава като организация, изградена на основата на знания, умения и информация.</w:t>
      </w:r>
    </w:p>
    <w:p w14:paraId="17A209A3" w14:textId="77777777" w:rsidR="0077287E" w:rsidRDefault="00000000">
      <w:pPr>
        <w:spacing w:after="267" w:line="257" w:lineRule="auto"/>
        <w:ind w:left="81" w:hanging="10"/>
        <w:jc w:val="left"/>
      </w:pPr>
      <w:r>
        <w:rPr>
          <w:sz w:val="30"/>
        </w:rPr>
        <w:t>ВИЗИЯ НА УЧИЛИЩЕТО:</w:t>
      </w:r>
    </w:p>
    <w:p w14:paraId="3E587D5E" w14:textId="77777777" w:rsidR="0077287E" w:rsidRDefault="00000000">
      <w:pPr>
        <w:spacing w:after="260" w:line="240" w:lineRule="auto"/>
        <w:ind w:left="144" w:right="144" w:firstLine="475"/>
        <w:jc w:val="left"/>
      </w:pPr>
      <w:r>
        <w:t>Нашето училище е училище на диалог и сътрудничество. То е увлекателно за учениците, вдъхновяващо за учителите, приобщаващо за родителите, основаващо се на демократични принципи и подготвящо цялата общност от ученици, учители и родители за предизвикателствата на XXI век.</w:t>
      </w:r>
    </w:p>
    <w:p w14:paraId="63CE601B" w14:textId="77777777" w:rsidR="0077287E" w:rsidRDefault="00000000">
      <w:pPr>
        <w:numPr>
          <w:ilvl w:val="0"/>
          <w:numId w:val="7"/>
        </w:numPr>
        <w:ind w:right="107" w:hanging="346"/>
      </w:pPr>
      <w:r>
        <w:lastRenderedPageBreak/>
        <w:t>ОУ „Васил Левски” ще запази своите традиции. Ще се развива като основно училище с начална и основна образователна степен;</w:t>
      </w:r>
    </w:p>
    <w:p w14:paraId="7F49C74B" w14:textId="77777777" w:rsidR="0077287E" w:rsidRDefault="00000000">
      <w:pPr>
        <w:numPr>
          <w:ilvl w:val="0"/>
          <w:numId w:val="7"/>
        </w:numPr>
        <w:spacing w:line="240" w:lineRule="auto"/>
        <w:ind w:right="107" w:hanging="346"/>
      </w:pPr>
      <w:r>
        <w:t>ОУ „Васил Левски” ще се развива и утвърждава като иновативно училище — модел на съвременно училище, в което учениците ще подобрят образователните резултати и ще повишат критичното мислене и творчество чрез иновативни образователни процеси, методи на преподаване, лидерство и учебни програми;</w:t>
      </w:r>
    </w:p>
    <w:p w14:paraId="4C6F8022" w14:textId="77777777" w:rsidR="0077287E" w:rsidRDefault="00000000">
      <w:pPr>
        <w:numPr>
          <w:ilvl w:val="0"/>
          <w:numId w:val="7"/>
        </w:numPr>
        <w:ind w:right="107" w:hanging="346"/>
      </w:pPr>
      <w:r>
        <w:t>Постигането на качествен образователен процес ще бъде реализирано с помощта на висококвалифицирани педагози, които имат съвременно мислене и могат успешно да приложат стандартите на ЗПУО;</w:t>
      </w:r>
    </w:p>
    <w:p w14:paraId="6C9363CD" w14:textId="77777777" w:rsidR="0077287E" w:rsidRDefault="00000000">
      <w:pPr>
        <w:numPr>
          <w:ilvl w:val="0"/>
          <w:numId w:val="7"/>
        </w:numPr>
        <w:spacing w:line="240" w:lineRule="auto"/>
        <w:ind w:right="107" w:hanging="346"/>
      </w:pPr>
      <w:r>
        <w:t>Ще приложим различните форми на обучение, заложени в новия ЗПУО — самостоятелна, индивидуална и комбинирана, с цел да отговорим на потребностите и да дадем достъп до образование, както и за да предотвратим преждевременно отпадане и ранно напускане на училище;</w:t>
      </w:r>
    </w:p>
    <w:p w14:paraId="6D68AC4D" w14:textId="77777777" w:rsidR="0077287E" w:rsidRDefault="00000000">
      <w:pPr>
        <w:numPr>
          <w:ilvl w:val="0"/>
          <w:numId w:val="7"/>
        </w:numPr>
        <w:ind w:right="107" w:hanging="346"/>
      </w:pPr>
      <w:r>
        <w:t>Ще продължим да изграждаме и модернизираме учебната и спортната база за постигане на заложените в нашата мисия приоритети;</w:t>
      </w:r>
    </w:p>
    <w:p w14:paraId="63A6F77D" w14:textId="77777777" w:rsidR="0077287E" w:rsidRDefault="00000000">
      <w:pPr>
        <w:numPr>
          <w:ilvl w:val="0"/>
          <w:numId w:val="7"/>
        </w:numPr>
        <w:ind w:right="107" w:hanging="346"/>
      </w:pPr>
      <w:r>
        <w:rPr>
          <w:noProof/>
        </w:rPr>
        <w:drawing>
          <wp:anchor distT="0" distB="0" distL="114300" distR="114300" simplePos="0" relativeHeight="251668480" behindDoc="0" locked="0" layoutInCell="1" allowOverlap="0" wp14:anchorId="792FEB78" wp14:editId="3E6954A7">
            <wp:simplePos x="0" y="0"/>
            <wp:positionH relativeFrom="page">
              <wp:posOffset>914831</wp:posOffset>
            </wp:positionH>
            <wp:positionV relativeFrom="page">
              <wp:posOffset>7313407</wp:posOffset>
            </wp:positionV>
            <wp:extent cx="27445" cy="13722"/>
            <wp:effectExtent l="0" t="0" r="0" b="0"/>
            <wp:wrapSquare wrapText="bothSides"/>
            <wp:docPr id="13239" name="Picture 13239"/>
            <wp:cNvGraphicFramePr/>
            <a:graphic xmlns:a="http://schemas.openxmlformats.org/drawingml/2006/main">
              <a:graphicData uri="http://schemas.openxmlformats.org/drawingml/2006/picture">
                <pic:pic xmlns:pic="http://schemas.openxmlformats.org/drawingml/2006/picture">
                  <pic:nvPicPr>
                    <pic:cNvPr id="13239" name="Picture 13239"/>
                    <pic:cNvPicPr/>
                  </pic:nvPicPr>
                  <pic:blipFill>
                    <a:blip r:embed="rId154"/>
                    <a:stretch>
                      <a:fillRect/>
                    </a:stretch>
                  </pic:blipFill>
                  <pic:spPr>
                    <a:xfrm>
                      <a:off x="0" y="0"/>
                      <a:ext cx="27445" cy="13722"/>
                    </a:xfrm>
                    <a:prstGeom prst="rect">
                      <a:avLst/>
                    </a:prstGeom>
                  </pic:spPr>
                </pic:pic>
              </a:graphicData>
            </a:graphic>
          </wp:anchor>
        </w:drawing>
      </w:r>
      <w:r>
        <w:t xml:space="preserve">С цел да отговорим на изискванията за създаване на приобщаващо и подкрепящо образование, ще осигурим екип от висококвалифицирани специалисти: психолог, логопед, ресурсен учител, екип, които ще направи оценка и ще осъществи допълнителна подкрепа на деца и ученици, </w:t>
      </w:r>
      <w:r>
        <w:rPr>
          <w:noProof/>
        </w:rPr>
        <w:drawing>
          <wp:inline distT="0" distB="0" distL="0" distR="0" wp14:anchorId="69E16075" wp14:editId="063E67E3">
            <wp:extent cx="4574" cy="13721"/>
            <wp:effectExtent l="0" t="0" r="0" b="0"/>
            <wp:docPr id="13230" name="Picture 13230"/>
            <wp:cNvGraphicFramePr/>
            <a:graphic xmlns:a="http://schemas.openxmlformats.org/drawingml/2006/main">
              <a:graphicData uri="http://schemas.openxmlformats.org/drawingml/2006/picture">
                <pic:pic xmlns:pic="http://schemas.openxmlformats.org/drawingml/2006/picture">
                  <pic:nvPicPr>
                    <pic:cNvPr id="13230" name="Picture 13230"/>
                    <pic:cNvPicPr/>
                  </pic:nvPicPr>
                  <pic:blipFill>
                    <a:blip r:embed="rId155"/>
                    <a:stretch>
                      <a:fillRect/>
                    </a:stretch>
                  </pic:blipFill>
                  <pic:spPr>
                    <a:xfrm>
                      <a:off x="0" y="0"/>
                      <a:ext cx="4574" cy="13721"/>
                    </a:xfrm>
                    <a:prstGeom prst="rect">
                      <a:avLst/>
                    </a:prstGeom>
                  </pic:spPr>
                </pic:pic>
              </a:graphicData>
            </a:graphic>
          </wp:inline>
        </w:drawing>
      </w:r>
      <w:r>
        <w:t>имащи необходимост от приобщаване и социализация;</w:t>
      </w:r>
    </w:p>
    <w:p w14:paraId="17715772" w14:textId="77777777" w:rsidR="0077287E" w:rsidRDefault="00000000">
      <w:pPr>
        <w:spacing w:after="0" w:line="259" w:lineRule="auto"/>
        <w:ind w:left="8860" w:firstLine="0"/>
        <w:jc w:val="left"/>
      </w:pPr>
      <w:r>
        <w:rPr>
          <w:noProof/>
        </w:rPr>
        <w:drawing>
          <wp:inline distT="0" distB="0" distL="0" distR="0" wp14:anchorId="23241ADA" wp14:editId="3B26D731">
            <wp:extent cx="9148" cy="27442"/>
            <wp:effectExtent l="0" t="0" r="0" b="0"/>
            <wp:docPr id="13231" name="Picture 13231"/>
            <wp:cNvGraphicFramePr/>
            <a:graphic xmlns:a="http://schemas.openxmlformats.org/drawingml/2006/main">
              <a:graphicData uri="http://schemas.openxmlformats.org/drawingml/2006/picture">
                <pic:pic xmlns:pic="http://schemas.openxmlformats.org/drawingml/2006/picture">
                  <pic:nvPicPr>
                    <pic:cNvPr id="13231" name="Picture 13231"/>
                    <pic:cNvPicPr/>
                  </pic:nvPicPr>
                  <pic:blipFill>
                    <a:blip r:embed="rId156"/>
                    <a:stretch>
                      <a:fillRect/>
                    </a:stretch>
                  </pic:blipFill>
                  <pic:spPr>
                    <a:xfrm>
                      <a:off x="0" y="0"/>
                      <a:ext cx="9148" cy="27442"/>
                    </a:xfrm>
                    <a:prstGeom prst="rect">
                      <a:avLst/>
                    </a:prstGeom>
                  </pic:spPr>
                </pic:pic>
              </a:graphicData>
            </a:graphic>
          </wp:inline>
        </w:drawing>
      </w:r>
    </w:p>
    <w:p w14:paraId="72346C81" w14:textId="77777777" w:rsidR="0077287E" w:rsidRDefault="00000000">
      <w:pPr>
        <w:numPr>
          <w:ilvl w:val="0"/>
          <w:numId w:val="7"/>
        </w:numPr>
        <w:spacing w:line="240" w:lineRule="auto"/>
        <w:ind w:right="107" w:hanging="346"/>
      </w:pPr>
      <w:r>
        <w:t>Ще продължим да осъществяваме целодневна организация на учебния процес като инструмент за превенция на отпадане от училище, за осигуряване на специализирана помощ при подготовката, за развиване на таланти и удовлетворяване на потребности и интереси;</w:t>
      </w:r>
    </w:p>
    <w:p w14:paraId="603384A0" w14:textId="77777777" w:rsidR="0077287E" w:rsidRDefault="00000000">
      <w:pPr>
        <w:numPr>
          <w:ilvl w:val="0"/>
          <w:numId w:val="7"/>
        </w:numPr>
        <w:ind w:right="107" w:hanging="346"/>
      </w:pPr>
      <w:r>
        <w:t>В следващия 5-годишен период ще продължим да изграждаме навици за здравословен начин на живот, като запазим медицинската грижа</w:t>
      </w:r>
    </w:p>
    <w:p w14:paraId="3373E064" w14:textId="77777777" w:rsidR="0077287E" w:rsidRDefault="00000000">
      <w:pPr>
        <w:ind w:left="742" w:right="107"/>
      </w:pPr>
      <w:r>
        <w:t xml:space="preserve">[наличието на медицински специалист/, както и традиционните форми на </w:t>
      </w:r>
      <w:r>
        <w:rPr>
          <w:noProof/>
        </w:rPr>
        <w:drawing>
          <wp:inline distT="0" distB="0" distL="0" distR="0" wp14:anchorId="5C1A3CE7" wp14:editId="759F5C68">
            <wp:extent cx="22871" cy="36590"/>
            <wp:effectExtent l="0" t="0" r="0" b="0"/>
            <wp:docPr id="13232" name="Picture 13232"/>
            <wp:cNvGraphicFramePr/>
            <a:graphic xmlns:a="http://schemas.openxmlformats.org/drawingml/2006/main">
              <a:graphicData uri="http://schemas.openxmlformats.org/drawingml/2006/picture">
                <pic:pic xmlns:pic="http://schemas.openxmlformats.org/drawingml/2006/picture">
                  <pic:nvPicPr>
                    <pic:cNvPr id="13232" name="Picture 13232"/>
                    <pic:cNvPicPr/>
                  </pic:nvPicPr>
                  <pic:blipFill>
                    <a:blip r:embed="rId157"/>
                    <a:stretch>
                      <a:fillRect/>
                    </a:stretch>
                  </pic:blipFill>
                  <pic:spPr>
                    <a:xfrm>
                      <a:off x="0" y="0"/>
                      <a:ext cx="22871" cy="36590"/>
                    </a:xfrm>
                    <a:prstGeom prst="rect">
                      <a:avLst/>
                    </a:prstGeom>
                  </pic:spPr>
                </pic:pic>
              </a:graphicData>
            </a:graphic>
          </wp:inline>
        </w:drawing>
      </w:r>
      <w:r>
        <w:t>предходните национални програми „Училищно мляко” и „Училищен плод”</w:t>
      </w:r>
      <w:r>
        <w:rPr>
          <w:noProof/>
        </w:rPr>
        <w:drawing>
          <wp:inline distT="0" distB="0" distL="0" distR="0" wp14:anchorId="7DA8F099" wp14:editId="5523104C">
            <wp:extent cx="27445" cy="22869"/>
            <wp:effectExtent l="0" t="0" r="0" b="0"/>
            <wp:docPr id="13233" name="Picture 13233"/>
            <wp:cNvGraphicFramePr/>
            <a:graphic xmlns:a="http://schemas.openxmlformats.org/drawingml/2006/main">
              <a:graphicData uri="http://schemas.openxmlformats.org/drawingml/2006/picture">
                <pic:pic xmlns:pic="http://schemas.openxmlformats.org/drawingml/2006/picture">
                  <pic:nvPicPr>
                    <pic:cNvPr id="13233" name="Picture 13233"/>
                    <pic:cNvPicPr/>
                  </pic:nvPicPr>
                  <pic:blipFill>
                    <a:blip r:embed="rId158"/>
                    <a:stretch>
                      <a:fillRect/>
                    </a:stretch>
                  </pic:blipFill>
                  <pic:spPr>
                    <a:xfrm>
                      <a:off x="0" y="0"/>
                      <a:ext cx="27445" cy="22869"/>
                    </a:xfrm>
                    <a:prstGeom prst="rect">
                      <a:avLst/>
                    </a:prstGeom>
                  </pic:spPr>
                </pic:pic>
              </a:graphicData>
            </a:graphic>
          </wp:inline>
        </w:drawing>
      </w:r>
    </w:p>
    <w:p w14:paraId="7F74363D" w14:textId="77777777" w:rsidR="0077287E" w:rsidRDefault="00000000">
      <w:pPr>
        <w:numPr>
          <w:ilvl w:val="0"/>
          <w:numId w:val="7"/>
        </w:numPr>
        <w:ind w:right="107" w:hanging="346"/>
      </w:pPr>
      <w:r>
        <w:t>Ще обогатяваме книжното богатство на училищната библиотека, за да я превърнем в любимо място за отдих и творчество;</w:t>
      </w:r>
    </w:p>
    <w:p w14:paraId="2851C12A" w14:textId="77777777" w:rsidR="0077287E" w:rsidRDefault="00000000">
      <w:pPr>
        <w:ind w:left="194" w:right="576" w:hanging="194"/>
      </w:pPr>
      <w:r>
        <w:rPr>
          <w:noProof/>
        </w:rPr>
        <w:drawing>
          <wp:inline distT="0" distB="0" distL="0" distR="0" wp14:anchorId="3D35110C" wp14:editId="37DBC03E">
            <wp:extent cx="251578" cy="64032"/>
            <wp:effectExtent l="0" t="0" r="0" b="0"/>
            <wp:docPr id="122074" name="Picture 122074"/>
            <wp:cNvGraphicFramePr/>
            <a:graphic xmlns:a="http://schemas.openxmlformats.org/drawingml/2006/main">
              <a:graphicData uri="http://schemas.openxmlformats.org/drawingml/2006/picture">
                <pic:pic xmlns:pic="http://schemas.openxmlformats.org/drawingml/2006/picture">
                  <pic:nvPicPr>
                    <pic:cNvPr id="122074" name="Picture 122074"/>
                    <pic:cNvPicPr/>
                  </pic:nvPicPr>
                  <pic:blipFill>
                    <a:blip r:embed="rId159"/>
                    <a:stretch>
                      <a:fillRect/>
                    </a:stretch>
                  </pic:blipFill>
                  <pic:spPr>
                    <a:xfrm>
                      <a:off x="0" y="0"/>
                      <a:ext cx="251578" cy="64032"/>
                    </a:xfrm>
                    <a:prstGeom prst="rect">
                      <a:avLst/>
                    </a:prstGeom>
                  </pic:spPr>
                </pic:pic>
              </a:graphicData>
            </a:graphic>
          </wp:inline>
        </w:drawing>
      </w:r>
      <w:r>
        <w:t xml:space="preserve">10. За да възпитаваме и изграждаме дух на родолюбие, ще задълбочим и </w:t>
      </w:r>
      <w:r>
        <w:rPr>
          <w:noProof/>
        </w:rPr>
        <w:drawing>
          <wp:inline distT="0" distB="0" distL="0" distR="0" wp14:anchorId="046ADDEC" wp14:editId="12D06095">
            <wp:extent cx="13723" cy="27443"/>
            <wp:effectExtent l="0" t="0" r="0" b="0"/>
            <wp:docPr id="13240" name="Picture 13240"/>
            <wp:cNvGraphicFramePr/>
            <a:graphic xmlns:a="http://schemas.openxmlformats.org/drawingml/2006/main">
              <a:graphicData uri="http://schemas.openxmlformats.org/drawingml/2006/picture">
                <pic:pic xmlns:pic="http://schemas.openxmlformats.org/drawingml/2006/picture">
                  <pic:nvPicPr>
                    <pic:cNvPr id="13240" name="Picture 13240"/>
                    <pic:cNvPicPr/>
                  </pic:nvPicPr>
                  <pic:blipFill>
                    <a:blip r:embed="rId160"/>
                    <a:stretch>
                      <a:fillRect/>
                    </a:stretch>
                  </pic:blipFill>
                  <pic:spPr>
                    <a:xfrm>
                      <a:off x="0" y="0"/>
                      <a:ext cx="13723" cy="27443"/>
                    </a:xfrm>
                    <a:prstGeom prst="rect">
                      <a:avLst/>
                    </a:prstGeom>
                  </pic:spPr>
                </pic:pic>
              </a:graphicData>
            </a:graphic>
          </wp:inline>
        </w:drawing>
      </w:r>
      <w:r>
        <w:t xml:space="preserve"> разширим инициативите, свързани с миналото на нашия град и на родината ни;</w:t>
      </w:r>
    </w:p>
    <w:p w14:paraId="636C3D99" w14:textId="77777777" w:rsidR="0077287E" w:rsidRDefault="00000000">
      <w:pPr>
        <w:spacing w:after="296"/>
        <w:ind w:left="691" w:right="107" w:hanging="324"/>
      </w:pPr>
      <w:r>
        <w:t>1 1 .Ще продължим традициите на добри взаимоотношения с училища партньори от България и извън България.</w:t>
      </w:r>
    </w:p>
    <w:p w14:paraId="4A841283" w14:textId="77777777" w:rsidR="0077287E" w:rsidRDefault="00000000">
      <w:pPr>
        <w:spacing w:after="622" w:line="240" w:lineRule="auto"/>
        <w:ind w:left="43" w:right="72" w:firstLine="742"/>
        <w:jc w:val="left"/>
      </w:pPr>
      <w:r>
        <w:t>Утвърждаването на ОУ „Васил Левски” гр. Белене, като училище с конкурентна образователна и възпитателна среда, подкрепяща и насърчаваща разгръщането на потенциала на всеки ученик, стимулираща творческото и личностното му развитие и подготвяща го за успешна социална реализация във времето на разширяваща се глобализация и засилваща се конкуренция. Изграждане на силна, сплотена и активна автономна общност.</w:t>
      </w:r>
    </w:p>
    <w:p w14:paraId="47C71610" w14:textId="77777777" w:rsidR="0077287E" w:rsidRDefault="00000000">
      <w:pPr>
        <w:spacing w:after="248" w:line="257" w:lineRule="auto"/>
        <w:ind w:left="81" w:hanging="10"/>
        <w:jc w:val="left"/>
      </w:pPr>
      <w:r>
        <w:rPr>
          <w:sz w:val="30"/>
        </w:rPr>
        <w:lastRenderedPageBreak/>
        <w:t>МИСИЯ НА УЧИЛИЩЕТО:</w:t>
      </w:r>
    </w:p>
    <w:p w14:paraId="3BA641EC" w14:textId="77777777" w:rsidR="0077287E" w:rsidRDefault="00000000">
      <w:pPr>
        <w:spacing w:line="240" w:lineRule="auto"/>
        <w:ind w:left="79" w:right="72" w:firstLine="612"/>
        <w:jc w:val="left"/>
      </w:pPr>
      <w:r>
        <w:t>Основно училище „Васил Левски” трябва да бъде достъпно, гарантиращо грамотността и развитието на личността. В този аспект мисията на училището е устойчиво продължаване на започнатия процес на работа за достигане на максимално качество на обучение и възпитание на учениците чрез демократизация на общоучилищния живот на основата на открита система, създаваща условия за оптималното разгръщане на индивидуалността на учениците, съобразена с изискванията и стандартите на Европейския съюз в духа на демократичните ценности и според държавните образователни изисквания.</w:t>
      </w:r>
    </w:p>
    <w:p w14:paraId="743BD9F7" w14:textId="77777777" w:rsidR="0077287E" w:rsidRDefault="00000000">
      <w:pPr>
        <w:spacing w:line="240" w:lineRule="auto"/>
        <w:ind w:left="79" w:right="72" w:firstLine="468"/>
        <w:jc w:val="left"/>
      </w:pPr>
      <w:r>
        <w:t>В центъра на образователната ни система е детето. Мисията на ОУ „Васил Левски” е да осигури качествено и достъпно съвременно образование в съответствие с изискванията на ЗПУО, да подпомага формирането на гражданско съзнание и отговорно поведение. Успешно да съчетава традиции и новаторство, стимулира развитието, творческите заложби и потенциала на всеки ученик, като знаещ, търсещ, мотивиран за себереализация и изява. Това се постига от екип от педагози който:</w:t>
      </w:r>
    </w:p>
    <w:p w14:paraId="3725D3C3" w14:textId="77777777" w:rsidR="0077287E" w:rsidRDefault="00000000">
      <w:pPr>
        <w:numPr>
          <w:ilvl w:val="0"/>
          <w:numId w:val="8"/>
        </w:numPr>
        <w:ind w:right="231" w:hanging="334"/>
        <w:jc w:val="left"/>
      </w:pPr>
      <w:r>
        <w:t>Поддържа високо качество и ефективност на цялостния образователен процес в съответствие с изискванията на ЗПУО, както и на всички поднормативни актове, за да отговорим на предизвикателствата на времето, в което живеем;</w:t>
      </w:r>
    </w:p>
    <w:p w14:paraId="4139C392" w14:textId="77777777" w:rsidR="0077287E" w:rsidRDefault="00000000">
      <w:pPr>
        <w:numPr>
          <w:ilvl w:val="0"/>
          <w:numId w:val="8"/>
        </w:numPr>
        <w:spacing w:line="240" w:lineRule="auto"/>
        <w:ind w:right="231" w:hanging="334"/>
        <w:jc w:val="left"/>
      </w:pPr>
      <w:r>
        <w:t>Осигурява на всеки ученик на висока степен на функционалната грамотност в областта на чуждоезиковите и комуникационни компетентности;</w:t>
      </w:r>
    </w:p>
    <w:p w14:paraId="601088CF" w14:textId="77777777" w:rsidR="0077287E" w:rsidRDefault="00000000">
      <w:pPr>
        <w:spacing w:after="27"/>
        <w:ind w:left="713" w:right="735" w:hanging="346"/>
      </w:pPr>
      <w:r>
        <w:t>З. Подпомага за придобиване на солидни знания при изучаване на информационните технологии и тяхното практическо приложение в целия образователен процес;</w:t>
      </w:r>
    </w:p>
    <w:p w14:paraId="755D660E" w14:textId="77777777" w:rsidR="0077287E" w:rsidRDefault="00000000">
      <w:pPr>
        <w:ind w:left="720" w:hanging="353"/>
      </w:pPr>
      <w:r>
        <w:t>4. Съдейства за спечелване и успешна реализация на различни национални и международни проекти;</w:t>
      </w:r>
    </w:p>
    <w:p w14:paraId="1B2126C4" w14:textId="77777777" w:rsidR="0077287E" w:rsidRDefault="00000000">
      <w:pPr>
        <w:ind w:left="194" w:right="107" w:hanging="194"/>
      </w:pPr>
      <w:r>
        <w:rPr>
          <w:noProof/>
        </w:rPr>
        <w:drawing>
          <wp:inline distT="0" distB="0" distL="0" distR="0" wp14:anchorId="5F15F04B" wp14:editId="67B067FA">
            <wp:extent cx="251578" cy="68606"/>
            <wp:effectExtent l="0" t="0" r="0" b="0"/>
            <wp:docPr id="122077" name="Picture 122077"/>
            <wp:cNvGraphicFramePr/>
            <a:graphic xmlns:a="http://schemas.openxmlformats.org/drawingml/2006/main">
              <a:graphicData uri="http://schemas.openxmlformats.org/drawingml/2006/picture">
                <pic:pic xmlns:pic="http://schemas.openxmlformats.org/drawingml/2006/picture">
                  <pic:nvPicPr>
                    <pic:cNvPr id="122077" name="Picture 122077"/>
                    <pic:cNvPicPr/>
                  </pic:nvPicPr>
                  <pic:blipFill>
                    <a:blip r:embed="rId161"/>
                    <a:stretch>
                      <a:fillRect/>
                    </a:stretch>
                  </pic:blipFill>
                  <pic:spPr>
                    <a:xfrm>
                      <a:off x="0" y="0"/>
                      <a:ext cx="251578" cy="68606"/>
                    </a:xfrm>
                    <a:prstGeom prst="rect">
                      <a:avLst/>
                    </a:prstGeom>
                  </pic:spPr>
                </pic:pic>
              </a:graphicData>
            </a:graphic>
          </wp:inline>
        </w:drawing>
      </w:r>
      <w:r>
        <w:t xml:space="preserve">5. Изгражда стабилни партньорства и взаимоотношения на толерантност и </w:t>
      </w:r>
      <w:r>
        <w:rPr>
          <w:noProof/>
        </w:rPr>
        <w:drawing>
          <wp:inline distT="0" distB="0" distL="0" distR="0" wp14:anchorId="7591CFE3" wp14:editId="75E13125">
            <wp:extent cx="13723" cy="27443"/>
            <wp:effectExtent l="0" t="0" r="0" b="0"/>
            <wp:docPr id="15434" name="Picture 15434"/>
            <wp:cNvGraphicFramePr/>
            <a:graphic xmlns:a="http://schemas.openxmlformats.org/drawingml/2006/main">
              <a:graphicData uri="http://schemas.openxmlformats.org/drawingml/2006/picture">
                <pic:pic xmlns:pic="http://schemas.openxmlformats.org/drawingml/2006/picture">
                  <pic:nvPicPr>
                    <pic:cNvPr id="15434" name="Picture 15434"/>
                    <pic:cNvPicPr/>
                  </pic:nvPicPr>
                  <pic:blipFill>
                    <a:blip r:embed="rId162"/>
                    <a:stretch>
                      <a:fillRect/>
                    </a:stretch>
                  </pic:blipFill>
                  <pic:spPr>
                    <a:xfrm>
                      <a:off x="0" y="0"/>
                      <a:ext cx="13723" cy="27443"/>
                    </a:xfrm>
                    <a:prstGeom prst="rect">
                      <a:avLst/>
                    </a:prstGeom>
                  </pic:spPr>
                </pic:pic>
              </a:graphicData>
            </a:graphic>
          </wp:inline>
        </w:drawing>
      </w:r>
      <w:r>
        <w:tab/>
        <w:t>разбирателство;</w:t>
      </w:r>
    </w:p>
    <w:p w14:paraId="61D8F475" w14:textId="77777777" w:rsidR="0077287E" w:rsidRDefault="00000000">
      <w:pPr>
        <w:numPr>
          <w:ilvl w:val="0"/>
          <w:numId w:val="9"/>
        </w:numPr>
        <w:ind w:right="107" w:hanging="331"/>
      </w:pPr>
      <w:r>
        <w:t>Възпитава и изгражда необходимите социални умения на младите хора за общуване и правилно поведение в обществото;</w:t>
      </w:r>
    </w:p>
    <w:p w14:paraId="5B2722BD" w14:textId="77777777" w:rsidR="0077287E" w:rsidRDefault="00000000">
      <w:pPr>
        <w:numPr>
          <w:ilvl w:val="0"/>
          <w:numId w:val="9"/>
        </w:numPr>
        <w:ind w:right="107" w:hanging="331"/>
      </w:pPr>
      <w:r>
        <w:t xml:space="preserve">Изгражда личности, възпитани в дух на родолюбие и патриотизъм, с модерно виждане на света и с висока степен на </w:t>
      </w:r>
      <w:proofErr w:type="spellStart"/>
      <w:r>
        <w:t>конкурентноспособност</w:t>
      </w:r>
      <w:proofErr w:type="spellEnd"/>
      <w:r>
        <w:t>, така че да превърнем България в просперираща европейска държава;</w:t>
      </w:r>
    </w:p>
    <w:p w14:paraId="076C9EA1" w14:textId="77777777" w:rsidR="0077287E" w:rsidRDefault="00000000">
      <w:pPr>
        <w:numPr>
          <w:ilvl w:val="0"/>
          <w:numId w:val="9"/>
        </w:numPr>
        <w:spacing w:line="240" w:lineRule="auto"/>
        <w:ind w:right="107" w:hanging="331"/>
      </w:pPr>
      <w:r>
        <w:t>Развива базовата и функционалната грамотност в областта на четенето, математиката, природните науки и технологии и дигиталните умения на учениците;</w:t>
      </w:r>
    </w:p>
    <w:p w14:paraId="6D0E4487" w14:textId="77777777" w:rsidR="0077287E" w:rsidRDefault="00000000">
      <w:pPr>
        <w:numPr>
          <w:ilvl w:val="0"/>
          <w:numId w:val="9"/>
        </w:numPr>
        <w:ind w:right="107" w:hanging="331"/>
      </w:pPr>
      <w:r>
        <w:t>Акцентира върху свързващите умения като критично мислене, изказване на информирано мнение, инициативност, насоченост към решаване на проблеми и умения за работа в екип. Развиват качества на личността като етично поведение, любознателност, адаптивност, лидерство, социална отговорност и приемане на различията;</w:t>
      </w:r>
    </w:p>
    <w:p w14:paraId="5767D82B" w14:textId="77777777" w:rsidR="0077287E" w:rsidRDefault="00000000">
      <w:pPr>
        <w:spacing w:after="614"/>
        <w:ind w:left="763" w:right="107" w:hanging="324"/>
      </w:pPr>
      <w:r>
        <w:rPr>
          <w:noProof/>
        </w:rPr>
        <w:lastRenderedPageBreak/>
        <w:drawing>
          <wp:anchor distT="0" distB="0" distL="114300" distR="114300" simplePos="0" relativeHeight="251669504" behindDoc="0" locked="0" layoutInCell="1" allowOverlap="0" wp14:anchorId="5B27580B" wp14:editId="0F6984BA">
            <wp:simplePos x="0" y="0"/>
            <wp:positionH relativeFrom="page">
              <wp:posOffset>599214</wp:posOffset>
            </wp:positionH>
            <wp:positionV relativeFrom="page">
              <wp:posOffset>6343775</wp:posOffset>
            </wp:positionV>
            <wp:extent cx="41167" cy="13721"/>
            <wp:effectExtent l="0" t="0" r="0" b="0"/>
            <wp:wrapTopAndBottom/>
            <wp:docPr id="17689" name="Picture 17689"/>
            <wp:cNvGraphicFramePr/>
            <a:graphic xmlns:a="http://schemas.openxmlformats.org/drawingml/2006/main">
              <a:graphicData uri="http://schemas.openxmlformats.org/drawingml/2006/picture">
                <pic:pic xmlns:pic="http://schemas.openxmlformats.org/drawingml/2006/picture">
                  <pic:nvPicPr>
                    <pic:cNvPr id="17689" name="Picture 17689"/>
                    <pic:cNvPicPr/>
                  </pic:nvPicPr>
                  <pic:blipFill>
                    <a:blip r:embed="rId163"/>
                    <a:stretch>
                      <a:fillRect/>
                    </a:stretch>
                  </pic:blipFill>
                  <pic:spPr>
                    <a:xfrm>
                      <a:off x="0" y="0"/>
                      <a:ext cx="41167" cy="13721"/>
                    </a:xfrm>
                    <a:prstGeom prst="rect">
                      <a:avLst/>
                    </a:prstGeom>
                  </pic:spPr>
                </pic:pic>
              </a:graphicData>
            </a:graphic>
          </wp:anchor>
        </w:drawing>
      </w:r>
      <w:r>
        <w:t>1 О. Развива и поддържа физическата дееспособност и подготовка за активен и здравословен начин на живот.</w:t>
      </w:r>
    </w:p>
    <w:p w14:paraId="45DCBD77" w14:textId="77777777" w:rsidR="0077287E" w:rsidRDefault="00000000">
      <w:pPr>
        <w:spacing w:after="271" w:line="247" w:lineRule="auto"/>
        <w:ind w:left="17" w:hanging="3"/>
      </w:pPr>
      <w:r>
        <w:rPr>
          <w:sz w:val="28"/>
        </w:rPr>
        <w:t>АНАЛИЗ НА СЪСТОЯНИЕТО, НА ВЪНШНАТА И ВЪТРЕШНА СРЕДА</w:t>
      </w:r>
    </w:p>
    <w:p w14:paraId="405D61E3" w14:textId="77777777" w:rsidR="0077287E" w:rsidRDefault="00000000">
      <w:pPr>
        <w:ind w:left="65" w:right="231" w:firstLine="468"/>
      </w:pPr>
      <w:r>
        <w:t>Влиянието на външните фактори върху развитието на образованието имат огромно въздействие. Училището като институция функционира в условията на променена среда, която оказва силно влияние върху мотивите за учене, а също така и върху поведението на учениците. Основният, очертаващ се проблем е свързан с краткото време за намирането на адекватна реакция, засягаща преобразуването на педагогическата система, промяна на целите, технологиите, отношението и стила на работа на учителите.</w:t>
      </w:r>
    </w:p>
    <w:tbl>
      <w:tblPr>
        <w:tblStyle w:val="TableGrid"/>
        <w:tblW w:w="8776" w:type="dxa"/>
        <w:tblInd w:w="-46" w:type="dxa"/>
        <w:tblCellMar>
          <w:top w:w="44" w:type="dxa"/>
          <w:left w:w="94" w:type="dxa"/>
          <w:bottom w:w="0" w:type="dxa"/>
          <w:right w:w="0" w:type="dxa"/>
        </w:tblCellMar>
        <w:tblLook w:val="04A0" w:firstRow="1" w:lastRow="0" w:firstColumn="1" w:lastColumn="0" w:noHBand="0" w:noVBand="1"/>
      </w:tblPr>
      <w:tblGrid>
        <w:gridCol w:w="4390"/>
        <w:gridCol w:w="4386"/>
      </w:tblGrid>
      <w:tr w:rsidR="0077287E" w14:paraId="23B10E84" w14:textId="77777777">
        <w:trPr>
          <w:trHeight w:val="269"/>
        </w:trPr>
        <w:tc>
          <w:tcPr>
            <w:tcW w:w="4390" w:type="dxa"/>
            <w:tcBorders>
              <w:top w:val="single" w:sz="2" w:space="0" w:color="000000"/>
              <w:left w:val="single" w:sz="2" w:space="0" w:color="000000"/>
              <w:bottom w:val="single" w:sz="2" w:space="0" w:color="000000"/>
              <w:right w:val="single" w:sz="2" w:space="0" w:color="000000"/>
            </w:tcBorders>
          </w:tcPr>
          <w:p w14:paraId="59810B45" w14:textId="77777777" w:rsidR="0077287E" w:rsidRDefault="00000000">
            <w:pPr>
              <w:spacing w:after="0" w:line="259" w:lineRule="auto"/>
              <w:ind w:left="17" w:firstLine="0"/>
              <w:jc w:val="left"/>
            </w:pPr>
            <w:r>
              <w:t>ПОЛОЖИТЕЛНИ ВЈШЯНИЯ</w:t>
            </w:r>
          </w:p>
        </w:tc>
        <w:tc>
          <w:tcPr>
            <w:tcW w:w="4387" w:type="dxa"/>
            <w:tcBorders>
              <w:top w:val="single" w:sz="2" w:space="0" w:color="000000"/>
              <w:left w:val="single" w:sz="2" w:space="0" w:color="000000"/>
              <w:bottom w:val="single" w:sz="2" w:space="0" w:color="000000"/>
              <w:right w:val="single" w:sz="2" w:space="0" w:color="000000"/>
            </w:tcBorders>
          </w:tcPr>
          <w:p w14:paraId="469A2CAF" w14:textId="77777777" w:rsidR="0077287E" w:rsidRDefault="00000000">
            <w:pPr>
              <w:spacing w:after="0" w:line="259" w:lineRule="auto"/>
              <w:ind w:left="14" w:firstLine="0"/>
              <w:jc w:val="left"/>
            </w:pPr>
            <w:r>
              <w:rPr>
                <w:sz w:val="24"/>
              </w:rPr>
              <w:t>НЕГАТИВНИ ВЛИЯНИЯ</w:t>
            </w:r>
          </w:p>
        </w:tc>
      </w:tr>
      <w:tr w:rsidR="0077287E" w14:paraId="6177963C" w14:textId="77777777">
        <w:trPr>
          <w:trHeight w:val="271"/>
        </w:trPr>
        <w:tc>
          <w:tcPr>
            <w:tcW w:w="4390" w:type="dxa"/>
            <w:tcBorders>
              <w:top w:val="single" w:sz="2" w:space="0" w:color="000000"/>
              <w:left w:val="single" w:sz="2" w:space="0" w:color="000000"/>
              <w:bottom w:val="single" w:sz="2" w:space="0" w:color="000000"/>
              <w:right w:val="single" w:sz="2" w:space="0" w:color="000000"/>
            </w:tcBorders>
          </w:tcPr>
          <w:p w14:paraId="5A86A8BB" w14:textId="77777777" w:rsidR="0077287E" w:rsidRDefault="00000000">
            <w:pPr>
              <w:spacing w:after="0" w:line="259" w:lineRule="auto"/>
              <w:ind w:left="24" w:firstLine="0"/>
              <w:jc w:val="left"/>
            </w:pPr>
            <w:r>
              <w:rPr>
                <w:sz w:val="24"/>
              </w:rPr>
              <w:t>I. ИКОНОМИЧЕСКИ ФАКТОРИ</w:t>
            </w:r>
          </w:p>
        </w:tc>
        <w:tc>
          <w:tcPr>
            <w:tcW w:w="4387" w:type="dxa"/>
            <w:tcBorders>
              <w:top w:val="single" w:sz="2" w:space="0" w:color="000000"/>
              <w:left w:val="single" w:sz="2" w:space="0" w:color="000000"/>
              <w:bottom w:val="single" w:sz="2" w:space="0" w:color="000000"/>
              <w:right w:val="single" w:sz="2" w:space="0" w:color="000000"/>
            </w:tcBorders>
          </w:tcPr>
          <w:p w14:paraId="7B03F269" w14:textId="77777777" w:rsidR="0077287E" w:rsidRDefault="0077287E">
            <w:pPr>
              <w:spacing w:after="160" w:line="259" w:lineRule="auto"/>
              <w:ind w:left="0" w:firstLine="0"/>
              <w:jc w:val="left"/>
            </w:pPr>
          </w:p>
        </w:tc>
      </w:tr>
      <w:tr w:rsidR="0077287E" w14:paraId="39BCA7BF" w14:textId="77777777">
        <w:trPr>
          <w:trHeight w:val="1558"/>
        </w:trPr>
        <w:tc>
          <w:tcPr>
            <w:tcW w:w="4390" w:type="dxa"/>
            <w:tcBorders>
              <w:top w:val="single" w:sz="2" w:space="0" w:color="000000"/>
              <w:left w:val="single" w:sz="2" w:space="0" w:color="000000"/>
              <w:bottom w:val="single" w:sz="2" w:space="0" w:color="000000"/>
              <w:right w:val="single" w:sz="2" w:space="0" w:color="000000"/>
            </w:tcBorders>
          </w:tcPr>
          <w:p w14:paraId="43CB71CF" w14:textId="77777777" w:rsidR="0077287E" w:rsidRDefault="00000000">
            <w:pPr>
              <w:spacing w:after="0" w:line="259" w:lineRule="auto"/>
              <w:ind w:left="24" w:firstLine="0"/>
            </w:pPr>
            <w:r>
              <w:t>Определен стандарт за едногодишна издръжка на ученик</w:t>
            </w:r>
          </w:p>
        </w:tc>
        <w:tc>
          <w:tcPr>
            <w:tcW w:w="4387" w:type="dxa"/>
            <w:tcBorders>
              <w:top w:val="single" w:sz="2" w:space="0" w:color="000000"/>
              <w:left w:val="single" w:sz="2" w:space="0" w:color="000000"/>
              <w:bottom w:val="single" w:sz="2" w:space="0" w:color="000000"/>
              <w:right w:val="single" w:sz="2" w:space="0" w:color="000000"/>
            </w:tcBorders>
          </w:tcPr>
          <w:p w14:paraId="6ED9EF42" w14:textId="77777777" w:rsidR="0077287E" w:rsidRDefault="00000000">
            <w:pPr>
              <w:spacing w:after="0" w:line="259" w:lineRule="auto"/>
              <w:ind w:left="14" w:right="245" w:firstLine="0"/>
            </w:pPr>
            <w:r>
              <w:t xml:space="preserve">Демографски срив и непрекъснато намаляване броя на учениците, чести движения на ученици поради смяна на местоживеенето и </w:t>
            </w:r>
            <w:proofErr w:type="spellStart"/>
            <w:r>
              <w:t>пъ</w:t>
            </w:r>
            <w:proofErr w:type="spellEnd"/>
            <w:r>
              <w:t xml:space="preserve"> </w:t>
            </w:r>
            <w:proofErr w:type="spellStart"/>
            <w:r>
              <w:t>ане</w:t>
            </w:r>
            <w:proofErr w:type="spellEnd"/>
            <w:r>
              <w:t xml:space="preserve"> на </w:t>
            </w:r>
            <w:proofErr w:type="spellStart"/>
            <w:r>
              <w:t>одителите</w:t>
            </w:r>
            <w:proofErr w:type="spellEnd"/>
            <w:r>
              <w:t xml:space="preserve"> в </w:t>
            </w:r>
            <w:proofErr w:type="spellStart"/>
            <w:r>
              <w:t>бина</w:t>
            </w:r>
            <w:proofErr w:type="spellEnd"/>
            <w:r>
              <w:t>.</w:t>
            </w:r>
          </w:p>
        </w:tc>
      </w:tr>
      <w:tr w:rsidR="0077287E" w14:paraId="4FC09F9E" w14:textId="77777777">
        <w:trPr>
          <w:trHeight w:val="274"/>
        </w:trPr>
        <w:tc>
          <w:tcPr>
            <w:tcW w:w="4390" w:type="dxa"/>
            <w:tcBorders>
              <w:top w:val="single" w:sz="2" w:space="0" w:color="000000"/>
              <w:left w:val="single" w:sz="2" w:space="0" w:color="000000"/>
              <w:bottom w:val="single" w:sz="2" w:space="0" w:color="000000"/>
              <w:right w:val="single" w:sz="2" w:space="0" w:color="000000"/>
            </w:tcBorders>
          </w:tcPr>
          <w:p w14:paraId="157C0C1A" w14:textId="77777777" w:rsidR="0077287E" w:rsidRDefault="00000000">
            <w:pPr>
              <w:spacing w:after="0" w:line="259" w:lineRule="auto"/>
              <w:ind w:left="17" w:firstLine="0"/>
              <w:jc w:val="left"/>
            </w:pPr>
            <w:r>
              <w:rPr>
                <w:sz w:val="24"/>
              </w:rPr>
              <w:t>П. СОЦИО-КУЛТУРНИ ФАКТОРИ</w:t>
            </w:r>
          </w:p>
        </w:tc>
        <w:tc>
          <w:tcPr>
            <w:tcW w:w="4387" w:type="dxa"/>
            <w:tcBorders>
              <w:top w:val="single" w:sz="2" w:space="0" w:color="000000"/>
              <w:left w:val="single" w:sz="2" w:space="0" w:color="000000"/>
              <w:bottom w:val="single" w:sz="2" w:space="0" w:color="000000"/>
              <w:right w:val="single" w:sz="2" w:space="0" w:color="000000"/>
            </w:tcBorders>
          </w:tcPr>
          <w:p w14:paraId="52E90062" w14:textId="77777777" w:rsidR="0077287E" w:rsidRDefault="0077287E">
            <w:pPr>
              <w:spacing w:after="160" w:line="259" w:lineRule="auto"/>
              <w:ind w:left="0" w:firstLine="0"/>
              <w:jc w:val="left"/>
            </w:pPr>
          </w:p>
        </w:tc>
      </w:tr>
      <w:tr w:rsidR="0077287E" w14:paraId="6AC543E9" w14:textId="77777777">
        <w:trPr>
          <w:trHeight w:val="2792"/>
        </w:trPr>
        <w:tc>
          <w:tcPr>
            <w:tcW w:w="4390" w:type="dxa"/>
            <w:tcBorders>
              <w:top w:val="single" w:sz="2" w:space="0" w:color="000000"/>
              <w:left w:val="single" w:sz="2" w:space="0" w:color="000000"/>
              <w:bottom w:val="single" w:sz="2" w:space="0" w:color="000000"/>
              <w:right w:val="single" w:sz="2" w:space="0" w:color="000000"/>
            </w:tcBorders>
          </w:tcPr>
          <w:p w14:paraId="2BB85F72" w14:textId="77777777" w:rsidR="0077287E" w:rsidRDefault="00000000">
            <w:pPr>
              <w:spacing w:after="20" w:line="238" w:lineRule="auto"/>
              <w:ind w:left="10" w:firstLine="7"/>
              <w:jc w:val="left"/>
            </w:pPr>
            <w:r>
              <w:t>Въвеждане на система за кариерно развитие на учителите;</w:t>
            </w:r>
          </w:p>
          <w:p w14:paraId="5B32533B" w14:textId="77777777" w:rsidR="0077287E" w:rsidRDefault="00000000">
            <w:pPr>
              <w:spacing w:after="0" w:line="259" w:lineRule="auto"/>
              <w:ind w:left="10" w:right="252" w:firstLine="14"/>
            </w:pPr>
            <w:r>
              <w:t>Създадено доверие между учители, ученици и родители, утвърдена система за взаимодействие с родителите;</w:t>
            </w:r>
          </w:p>
        </w:tc>
        <w:tc>
          <w:tcPr>
            <w:tcW w:w="4387" w:type="dxa"/>
            <w:tcBorders>
              <w:top w:val="single" w:sz="2" w:space="0" w:color="000000"/>
              <w:left w:val="single" w:sz="2" w:space="0" w:color="000000"/>
              <w:bottom w:val="single" w:sz="2" w:space="0" w:color="000000"/>
              <w:right w:val="single" w:sz="2" w:space="0" w:color="000000"/>
            </w:tcBorders>
          </w:tcPr>
          <w:p w14:paraId="34AFEED4" w14:textId="77777777" w:rsidR="0077287E" w:rsidRDefault="00000000">
            <w:pPr>
              <w:spacing w:after="0" w:line="216" w:lineRule="auto"/>
              <w:ind w:left="14" w:firstLine="0"/>
            </w:pPr>
            <w:r>
              <w:t>Нисък морално-психологически климат в социума.</w:t>
            </w:r>
          </w:p>
          <w:p w14:paraId="5C6A002C" w14:textId="77777777" w:rsidR="0077287E" w:rsidRDefault="00000000">
            <w:pPr>
              <w:spacing w:after="8" w:line="241" w:lineRule="auto"/>
              <w:ind w:left="14" w:right="209" w:firstLine="0"/>
            </w:pPr>
            <w:r>
              <w:t>Отрицателно влияние на средата върху възпитанието на учениците и мотивите за учене.</w:t>
            </w:r>
          </w:p>
          <w:p w14:paraId="69958AEC" w14:textId="77777777" w:rsidR="0077287E" w:rsidRDefault="00000000">
            <w:pPr>
              <w:spacing w:after="0" w:line="252" w:lineRule="auto"/>
              <w:ind w:left="7" w:firstLine="0"/>
              <w:jc w:val="left"/>
            </w:pPr>
            <w:r>
              <w:t>Ниска заинтересованост на част от родителите.</w:t>
            </w:r>
          </w:p>
          <w:p w14:paraId="28FF7200" w14:textId="77777777" w:rsidR="0077287E" w:rsidRDefault="00000000">
            <w:pPr>
              <w:spacing w:after="0" w:line="259" w:lineRule="auto"/>
              <w:ind w:left="7" w:right="627" w:firstLine="0"/>
              <w:jc w:val="left"/>
            </w:pPr>
            <w:r>
              <w:t xml:space="preserve">Предпочитания за мигриране в ч </w:t>
            </w:r>
            <w:proofErr w:type="spellStart"/>
            <w:r>
              <w:t>бина</w:t>
            </w:r>
            <w:proofErr w:type="spellEnd"/>
            <w:r>
              <w:t>.</w:t>
            </w:r>
          </w:p>
        </w:tc>
      </w:tr>
      <w:tr w:rsidR="0077287E" w14:paraId="0A8BB6E0" w14:textId="77777777">
        <w:trPr>
          <w:trHeight w:val="622"/>
        </w:trPr>
        <w:tc>
          <w:tcPr>
            <w:tcW w:w="4390" w:type="dxa"/>
            <w:tcBorders>
              <w:top w:val="single" w:sz="2" w:space="0" w:color="000000"/>
              <w:left w:val="single" w:sz="2" w:space="0" w:color="000000"/>
              <w:bottom w:val="single" w:sz="2" w:space="0" w:color="000000"/>
              <w:right w:val="single" w:sz="2" w:space="0" w:color="000000"/>
            </w:tcBorders>
          </w:tcPr>
          <w:p w14:paraId="2CCB40A6" w14:textId="77777777" w:rsidR="0077287E" w:rsidRDefault="00000000">
            <w:pPr>
              <w:spacing w:after="0" w:line="259" w:lineRule="auto"/>
              <w:ind w:left="17" w:firstLine="0"/>
              <w:jc w:val="left"/>
            </w:pPr>
            <w:r>
              <w:rPr>
                <w:sz w:val="30"/>
              </w:rPr>
              <w:t>Ш. ТЕХНОЛОГИЧЕСКИ ФАКТОРИ</w:t>
            </w:r>
          </w:p>
        </w:tc>
        <w:tc>
          <w:tcPr>
            <w:tcW w:w="4387" w:type="dxa"/>
            <w:tcBorders>
              <w:top w:val="single" w:sz="2" w:space="0" w:color="000000"/>
              <w:left w:val="single" w:sz="2" w:space="0" w:color="000000"/>
              <w:bottom w:val="single" w:sz="2" w:space="0" w:color="000000"/>
              <w:right w:val="single" w:sz="2" w:space="0" w:color="000000"/>
            </w:tcBorders>
          </w:tcPr>
          <w:p w14:paraId="0C7BF5A7" w14:textId="77777777" w:rsidR="0077287E" w:rsidRDefault="0077287E">
            <w:pPr>
              <w:spacing w:after="160" w:line="259" w:lineRule="auto"/>
              <w:ind w:left="0" w:firstLine="0"/>
              <w:jc w:val="left"/>
            </w:pPr>
          </w:p>
        </w:tc>
      </w:tr>
      <w:tr w:rsidR="0077287E" w14:paraId="6A0406DF" w14:textId="77777777">
        <w:trPr>
          <w:trHeight w:val="2173"/>
        </w:trPr>
        <w:tc>
          <w:tcPr>
            <w:tcW w:w="4390" w:type="dxa"/>
            <w:tcBorders>
              <w:top w:val="single" w:sz="2" w:space="0" w:color="000000"/>
              <w:left w:val="single" w:sz="2" w:space="0" w:color="000000"/>
              <w:bottom w:val="single" w:sz="2" w:space="0" w:color="000000"/>
              <w:right w:val="single" w:sz="2" w:space="0" w:color="000000"/>
            </w:tcBorders>
          </w:tcPr>
          <w:p w14:paraId="2CF3737C" w14:textId="77777777" w:rsidR="0077287E" w:rsidRDefault="00000000">
            <w:pPr>
              <w:spacing w:after="15" w:line="242" w:lineRule="auto"/>
              <w:ind w:left="10" w:right="1289" w:firstLine="7"/>
            </w:pPr>
            <w:r>
              <w:t>Внедрени са съвременни технически средства за управление, обучение и комуникации.</w:t>
            </w:r>
          </w:p>
          <w:p w14:paraId="12A23A29" w14:textId="77777777" w:rsidR="0077287E" w:rsidRDefault="00000000">
            <w:pPr>
              <w:spacing w:after="0" w:line="259" w:lineRule="auto"/>
              <w:ind w:left="3" w:right="497" w:firstLine="7"/>
              <w:jc w:val="left"/>
            </w:pPr>
            <w:r>
              <w:t xml:space="preserve">Разнообразие от съвременни учебно-технически средства за 06 </w:t>
            </w:r>
            <w:proofErr w:type="spellStart"/>
            <w:r>
              <w:t>ение</w:t>
            </w:r>
            <w:proofErr w:type="spellEnd"/>
            <w:r>
              <w:t xml:space="preserve"> и ко </w:t>
            </w:r>
            <w:proofErr w:type="spellStart"/>
            <w:r>
              <w:t>никация</w:t>
            </w:r>
            <w:proofErr w:type="spellEnd"/>
            <w:r>
              <w:t>.</w:t>
            </w:r>
          </w:p>
        </w:tc>
        <w:tc>
          <w:tcPr>
            <w:tcW w:w="4387" w:type="dxa"/>
            <w:tcBorders>
              <w:top w:val="single" w:sz="2" w:space="0" w:color="000000"/>
              <w:left w:val="single" w:sz="2" w:space="0" w:color="000000"/>
              <w:bottom w:val="single" w:sz="2" w:space="0" w:color="000000"/>
              <w:right w:val="single" w:sz="2" w:space="0" w:color="000000"/>
            </w:tcBorders>
          </w:tcPr>
          <w:p w14:paraId="749DEFC3" w14:textId="77777777" w:rsidR="0077287E" w:rsidRDefault="00000000">
            <w:pPr>
              <w:spacing w:after="0" w:line="259" w:lineRule="auto"/>
              <w:ind w:left="0" w:right="857" w:firstLine="7"/>
            </w:pPr>
            <w:r>
              <w:t>Недобри умения за работа с технически средства у част от родителите.</w:t>
            </w:r>
          </w:p>
        </w:tc>
      </w:tr>
      <w:tr w:rsidR="0077287E" w14:paraId="7BB6459A" w14:textId="77777777">
        <w:tblPrEx>
          <w:tblCellMar>
            <w:top w:w="62" w:type="dxa"/>
            <w:left w:w="89" w:type="dxa"/>
            <w:right w:w="199" w:type="dxa"/>
          </w:tblCellMar>
        </w:tblPrEx>
        <w:trPr>
          <w:trHeight w:val="1251"/>
        </w:trPr>
        <w:tc>
          <w:tcPr>
            <w:tcW w:w="4387" w:type="dxa"/>
            <w:tcBorders>
              <w:top w:val="single" w:sz="2" w:space="0" w:color="000000"/>
              <w:left w:val="single" w:sz="2" w:space="0" w:color="000000"/>
              <w:bottom w:val="single" w:sz="2" w:space="0" w:color="000000"/>
              <w:right w:val="single" w:sz="2" w:space="0" w:color="000000"/>
            </w:tcBorders>
          </w:tcPr>
          <w:p w14:paraId="37887CBE" w14:textId="77777777" w:rsidR="0077287E" w:rsidRDefault="00000000">
            <w:pPr>
              <w:spacing w:after="0" w:line="259" w:lineRule="auto"/>
              <w:ind w:left="0" w:right="166" w:firstLine="7"/>
            </w:pPr>
            <w:r>
              <w:lastRenderedPageBreak/>
              <w:t xml:space="preserve">Приложение на иновационни интерактивни методи на работа от учителите, приложение на ИКТ в </w:t>
            </w:r>
            <w:proofErr w:type="spellStart"/>
            <w:r>
              <w:t>ебно</w:t>
            </w:r>
            <w:proofErr w:type="spellEnd"/>
            <w:r>
              <w:t>-възпитателната дейност;</w:t>
            </w:r>
          </w:p>
        </w:tc>
        <w:tc>
          <w:tcPr>
            <w:tcW w:w="4387" w:type="dxa"/>
            <w:tcBorders>
              <w:top w:val="single" w:sz="2" w:space="0" w:color="000000"/>
              <w:left w:val="single" w:sz="2" w:space="0" w:color="000000"/>
              <w:bottom w:val="single" w:sz="2" w:space="0" w:color="000000"/>
              <w:right w:val="single" w:sz="2" w:space="0" w:color="000000"/>
            </w:tcBorders>
          </w:tcPr>
          <w:p w14:paraId="0A2655CD" w14:textId="77777777" w:rsidR="0077287E" w:rsidRDefault="0077287E">
            <w:pPr>
              <w:spacing w:after="160" w:line="259" w:lineRule="auto"/>
              <w:ind w:left="0" w:firstLine="0"/>
              <w:jc w:val="left"/>
            </w:pPr>
          </w:p>
        </w:tc>
      </w:tr>
      <w:tr w:rsidR="0077287E" w14:paraId="39ECE07A" w14:textId="77777777">
        <w:tblPrEx>
          <w:tblCellMar>
            <w:top w:w="62" w:type="dxa"/>
            <w:left w:w="89" w:type="dxa"/>
            <w:right w:w="199" w:type="dxa"/>
          </w:tblCellMar>
        </w:tblPrEx>
        <w:trPr>
          <w:trHeight w:val="320"/>
        </w:trPr>
        <w:tc>
          <w:tcPr>
            <w:tcW w:w="4387" w:type="dxa"/>
            <w:tcBorders>
              <w:top w:val="single" w:sz="2" w:space="0" w:color="000000"/>
              <w:left w:val="single" w:sz="2" w:space="0" w:color="000000"/>
              <w:bottom w:val="single" w:sz="2" w:space="0" w:color="000000"/>
              <w:right w:val="single" w:sz="2" w:space="0" w:color="000000"/>
            </w:tcBorders>
          </w:tcPr>
          <w:p w14:paraId="1A9924A0" w14:textId="77777777" w:rsidR="0077287E" w:rsidRDefault="00000000">
            <w:pPr>
              <w:spacing w:after="0" w:line="259" w:lineRule="auto"/>
              <w:ind w:left="14" w:firstLine="0"/>
              <w:jc w:val="left"/>
            </w:pPr>
            <w:r>
              <w:rPr>
                <w:sz w:val="28"/>
              </w:rPr>
              <w:t>IV. ТРУ ОВИ РЕСУРСИ</w:t>
            </w:r>
          </w:p>
        </w:tc>
        <w:tc>
          <w:tcPr>
            <w:tcW w:w="4387" w:type="dxa"/>
            <w:tcBorders>
              <w:top w:val="single" w:sz="2" w:space="0" w:color="000000"/>
              <w:left w:val="single" w:sz="2" w:space="0" w:color="000000"/>
              <w:bottom w:val="single" w:sz="2" w:space="0" w:color="000000"/>
              <w:right w:val="single" w:sz="2" w:space="0" w:color="000000"/>
            </w:tcBorders>
          </w:tcPr>
          <w:p w14:paraId="001ED563" w14:textId="77777777" w:rsidR="0077287E" w:rsidRDefault="0077287E">
            <w:pPr>
              <w:spacing w:after="160" w:line="259" w:lineRule="auto"/>
              <w:ind w:left="0" w:firstLine="0"/>
              <w:jc w:val="left"/>
            </w:pPr>
          </w:p>
        </w:tc>
      </w:tr>
      <w:tr w:rsidR="0077287E" w14:paraId="619B5402" w14:textId="77777777">
        <w:tblPrEx>
          <w:tblCellMar>
            <w:top w:w="62" w:type="dxa"/>
            <w:left w:w="89" w:type="dxa"/>
            <w:right w:w="199" w:type="dxa"/>
          </w:tblCellMar>
        </w:tblPrEx>
        <w:trPr>
          <w:trHeight w:val="2180"/>
        </w:trPr>
        <w:tc>
          <w:tcPr>
            <w:tcW w:w="4387" w:type="dxa"/>
            <w:tcBorders>
              <w:top w:val="single" w:sz="2" w:space="0" w:color="000000"/>
              <w:left w:val="single" w:sz="2" w:space="0" w:color="000000"/>
              <w:bottom w:val="single" w:sz="2" w:space="0" w:color="000000"/>
              <w:right w:val="single" w:sz="2" w:space="0" w:color="000000"/>
            </w:tcBorders>
          </w:tcPr>
          <w:p w14:paraId="4F6C73EC" w14:textId="77777777" w:rsidR="0077287E" w:rsidRDefault="00000000">
            <w:pPr>
              <w:spacing w:after="0" w:line="259" w:lineRule="auto"/>
              <w:ind w:left="7" w:right="893" w:firstLine="7"/>
            </w:pPr>
            <w:r>
              <w:t>Квалифициран и мотивиран педагогически персонал; Липса на текучество.</w:t>
            </w:r>
          </w:p>
        </w:tc>
        <w:tc>
          <w:tcPr>
            <w:tcW w:w="4387" w:type="dxa"/>
            <w:tcBorders>
              <w:top w:val="single" w:sz="2" w:space="0" w:color="000000"/>
              <w:left w:val="single" w:sz="2" w:space="0" w:color="000000"/>
              <w:bottom w:val="single" w:sz="2" w:space="0" w:color="000000"/>
              <w:right w:val="single" w:sz="2" w:space="0" w:color="000000"/>
            </w:tcBorders>
          </w:tcPr>
          <w:p w14:paraId="0EA81787" w14:textId="77777777" w:rsidR="0077287E" w:rsidRDefault="00000000">
            <w:pPr>
              <w:spacing w:after="0" w:line="259" w:lineRule="auto"/>
              <w:ind w:left="7" w:firstLine="0"/>
              <w:jc w:val="left"/>
            </w:pPr>
            <w:r>
              <w:t>Доставчиците на ресурси — университети, центрове за квалификация и преквалификация предлагат такива, които не съответстват на новите изисквания на образователната система.</w:t>
            </w:r>
          </w:p>
        </w:tc>
      </w:tr>
      <w:tr w:rsidR="0077287E" w14:paraId="32006F96" w14:textId="77777777">
        <w:tblPrEx>
          <w:tblCellMar>
            <w:top w:w="62" w:type="dxa"/>
            <w:left w:w="89" w:type="dxa"/>
            <w:right w:w="199" w:type="dxa"/>
          </w:tblCellMar>
        </w:tblPrEx>
        <w:trPr>
          <w:trHeight w:val="324"/>
        </w:trPr>
        <w:tc>
          <w:tcPr>
            <w:tcW w:w="4387" w:type="dxa"/>
            <w:tcBorders>
              <w:top w:val="single" w:sz="2" w:space="0" w:color="000000"/>
              <w:left w:val="single" w:sz="2" w:space="0" w:color="000000"/>
              <w:bottom w:val="single" w:sz="2" w:space="0" w:color="000000"/>
              <w:right w:val="single" w:sz="2" w:space="0" w:color="000000"/>
            </w:tcBorders>
          </w:tcPr>
          <w:p w14:paraId="1EF2B2E3" w14:textId="77777777" w:rsidR="0077287E" w:rsidRDefault="00000000">
            <w:pPr>
              <w:spacing w:after="0" w:line="259" w:lineRule="auto"/>
              <w:ind w:left="14" w:firstLine="0"/>
              <w:jc w:val="left"/>
            </w:pPr>
            <w:r>
              <w:rPr>
                <w:sz w:val="28"/>
              </w:rPr>
              <w:t>V. ЗАКОНОДАТЕЛСТВО</w:t>
            </w:r>
          </w:p>
        </w:tc>
        <w:tc>
          <w:tcPr>
            <w:tcW w:w="4387" w:type="dxa"/>
            <w:tcBorders>
              <w:top w:val="single" w:sz="2" w:space="0" w:color="000000"/>
              <w:left w:val="single" w:sz="2" w:space="0" w:color="000000"/>
              <w:bottom w:val="single" w:sz="2" w:space="0" w:color="000000"/>
              <w:right w:val="single" w:sz="2" w:space="0" w:color="000000"/>
            </w:tcBorders>
          </w:tcPr>
          <w:p w14:paraId="5FC55FFE" w14:textId="77777777" w:rsidR="0077287E" w:rsidRDefault="0077287E">
            <w:pPr>
              <w:spacing w:after="160" w:line="259" w:lineRule="auto"/>
              <w:ind w:left="0" w:firstLine="0"/>
              <w:jc w:val="left"/>
            </w:pPr>
          </w:p>
        </w:tc>
      </w:tr>
      <w:tr w:rsidR="0077287E" w14:paraId="636FD18C" w14:textId="77777777">
        <w:tblPrEx>
          <w:tblCellMar>
            <w:top w:w="62" w:type="dxa"/>
            <w:left w:w="89" w:type="dxa"/>
            <w:right w:w="199" w:type="dxa"/>
          </w:tblCellMar>
        </w:tblPrEx>
        <w:trPr>
          <w:trHeight w:val="929"/>
        </w:trPr>
        <w:tc>
          <w:tcPr>
            <w:tcW w:w="4387" w:type="dxa"/>
            <w:tcBorders>
              <w:top w:val="single" w:sz="2" w:space="0" w:color="000000"/>
              <w:left w:val="single" w:sz="2" w:space="0" w:color="000000"/>
              <w:bottom w:val="single" w:sz="2" w:space="0" w:color="000000"/>
              <w:right w:val="single" w:sz="2" w:space="0" w:color="000000"/>
            </w:tcBorders>
          </w:tcPr>
          <w:p w14:paraId="55C59EF0" w14:textId="77777777" w:rsidR="0077287E" w:rsidRDefault="00000000">
            <w:pPr>
              <w:spacing w:after="0" w:line="259" w:lineRule="auto"/>
              <w:ind w:left="14" w:right="310" w:firstLine="0"/>
            </w:pPr>
            <w:r>
              <w:t xml:space="preserve">Разработване и актуализиране на законови и подзаконови но </w:t>
            </w:r>
            <w:proofErr w:type="spellStart"/>
            <w:r>
              <w:t>мативни</w:t>
            </w:r>
            <w:proofErr w:type="spellEnd"/>
            <w:r>
              <w:t xml:space="preserve"> до енти</w:t>
            </w:r>
          </w:p>
        </w:tc>
        <w:tc>
          <w:tcPr>
            <w:tcW w:w="4387" w:type="dxa"/>
            <w:tcBorders>
              <w:top w:val="single" w:sz="2" w:space="0" w:color="000000"/>
              <w:left w:val="single" w:sz="2" w:space="0" w:color="000000"/>
              <w:bottom w:val="single" w:sz="2" w:space="0" w:color="000000"/>
              <w:right w:val="single" w:sz="2" w:space="0" w:color="000000"/>
            </w:tcBorders>
          </w:tcPr>
          <w:p w14:paraId="196F480A" w14:textId="77777777" w:rsidR="0077287E" w:rsidRDefault="00000000">
            <w:pPr>
              <w:spacing w:after="0" w:line="270" w:lineRule="auto"/>
              <w:ind w:left="14" w:firstLine="0"/>
            </w:pPr>
            <w:r>
              <w:t>Постоянни изменения в нормативната уредба</w:t>
            </w:r>
          </w:p>
          <w:p w14:paraId="5D2B5BDB" w14:textId="77777777" w:rsidR="0077287E" w:rsidRDefault="00000000">
            <w:pPr>
              <w:spacing w:after="0" w:line="259" w:lineRule="auto"/>
              <w:ind w:left="14" w:firstLine="0"/>
              <w:jc w:val="left"/>
            </w:pPr>
            <w:r>
              <w:t xml:space="preserve">Голям обем но </w:t>
            </w:r>
            <w:proofErr w:type="spellStart"/>
            <w:r>
              <w:t>мативни</w:t>
            </w:r>
            <w:proofErr w:type="spellEnd"/>
            <w:r>
              <w:t xml:space="preserve"> актове.</w:t>
            </w:r>
          </w:p>
        </w:tc>
      </w:tr>
    </w:tbl>
    <w:p w14:paraId="53C6E4C4" w14:textId="77777777" w:rsidR="0077287E" w:rsidRDefault="00000000">
      <w:pPr>
        <w:spacing w:after="0" w:line="259" w:lineRule="auto"/>
        <w:ind w:left="74" w:hanging="10"/>
        <w:jc w:val="left"/>
      </w:pPr>
      <w:r>
        <w:rPr>
          <w:u w:val="single" w:color="000000"/>
        </w:rPr>
        <w:t>Изводи:</w:t>
      </w:r>
    </w:p>
    <w:p w14:paraId="1043052E" w14:textId="77777777" w:rsidR="0077287E" w:rsidRDefault="00000000">
      <w:pPr>
        <w:ind w:left="72" w:firstLine="403"/>
      </w:pPr>
      <w:r>
        <w:t xml:space="preserve">Външната среда оказва неблагоприятно въздействие върху развитието на училището. Най-силно изразени негативни фактори са икономическите, социокултурните и финансовите, които имат определящо значение. Прогнозите за тяхното развитие и влияние са противоречиви. От една страна, като член на Европейския съюз България преследва целите на догонване и изравняване със стандартите на икономическо и социално развитие на останалите </w:t>
      </w:r>
      <w:proofErr w:type="spellStart"/>
      <w:r>
        <w:t>страничленки</w:t>
      </w:r>
      <w:proofErr w:type="spellEnd"/>
      <w:r>
        <w:t>. От друга страна пандемичната обстановка променя реалностите не само в Европа, но и в световен аспект.</w:t>
      </w:r>
    </w:p>
    <w:p w14:paraId="762A5E3F" w14:textId="77777777" w:rsidR="0077287E" w:rsidRDefault="00000000">
      <w:pPr>
        <w:ind w:left="79" w:firstLine="331"/>
      </w:pPr>
      <w:r>
        <w:rPr>
          <w:noProof/>
        </w:rPr>
        <w:drawing>
          <wp:anchor distT="0" distB="0" distL="114300" distR="114300" simplePos="0" relativeHeight="251670528" behindDoc="0" locked="0" layoutInCell="1" allowOverlap="0" wp14:anchorId="5E15882B" wp14:editId="7B15C717">
            <wp:simplePos x="0" y="0"/>
            <wp:positionH relativeFrom="page">
              <wp:posOffset>599214</wp:posOffset>
            </wp:positionH>
            <wp:positionV relativeFrom="page">
              <wp:posOffset>6343775</wp:posOffset>
            </wp:positionV>
            <wp:extent cx="41167" cy="13721"/>
            <wp:effectExtent l="0" t="0" r="0" b="0"/>
            <wp:wrapSquare wrapText="bothSides"/>
            <wp:docPr id="20011" name="Picture 20011"/>
            <wp:cNvGraphicFramePr/>
            <a:graphic xmlns:a="http://schemas.openxmlformats.org/drawingml/2006/main">
              <a:graphicData uri="http://schemas.openxmlformats.org/drawingml/2006/picture">
                <pic:pic xmlns:pic="http://schemas.openxmlformats.org/drawingml/2006/picture">
                  <pic:nvPicPr>
                    <pic:cNvPr id="20011" name="Picture 20011"/>
                    <pic:cNvPicPr/>
                  </pic:nvPicPr>
                  <pic:blipFill>
                    <a:blip r:embed="rId164"/>
                    <a:stretch>
                      <a:fillRect/>
                    </a:stretch>
                  </pic:blipFill>
                  <pic:spPr>
                    <a:xfrm>
                      <a:off x="0" y="0"/>
                      <a:ext cx="41167" cy="13721"/>
                    </a:xfrm>
                    <a:prstGeom prst="rect">
                      <a:avLst/>
                    </a:prstGeom>
                  </pic:spPr>
                </pic:pic>
              </a:graphicData>
            </a:graphic>
          </wp:anchor>
        </w:drawing>
      </w:r>
      <w:r>
        <w:rPr>
          <w:noProof/>
        </w:rPr>
        <w:drawing>
          <wp:anchor distT="0" distB="0" distL="114300" distR="114300" simplePos="0" relativeHeight="251671552" behindDoc="0" locked="0" layoutInCell="1" allowOverlap="0" wp14:anchorId="0D83A5A9" wp14:editId="0E76F1E1">
            <wp:simplePos x="0" y="0"/>
            <wp:positionH relativeFrom="page">
              <wp:posOffset>933127</wp:posOffset>
            </wp:positionH>
            <wp:positionV relativeFrom="page">
              <wp:posOffset>7290539</wp:posOffset>
            </wp:positionV>
            <wp:extent cx="9148" cy="9148"/>
            <wp:effectExtent l="0" t="0" r="0" b="0"/>
            <wp:wrapSquare wrapText="bothSides"/>
            <wp:docPr id="20012" name="Picture 20012"/>
            <wp:cNvGraphicFramePr/>
            <a:graphic xmlns:a="http://schemas.openxmlformats.org/drawingml/2006/main">
              <a:graphicData uri="http://schemas.openxmlformats.org/drawingml/2006/picture">
                <pic:pic xmlns:pic="http://schemas.openxmlformats.org/drawingml/2006/picture">
                  <pic:nvPicPr>
                    <pic:cNvPr id="20012" name="Picture 20012"/>
                    <pic:cNvPicPr/>
                  </pic:nvPicPr>
                  <pic:blipFill>
                    <a:blip r:embed="rId165"/>
                    <a:stretch>
                      <a:fillRect/>
                    </a:stretch>
                  </pic:blipFill>
                  <pic:spPr>
                    <a:xfrm>
                      <a:off x="0" y="0"/>
                      <a:ext cx="9148" cy="9148"/>
                    </a:xfrm>
                    <a:prstGeom prst="rect">
                      <a:avLst/>
                    </a:prstGeom>
                  </pic:spPr>
                </pic:pic>
              </a:graphicData>
            </a:graphic>
          </wp:anchor>
        </w:drawing>
      </w:r>
      <w:r>
        <w:rPr>
          <w:noProof/>
        </w:rPr>
        <w:drawing>
          <wp:anchor distT="0" distB="0" distL="114300" distR="114300" simplePos="0" relativeHeight="251672576" behindDoc="0" locked="0" layoutInCell="1" allowOverlap="0" wp14:anchorId="042A0209" wp14:editId="5A9CB6B6">
            <wp:simplePos x="0" y="0"/>
            <wp:positionH relativeFrom="page">
              <wp:posOffset>914831</wp:posOffset>
            </wp:positionH>
            <wp:positionV relativeFrom="page">
              <wp:posOffset>7313407</wp:posOffset>
            </wp:positionV>
            <wp:extent cx="27445" cy="13722"/>
            <wp:effectExtent l="0" t="0" r="0" b="0"/>
            <wp:wrapSquare wrapText="bothSides"/>
            <wp:docPr id="20013" name="Picture 20013"/>
            <wp:cNvGraphicFramePr/>
            <a:graphic xmlns:a="http://schemas.openxmlformats.org/drawingml/2006/main">
              <a:graphicData uri="http://schemas.openxmlformats.org/drawingml/2006/picture">
                <pic:pic xmlns:pic="http://schemas.openxmlformats.org/drawingml/2006/picture">
                  <pic:nvPicPr>
                    <pic:cNvPr id="20013" name="Picture 20013"/>
                    <pic:cNvPicPr/>
                  </pic:nvPicPr>
                  <pic:blipFill>
                    <a:blip r:embed="rId166"/>
                    <a:stretch>
                      <a:fillRect/>
                    </a:stretch>
                  </pic:blipFill>
                  <pic:spPr>
                    <a:xfrm>
                      <a:off x="0" y="0"/>
                      <a:ext cx="27445" cy="13722"/>
                    </a:xfrm>
                    <a:prstGeom prst="rect">
                      <a:avLst/>
                    </a:prstGeom>
                  </pic:spPr>
                </pic:pic>
              </a:graphicData>
            </a:graphic>
          </wp:anchor>
        </w:drawing>
      </w:r>
      <w:r>
        <w:rPr>
          <w:noProof/>
        </w:rPr>
        <w:drawing>
          <wp:anchor distT="0" distB="0" distL="114300" distR="114300" simplePos="0" relativeHeight="251673600" behindDoc="0" locked="0" layoutInCell="1" allowOverlap="0" wp14:anchorId="491A3ABC" wp14:editId="0E4C173D">
            <wp:simplePos x="0" y="0"/>
            <wp:positionH relativeFrom="page">
              <wp:posOffset>882811</wp:posOffset>
            </wp:positionH>
            <wp:positionV relativeFrom="page">
              <wp:posOffset>7327129</wp:posOffset>
            </wp:positionV>
            <wp:extent cx="22871" cy="22868"/>
            <wp:effectExtent l="0" t="0" r="0" b="0"/>
            <wp:wrapSquare wrapText="bothSides"/>
            <wp:docPr id="20014" name="Picture 20014"/>
            <wp:cNvGraphicFramePr/>
            <a:graphic xmlns:a="http://schemas.openxmlformats.org/drawingml/2006/main">
              <a:graphicData uri="http://schemas.openxmlformats.org/drawingml/2006/picture">
                <pic:pic xmlns:pic="http://schemas.openxmlformats.org/drawingml/2006/picture">
                  <pic:nvPicPr>
                    <pic:cNvPr id="20014" name="Picture 20014"/>
                    <pic:cNvPicPr/>
                  </pic:nvPicPr>
                  <pic:blipFill>
                    <a:blip r:embed="rId167"/>
                    <a:stretch>
                      <a:fillRect/>
                    </a:stretch>
                  </pic:blipFill>
                  <pic:spPr>
                    <a:xfrm>
                      <a:off x="0" y="0"/>
                      <a:ext cx="22871" cy="22868"/>
                    </a:xfrm>
                    <a:prstGeom prst="rect">
                      <a:avLst/>
                    </a:prstGeom>
                  </pic:spPr>
                </pic:pic>
              </a:graphicData>
            </a:graphic>
          </wp:anchor>
        </w:drawing>
      </w:r>
      <w:r>
        <w:t>Училището като институция функционира в условията на променена и агресивна среда, която оказва силно влияние върху мотивацията за учене, а също така и върху поведението на учениците. Основният, очертаващ се проблем, е свързан с намирането на адекватна реакция, засягаща преобразуването на педагогическата система, промяна на целите, технологиите, отношението стила на работа на учителите и учениците. Решаването на тази трудна задача зависи от мотивацията на педагозите, достатъчното финансиране, по-ангажирана подкрепа от родителите и Обществения съвет.</w:t>
      </w:r>
    </w:p>
    <w:p w14:paraId="526E7AFD" w14:textId="77777777" w:rsidR="0077287E" w:rsidRDefault="00000000">
      <w:pPr>
        <w:spacing w:after="333"/>
        <w:ind w:left="0" w:right="7" w:firstLine="605"/>
      </w:pPr>
      <w:r>
        <w:t xml:space="preserve">Качественото образование се свежда не само до усвояване на знания, но и </w:t>
      </w:r>
      <w:proofErr w:type="spellStart"/>
      <w:r>
        <w:t>доразвитие</w:t>
      </w:r>
      <w:proofErr w:type="spellEnd"/>
      <w:r>
        <w:t xml:space="preserve"> на </w:t>
      </w:r>
      <w:proofErr w:type="spellStart"/>
      <w:r>
        <w:t>личностга</w:t>
      </w:r>
      <w:proofErr w:type="spellEnd"/>
      <w:r>
        <w:t>, създаване на условия за изява на нейните творчески и индивидуални способности с цел по добра социална реализация.</w:t>
      </w:r>
    </w:p>
    <w:p w14:paraId="73712F86" w14:textId="77777777" w:rsidR="0077287E" w:rsidRDefault="00000000">
      <w:pPr>
        <w:spacing w:after="276" w:line="247" w:lineRule="auto"/>
        <w:ind w:left="154" w:hanging="3"/>
      </w:pPr>
      <w:r>
        <w:rPr>
          <w:sz w:val="28"/>
        </w:rPr>
        <w:t xml:space="preserve">АНАЛИЗ НА ФАКТОРИТЕ НА ВЪТРЕШНАТА СРЕДА </w:t>
      </w:r>
      <w:r>
        <w:rPr>
          <w:noProof/>
        </w:rPr>
        <w:drawing>
          <wp:inline distT="0" distB="0" distL="0" distR="0" wp14:anchorId="182449F1" wp14:editId="433560AB">
            <wp:extent cx="36593" cy="32016"/>
            <wp:effectExtent l="0" t="0" r="0" b="0"/>
            <wp:docPr id="20015" name="Picture 20015"/>
            <wp:cNvGraphicFramePr/>
            <a:graphic xmlns:a="http://schemas.openxmlformats.org/drawingml/2006/main">
              <a:graphicData uri="http://schemas.openxmlformats.org/drawingml/2006/picture">
                <pic:pic xmlns:pic="http://schemas.openxmlformats.org/drawingml/2006/picture">
                  <pic:nvPicPr>
                    <pic:cNvPr id="20015" name="Picture 20015"/>
                    <pic:cNvPicPr/>
                  </pic:nvPicPr>
                  <pic:blipFill>
                    <a:blip r:embed="rId168"/>
                    <a:stretch>
                      <a:fillRect/>
                    </a:stretch>
                  </pic:blipFill>
                  <pic:spPr>
                    <a:xfrm>
                      <a:off x="0" y="0"/>
                      <a:ext cx="36593" cy="32016"/>
                    </a:xfrm>
                    <a:prstGeom prst="rect">
                      <a:avLst/>
                    </a:prstGeom>
                  </pic:spPr>
                </pic:pic>
              </a:graphicData>
            </a:graphic>
          </wp:inline>
        </w:drawing>
      </w:r>
    </w:p>
    <w:p w14:paraId="58390BEF" w14:textId="77777777" w:rsidR="0077287E" w:rsidRDefault="00000000">
      <w:pPr>
        <w:ind w:left="86" w:right="107"/>
      </w:pPr>
      <w:r>
        <w:t>I. Ученици</w:t>
      </w:r>
    </w:p>
    <w:p w14:paraId="1F8BAB2A" w14:textId="77777777" w:rsidR="0077287E" w:rsidRDefault="00000000">
      <w:pPr>
        <w:ind w:left="79" w:firstLine="468"/>
      </w:pPr>
      <w:r>
        <w:t xml:space="preserve">В училището се обучават ученици от I до VII клас включително, живеещи както в района на училището, така и извън него и от близките села на територията на </w:t>
      </w:r>
      <w:r>
        <w:lastRenderedPageBreak/>
        <w:t>община Белене. През периода 2016-2021 година броят на учениците в училището постоянно се променя: Брой ученици през годините:</w:t>
      </w:r>
    </w:p>
    <w:p w14:paraId="4C322DD8" w14:textId="77777777" w:rsidR="0077287E" w:rsidRDefault="00000000">
      <w:pPr>
        <w:spacing w:after="48"/>
        <w:ind w:left="468" w:right="107"/>
      </w:pPr>
      <w:r>
        <w:t>2015/2016 - 152 ученици</w:t>
      </w:r>
    </w:p>
    <w:p w14:paraId="3C158B2A" w14:textId="77777777" w:rsidR="0077287E" w:rsidRDefault="00000000">
      <w:pPr>
        <w:spacing w:after="35"/>
        <w:ind w:left="468" w:right="107"/>
      </w:pPr>
      <w:r>
        <w:t>2020/2021 - 91 ученици</w:t>
      </w:r>
    </w:p>
    <w:p w14:paraId="21889FFA" w14:textId="77777777" w:rsidR="0077287E" w:rsidRDefault="00000000">
      <w:pPr>
        <w:spacing w:after="47"/>
        <w:ind w:left="461" w:right="107"/>
      </w:pPr>
      <w:r>
        <w:t>2021/2022 - 85 ученици</w:t>
      </w:r>
    </w:p>
    <w:p w14:paraId="116E0BDF" w14:textId="77777777" w:rsidR="0077287E" w:rsidRDefault="00000000">
      <w:pPr>
        <w:spacing w:after="46"/>
        <w:ind w:left="461" w:right="107"/>
      </w:pPr>
      <w:r>
        <w:t>2022/2023 - 75 ученици</w:t>
      </w:r>
    </w:p>
    <w:p w14:paraId="45CA1984" w14:textId="77777777" w:rsidR="0077287E" w:rsidRDefault="00000000">
      <w:pPr>
        <w:spacing w:after="230"/>
        <w:ind w:left="468" w:right="107"/>
      </w:pPr>
      <w:r>
        <w:t>2023/2024 - 72 ученици</w:t>
      </w:r>
    </w:p>
    <w:p w14:paraId="7541BCEF" w14:textId="77777777" w:rsidR="0077287E" w:rsidRDefault="00000000">
      <w:pPr>
        <w:spacing w:after="19" w:line="247" w:lineRule="auto"/>
        <w:ind w:left="17" w:hanging="3"/>
      </w:pPr>
      <w:r>
        <w:rPr>
          <w:sz w:val="28"/>
        </w:rPr>
        <w:t>Броят на учениците в ОУ „Васил Левски” бележи тенденция на трайно намаляване.</w:t>
      </w:r>
    </w:p>
    <w:p w14:paraId="75FA10CF" w14:textId="77777777" w:rsidR="0077287E" w:rsidRDefault="00000000">
      <w:pPr>
        <w:spacing w:after="293"/>
        <w:ind w:left="72" w:right="107"/>
      </w:pPr>
      <w:r>
        <w:t>За последните учебни година няма отпаднали ученици.</w:t>
      </w:r>
    </w:p>
    <w:p w14:paraId="1563DC4C" w14:textId="77777777" w:rsidR="0077287E" w:rsidRDefault="00000000">
      <w:pPr>
        <w:ind w:left="65" w:right="107"/>
      </w:pPr>
      <w:r>
        <w:t>II. Педагогически и непедагогически персонал</w:t>
      </w:r>
    </w:p>
    <w:p w14:paraId="33071645" w14:textId="77777777" w:rsidR="0077287E" w:rsidRDefault="00000000">
      <w:pPr>
        <w:ind w:left="65" w:right="22" w:firstLine="526"/>
      </w:pPr>
      <w:r>
        <w:t>През учебната 2022/2023 година щатният персонал в ОУ „Васил Левски” гр. Белене е следният: 14 щата педагогически персонал, от които двама лектори и 4 щата непедагогически.</w:t>
      </w:r>
    </w:p>
    <w:p w14:paraId="31EE138F" w14:textId="77777777" w:rsidR="0077287E" w:rsidRDefault="00000000">
      <w:pPr>
        <w:ind w:left="65" w:right="107"/>
      </w:pPr>
      <w:r>
        <w:t>Училището се управлява от директор.</w:t>
      </w:r>
    </w:p>
    <w:p w14:paraId="15711B29" w14:textId="77777777" w:rsidR="0077287E" w:rsidRDefault="00000000">
      <w:pPr>
        <w:ind w:left="65" w:right="107"/>
      </w:pPr>
      <w:r>
        <w:t>Всички преподаватели са с висше образование.</w:t>
      </w:r>
    </w:p>
    <w:p w14:paraId="2F2BAEF0" w14:textId="77777777" w:rsidR="0077287E" w:rsidRDefault="00000000">
      <w:pPr>
        <w:ind w:left="65" w:right="107"/>
      </w:pPr>
      <w:r>
        <w:t>Носители на професионално-квалификационни степени са 12 учители от педагогическия персонал + директора:</w:t>
      </w:r>
    </w:p>
    <w:p w14:paraId="39E30C1F" w14:textId="77777777" w:rsidR="0077287E" w:rsidRDefault="00000000">
      <w:pPr>
        <w:ind w:left="65" w:right="29"/>
      </w:pPr>
      <w:r>
        <w:t>По отношение на възрастовите характеристики на персонала-педагогически и непедагогически в ОУ „Васил Левски” преобладават работещите между 40 и 55 -годишна възраст.</w:t>
      </w:r>
    </w:p>
    <w:p w14:paraId="5654E06B" w14:textId="77777777" w:rsidR="0077287E" w:rsidRDefault="00000000">
      <w:pPr>
        <w:spacing w:after="293"/>
        <w:ind w:left="58" w:right="447"/>
      </w:pPr>
      <w:r>
        <w:t>В училището има една синдикална структура, която оказва положително влияние при регулиране на трудовите отношения с директора на училището. Представителите на СО участват при разработване на вътрешноучилищни правилници, правила и процедури.</w:t>
      </w:r>
    </w:p>
    <w:p w14:paraId="11325CF0" w14:textId="77777777" w:rsidR="0077287E" w:rsidRDefault="00000000">
      <w:pPr>
        <w:numPr>
          <w:ilvl w:val="0"/>
          <w:numId w:val="10"/>
        </w:numPr>
        <w:ind w:left="447" w:right="54" w:hanging="411"/>
      </w:pPr>
      <w:r>
        <w:t>Материална база</w:t>
      </w:r>
    </w:p>
    <w:p w14:paraId="54242486" w14:textId="77777777" w:rsidR="0077287E" w:rsidRDefault="00000000">
      <w:pPr>
        <w:spacing w:after="267"/>
        <w:ind w:left="50" w:right="29" w:firstLine="468"/>
      </w:pPr>
      <w:r>
        <w:t xml:space="preserve">Училището разполага с голяма училищна сграда, старо и ново крило, училищен двор и площадка. Сградата е с капацитет многократно над броя на учениците. Част от помещенията не се използват, поддръжката и отоплението е трудна с наличните финансови средства. Използваните помещения са добре обзаведени и поддържани, коридорите и междинните пространства са </w:t>
      </w:r>
      <w:proofErr w:type="spellStart"/>
      <w:r>
        <w:t>преоформени</w:t>
      </w:r>
      <w:proofErr w:type="spellEnd"/>
      <w:r>
        <w:t xml:space="preserve"> като кътове, създаващи възможности за допълни игри и отдих на учениците при лошо време. Всеки клас и паралелка има собствена игротека.</w:t>
      </w:r>
    </w:p>
    <w:p w14:paraId="099A1182" w14:textId="77777777" w:rsidR="0077287E" w:rsidRDefault="00000000">
      <w:pPr>
        <w:numPr>
          <w:ilvl w:val="0"/>
          <w:numId w:val="10"/>
        </w:numPr>
        <w:spacing w:after="19" w:line="247" w:lineRule="auto"/>
        <w:ind w:left="447" w:right="54" w:hanging="411"/>
      </w:pPr>
      <w:r>
        <w:rPr>
          <w:sz w:val="28"/>
        </w:rPr>
        <w:t>Финансиране</w:t>
      </w:r>
    </w:p>
    <w:p w14:paraId="769E601F" w14:textId="77777777" w:rsidR="0077287E" w:rsidRDefault="00000000">
      <w:pPr>
        <w:ind w:left="58" w:right="29" w:firstLine="591"/>
      </w:pPr>
      <w:r>
        <w:t>ОУ ”Васил Левски” е общинско училище и се финансира чрез утвърдения единен разходен стандарт за ученик, паралелка и ИНСТИТУЦИЯ за съответната финансова година от държавния бюджет чрез бюджета на Община Белене.</w:t>
      </w:r>
    </w:p>
    <w:p w14:paraId="34DA726F" w14:textId="77777777" w:rsidR="0077287E" w:rsidRDefault="00000000">
      <w:pPr>
        <w:spacing w:after="287"/>
        <w:ind w:left="43" w:right="29"/>
      </w:pPr>
      <w:r>
        <w:t>От 2008 година училището е на делегиран бюджет. Финансови средства училището получава и чрез разработването и реализирането на проекти и участието в Национални програми на МОН.</w:t>
      </w:r>
    </w:p>
    <w:p w14:paraId="3B64D8D4" w14:textId="77777777" w:rsidR="0077287E" w:rsidRDefault="00000000">
      <w:pPr>
        <w:spacing w:after="0" w:line="259" w:lineRule="auto"/>
        <w:ind w:left="74" w:hanging="10"/>
        <w:jc w:val="left"/>
      </w:pPr>
      <w:r>
        <w:rPr>
          <w:u w:val="single" w:color="000000"/>
        </w:rPr>
        <w:lastRenderedPageBreak/>
        <w:t>Изводи:</w:t>
      </w:r>
    </w:p>
    <w:p w14:paraId="26DF01F4" w14:textId="77777777" w:rsidR="0077287E" w:rsidRDefault="00000000">
      <w:pPr>
        <w:spacing w:after="306" w:line="252" w:lineRule="auto"/>
        <w:ind w:left="140" w:hanging="10"/>
        <w:jc w:val="center"/>
      </w:pPr>
      <w:r>
        <w:rPr>
          <w:noProof/>
        </w:rPr>
        <w:drawing>
          <wp:anchor distT="0" distB="0" distL="114300" distR="114300" simplePos="0" relativeHeight="251674624" behindDoc="0" locked="0" layoutInCell="1" allowOverlap="0" wp14:anchorId="71CA49D9" wp14:editId="787FFFD7">
            <wp:simplePos x="0" y="0"/>
            <wp:positionH relativeFrom="page">
              <wp:posOffset>599214</wp:posOffset>
            </wp:positionH>
            <wp:positionV relativeFrom="page">
              <wp:posOffset>6343775</wp:posOffset>
            </wp:positionV>
            <wp:extent cx="41167" cy="13721"/>
            <wp:effectExtent l="0" t="0" r="0" b="0"/>
            <wp:wrapTopAndBottom/>
            <wp:docPr id="24331" name="Picture 24331"/>
            <wp:cNvGraphicFramePr/>
            <a:graphic xmlns:a="http://schemas.openxmlformats.org/drawingml/2006/main">
              <a:graphicData uri="http://schemas.openxmlformats.org/drawingml/2006/picture">
                <pic:pic xmlns:pic="http://schemas.openxmlformats.org/drawingml/2006/picture">
                  <pic:nvPicPr>
                    <pic:cNvPr id="24331" name="Picture 24331"/>
                    <pic:cNvPicPr/>
                  </pic:nvPicPr>
                  <pic:blipFill>
                    <a:blip r:embed="rId169"/>
                    <a:stretch>
                      <a:fillRect/>
                    </a:stretch>
                  </pic:blipFill>
                  <pic:spPr>
                    <a:xfrm>
                      <a:off x="0" y="0"/>
                      <a:ext cx="41167" cy="13721"/>
                    </a:xfrm>
                    <a:prstGeom prst="rect">
                      <a:avLst/>
                    </a:prstGeom>
                  </pic:spPr>
                </pic:pic>
              </a:graphicData>
            </a:graphic>
          </wp:anchor>
        </w:drawing>
      </w:r>
      <w:r>
        <w:rPr>
          <w:noProof/>
        </w:rPr>
        <w:drawing>
          <wp:anchor distT="0" distB="0" distL="114300" distR="114300" simplePos="0" relativeHeight="251675648" behindDoc="0" locked="0" layoutInCell="1" allowOverlap="0" wp14:anchorId="6186DE9A" wp14:editId="0E16B1C2">
            <wp:simplePos x="0" y="0"/>
            <wp:positionH relativeFrom="page">
              <wp:posOffset>882811</wp:posOffset>
            </wp:positionH>
            <wp:positionV relativeFrom="page">
              <wp:posOffset>7327129</wp:posOffset>
            </wp:positionV>
            <wp:extent cx="18297" cy="18295"/>
            <wp:effectExtent l="0" t="0" r="0" b="0"/>
            <wp:wrapTopAndBottom/>
            <wp:docPr id="24332" name="Picture 24332"/>
            <wp:cNvGraphicFramePr/>
            <a:graphic xmlns:a="http://schemas.openxmlformats.org/drawingml/2006/main">
              <a:graphicData uri="http://schemas.openxmlformats.org/drawingml/2006/picture">
                <pic:pic xmlns:pic="http://schemas.openxmlformats.org/drawingml/2006/picture">
                  <pic:nvPicPr>
                    <pic:cNvPr id="24332" name="Picture 24332"/>
                    <pic:cNvPicPr/>
                  </pic:nvPicPr>
                  <pic:blipFill>
                    <a:blip r:embed="rId170"/>
                    <a:stretch>
                      <a:fillRect/>
                    </a:stretch>
                  </pic:blipFill>
                  <pic:spPr>
                    <a:xfrm>
                      <a:off x="0" y="0"/>
                      <a:ext cx="18297" cy="18295"/>
                    </a:xfrm>
                    <a:prstGeom prst="rect">
                      <a:avLst/>
                    </a:prstGeom>
                  </pic:spPr>
                </pic:pic>
              </a:graphicData>
            </a:graphic>
          </wp:anchor>
        </w:drawing>
      </w:r>
      <w:r>
        <w:t>Вътрешната среда се стреми със всички възможни начини и средства да компенсира отрицателното въздействие на външните фактори върху развитието на училището. Прогнозите в близките няколко години си остават обаче противоречиви.</w:t>
      </w:r>
    </w:p>
    <w:p w14:paraId="545AA550" w14:textId="77777777" w:rsidR="0077287E" w:rsidRDefault="00000000">
      <w:pPr>
        <w:spacing w:after="19" w:line="247" w:lineRule="auto"/>
        <w:ind w:left="147" w:hanging="3"/>
      </w:pPr>
      <w:proofErr w:type="spellStart"/>
      <w:r>
        <w:rPr>
          <w:sz w:val="28"/>
        </w:rPr>
        <w:t>swoT</w:t>
      </w:r>
      <w:proofErr w:type="spellEnd"/>
      <w:r>
        <w:rPr>
          <w:sz w:val="28"/>
        </w:rPr>
        <w:t xml:space="preserve"> АНАЛИЗ</w:t>
      </w:r>
    </w:p>
    <w:p w14:paraId="3484C654" w14:textId="77777777" w:rsidR="0077287E" w:rsidRDefault="00000000">
      <w:pPr>
        <w:ind w:left="72" w:right="107" w:firstLine="526"/>
      </w:pPr>
      <w:r>
        <w:t>Целта на SWOT /силни, слаби страни, възможности и заплахи/ анализа е да се определи количествено и качествено състоянието на училището като система.</w:t>
      </w:r>
    </w:p>
    <w:tbl>
      <w:tblPr>
        <w:tblStyle w:val="TableGrid"/>
        <w:tblW w:w="9153" w:type="dxa"/>
        <w:tblInd w:w="-50" w:type="dxa"/>
        <w:tblCellMar>
          <w:top w:w="54" w:type="dxa"/>
          <w:left w:w="50" w:type="dxa"/>
          <w:bottom w:w="0" w:type="dxa"/>
          <w:right w:w="141" w:type="dxa"/>
        </w:tblCellMar>
        <w:tblLook w:val="04A0" w:firstRow="1" w:lastRow="0" w:firstColumn="1" w:lastColumn="0" w:noHBand="0" w:noVBand="1"/>
      </w:tblPr>
      <w:tblGrid>
        <w:gridCol w:w="4557"/>
        <w:gridCol w:w="4596"/>
      </w:tblGrid>
      <w:tr w:rsidR="0077287E" w14:paraId="6B1406DA" w14:textId="77777777">
        <w:trPr>
          <w:trHeight w:val="317"/>
        </w:trPr>
        <w:tc>
          <w:tcPr>
            <w:tcW w:w="4557" w:type="dxa"/>
            <w:tcBorders>
              <w:top w:val="single" w:sz="2" w:space="0" w:color="000000"/>
              <w:left w:val="single" w:sz="2" w:space="0" w:color="000000"/>
              <w:bottom w:val="single" w:sz="2" w:space="0" w:color="000000"/>
              <w:right w:val="single" w:sz="2" w:space="0" w:color="000000"/>
            </w:tcBorders>
          </w:tcPr>
          <w:p w14:paraId="64B95D4E" w14:textId="77777777" w:rsidR="0077287E" w:rsidRDefault="00000000">
            <w:pPr>
              <w:spacing w:after="0" w:line="259" w:lineRule="auto"/>
              <w:ind w:left="72" w:firstLine="0"/>
              <w:jc w:val="left"/>
            </w:pPr>
            <w:r>
              <w:t>СИЛНИ СТРАНИ</w:t>
            </w:r>
          </w:p>
        </w:tc>
        <w:tc>
          <w:tcPr>
            <w:tcW w:w="4596" w:type="dxa"/>
            <w:tcBorders>
              <w:top w:val="single" w:sz="2" w:space="0" w:color="000000"/>
              <w:left w:val="single" w:sz="2" w:space="0" w:color="000000"/>
              <w:bottom w:val="single" w:sz="2" w:space="0" w:color="000000"/>
              <w:right w:val="single" w:sz="2" w:space="0" w:color="000000"/>
            </w:tcBorders>
          </w:tcPr>
          <w:p w14:paraId="363D5C8B" w14:textId="77777777" w:rsidR="0077287E" w:rsidRDefault="00000000">
            <w:pPr>
              <w:spacing w:after="0" w:line="259" w:lineRule="auto"/>
              <w:ind w:left="75" w:firstLine="0"/>
              <w:jc w:val="left"/>
            </w:pPr>
            <w:r>
              <w:rPr>
                <w:sz w:val="36"/>
              </w:rPr>
              <w:t>възможности</w:t>
            </w:r>
          </w:p>
        </w:tc>
      </w:tr>
      <w:tr w:rsidR="0077287E" w14:paraId="710F54DF" w14:textId="77777777">
        <w:trPr>
          <w:trHeight w:val="10837"/>
        </w:trPr>
        <w:tc>
          <w:tcPr>
            <w:tcW w:w="4557" w:type="dxa"/>
            <w:tcBorders>
              <w:top w:val="single" w:sz="2" w:space="0" w:color="000000"/>
              <w:left w:val="single" w:sz="2" w:space="0" w:color="000000"/>
              <w:bottom w:val="single" w:sz="2" w:space="0" w:color="000000"/>
              <w:right w:val="single" w:sz="2" w:space="0" w:color="000000"/>
            </w:tcBorders>
          </w:tcPr>
          <w:p w14:paraId="7A57C889" w14:textId="77777777" w:rsidR="0077287E" w:rsidRDefault="00000000">
            <w:pPr>
              <w:spacing w:after="14" w:line="229" w:lineRule="auto"/>
              <w:ind w:left="65" w:firstLine="7"/>
              <w:jc w:val="left"/>
            </w:pPr>
            <w:r>
              <w:lastRenderedPageBreak/>
              <w:t>Богата история и дългогодишни традиции;</w:t>
            </w:r>
          </w:p>
          <w:p w14:paraId="14B52CFA" w14:textId="77777777" w:rsidR="0077287E" w:rsidRDefault="00000000">
            <w:pPr>
              <w:spacing w:after="21" w:line="241" w:lineRule="auto"/>
              <w:ind w:left="58" w:firstLine="7"/>
            </w:pPr>
            <w:r>
              <w:t>Утвърдени училищни символи — знаме, емблема и лого, част от униформа, летописна книга, ритуал по посрещане и изпращане на знамето, ритуал по поднасяне на венци и цветя пред паметната плоча на Васил Левски в училищния двор; Добре разработена система за финансово управление и контрол; Осигурена прозрачност и публичност при разходването на средства от бюджета на училището; квалифициран ръководен и педагогически персонал, наличие на мотивация за непрекъснато усъвършенстване;</w:t>
            </w:r>
          </w:p>
          <w:p w14:paraId="058B3A61" w14:textId="77777777" w:rsidR="0077287E" w:rsidRDefault="00000000">
            <w:pPr>
              <w:spacing w:after="0" w:line="227" w:lineRule="auto"/>
              <w:ind w:left="58" w:firstLine="0"/>
              <w:jc w:val="left"/>
            </w:pPr>
            <w:r>
              <w:t>Едносменен режим на обучение и целодневна организация на учебния</w:t>
            </w:r>
          </w:p>
          <w:p w14:paraId="494B609F" w14:textId="77777777" w:rsidR="0077287E" w:rsidRDefault="00000000">
            <w:pPr>
              <w:spacing w:after="0" w:line="259" w:lineRule="auto"/>
              <w:ind w:left="50" w:firstLine="0"/>
              <w:jc w:val="left"/>
            </w:pPr>
            <w:r>
              <w:rPr>
                <w:sz w:val="28"/>
              </w:rPr>
              <w:t>ден;</w:t>
            </w:r>
          </w:p>
          <w:p w14:paraId="6BC6953E" w14:textId="77777777" w:rsidR="0077287E" w:rsidRDefault="00000000">
            <w:pPr>
              <w:spacing w:after="34" w:line="239" w:lineRule="auto"/>
              <w:ind w:left="58" w:firstLine="0"/>
            </w:pPr>
            <w:r>
              <w:t>Среден годишен успех на училището: Мн. добър , който е постоянна величина;</w:t>
            </w:r>
          </w:p>
          <w:p w14:paraId="3C58516D" w14:textId="77777777" w:rsidR="0077287E" w:rsidRDefault="00000000">
            <w:pPr>
              <w:spacing w:after="0" w:line="239" w:lineRule="auto"/>
              <w:ind w:left="50" w:right="151" w:hanging="50"/>
              <w:jc w:val="left"/>
            </w:pPr>
            <w:r>
              <w:t>Добри образователни резултати на учениците от външното оценяване; Постижения при участия в конкурси и състезания в различни области; Успешна реализация на учениците след завършен VII клас; Изградени професионални учебни общности в училището;</w:t>
            </w:r>
          </w:p>
          <w:p w14:paraId="23389DA3" w14:textId="77777777" w:rsidR="0077287E" w:rsidRDefault="00000000">
            <w:pPr>
              <w:spacing w:after="0" w:line="259" w:lineRule="auto"/>
              <w:ind w:left="50" w:firstLine="0"/>
              <w:jc w:val="left"/>
            </w:pPr>
            <w:r>
              <w:t>Прилагане на иновативни подходи и</w:t>
            </w:r>
          </w:p>
          <w:p w14:paraId="4E04444A" w14:textId="77777777" w:rsidR="0077287E" w:rsidRDefault="00000000">
            <w:pPr>
              <w:spacing w:after="0" w:line="259" w:lineRule="auto"/>
              <w:ind w:left="50" w:firstLine="0"/>
              <w:jc w:val="left"/>
            </w:pPr>
            <w:r>
              <w:rPr>
                <w:sz w:val="28"/>
              </w:rPr>
              <w:t>практики ;</w:t>
            </w:r>
          </w:p>
          <w:p w14:paraId="14BCAF11" w14:textId="77777777" w:rsidR="0077287E" w:rsidRDefault="00000000">
            <w:pPr>
              <w:spacing w:after="0" w:line="259" w:lineRule="auto"/>
              <w:ind w:left="50" w:firstLine="0"/>
              <w:jc w:val="left"/>
            </w:pPr>
            <w:r>
              <w:t xml:space="preserve">Оси </w:t>
            </w:r>
            <w:proofErr w:type="spellStart"/>
            <w:r>
              <w:t>ена</w:t>
            </w:r>
            <w:proofErr w:type="spellEnd"/>
            <w:r>
              <w:t xml:space="preserve"> </w:t>
            </w:r>
            <w:proofErr w:type="spellStart"/>
            <w:r>
              <w:t>подк</w:t>
            </w:r>
            <w:proofErr w:type="spellEnd"/>
            <w:r>
              <w:t xml:space="preserve"> </w:t>
            </w:r>
            <w:proofErr w:type="spellStart"/>
            <w:r>
              <w:t>епяща</w:t>
            </w:r>
            <w:proofErr w:type="spellEnd"/>
          </w:p>
        </w:tc>
        <w:tc>
          <w:tcPr>
            <w:tcW w:w="4596" w:type="dxa"/>
            <w:tcBorders>
              <w:top w:val="single" w:sz="2" w:space="0" w:color="000000"/>
              <w:left w:val="single" w:sz="2" w:space="0" w:color="000000"/>
              <w:bottom w:val="single" w:sz="2" w:space="0" w:color="000000"/>
              <w:right w:val="single" w:sz="2" w:space="0" w:color="000000"/>
            </w:tcBorders>
          </w:tcPr>
          <w:p w14:paraId="2594CD09" w14:textId="77777777" w:rsidR="0077287E" w:rsidRDefault="00000000">
            <w:pPr>
              <w:spacing w:after="1" w:line="245" w:lineRule="auto"/>
              <w:ind w:left="68" w:right="187" w:firstLine="0"/>
            </w:pPr>
            <w:r>
              <w:t xml:space="preserve">Провеждане на рекламни </w:t>
            </w:r>
            <w:proofErr w:type="spellStart"/>
            <w:r>
              <w:t>кампанииначални</w:t>
            </w:r>
            <w:proofErr w:type="spellEnd"/>
            <w:r>
              <w:t xml:space="preserve"> и поддържащи за повишаване имиджа на училището; Провеждане на вътрешноинституционални квалификационни форми (дискусии, форуми, работа в групи, споделяне на опит и др.);</w:t>
            </w:r>
          </w:p>
          <w:p w14:paraId="588A8C0A" w14:textId="77777777" w:rsidR="0077287E" w:rsidRDefault="00000000">
            <w:pPr>
              <w:spacing w:after="0" w:line="250" w:lineRule="auto"/>
              <w:ind w:left="68" w:firstLine="0"/>
              <w:jc w:val="left"/>
            </w:pPr>
            <w:r>
              <w:t>Разработване и управление на проекти;</w:t>
            </w:r>
          </w:p>
          <w:p w14:paraId="562B3732" w14:textId="77777777" w:rsidR="0077287E" w:rsidRDefault="00000000">
            <w:pPr>
              <w:spacing w:after="47" w:line="231" w:lineRule="auto"/>
              <w:ind w:left="60" w:right="79" w:firstLine="7"/>
            </w:pPr>
            <w:r>
              <w:t>Разширяване на връзките с НПО и други организации и институции с цел реализиране на партньорски проекти и съвместни инициативи. Създаване на условия за непрекъснат</w:t>
            </w:r>
          </w:p>
          <w:p w14:paraId="52F151A7" w14:textId="77777777" w:rsidR="0077287E" w:rsidRDefault="00000000">
            <w:pPr>
              <w:spacing w:after="21" w:line="244" w:lineRule="auto"/>
              <w:ind w:left="68" w:firstLine="0"/>
              <w:jc w:val="left"/>
            </w:pPr>
            <w:r>
              <w:rPr>
                <w:sz w:val="28"/>
              </w:rPr>
              <w:t>и открит диалог с родителите и общността;</w:t>
            </w:r>
          </w:p>
          <w:p w14:paraId="0ED6615E" w14:textId="77777777" w:rsidR="0077287E" w:rsidRDefault="00000000">
            <w:pPr>
              <w:spacing w:after="20" w:line="247" w:lineRule="auto"/>
              <w:ind w:left="67" w:right="792" w:hanging="7"/>
            </w:pPr>
            <w:r>
              <w:t>Разширяване на извънкласните форми на работа с учениците в свободното им време.</w:t>
            </w:r>
          </w:p>
          <w:p w14:paraId="516203A0" w14:textId="77777777" w:rsidR="0077287E" w:rsidRDefault="00000000">
            <w:pPr>
              <w:spacing w:after="9" w:line="251" w:lineRule="auto"/>
              <w:ind w:left="60" w:right="267" w:firstLine="0"/>
            </w:pPr>
            <w:r>
              <w:t>Разработване на индивидуални програми за работа с учениците със специфични образователни потребности;</w:t>
            </w:r>
          </w:p>
          <w:p w14:paraId="3831FEF8" w14:textId="77777777" w:rsidR="0077287E" w:rsidRDefault="00000000">
            <w:pPr>
              <w:spacing w:after="0" w:line="259" w:lineRule="auto"/>
              <w:ind w:left="60" w:firstLine="65"/>
              <w:jc w:val="left"/>
            </w:pPr>
            <w:r>
              <w:t>Повишаване активността на обществения съвет.</w:t>
            </w:r>
          </w:p>
        </w:tc>
      </w:tr>
    </w:tbl>
    <w:tbl>
      <w:tblPr>
        <w:tblStyle w:val="TableGrid"/>
        <w:tblpPr w:vertAnchor="text" w:tblpX="-122"/>
        <w:tblOverlap w:val="never"/>
        <w:tblW w:w="9314" w:type="dxa"/>
        <w:tblInd w:w="0" w:type="dxa"/>
        <w:tblCellMar>
          <w:top w:w="0" w:type="dxa"/>
          <w:left w:w="0" w:type="dxa"/>
          <w:bottom w:w="0" w:type="dxa"/>
          <w:right w:w="0" w:type="dxa"/>
        </w:tblCellMar>
        <w:tblLook w:val="04A0" w:firstRow="1" w:lastRow="0" w:firstColumn="1" w:lastColumn="0" w:noHBand="0" w:noVBand="1"/>
      </w:tblPr>
      <w:tblGrid>
        <w:gridCol w:w="9251"/>
        <w:gridCol w:w="63"/>
      </w:tblGrid>
      <w:tr w:rsidR="0077287E" w14:paraId="0D3EB9D8" w14:textId="77777777">
        <w:trPr>
          <w:trHeight w:val="13956"/>
        </w:trPr>
        <w:tc>
          <w:tcPr>
            <w:tcW w:w="9251" w:type="dxa"/>
            <w:tcBorders>
              <w:top w:val="nil"/>
              <w:left w:val="nil"/>
              <w:bottom w:val="nil"/>
              <w:right w:val="nil"/>
            </w:tcBorders>
          </w:tcPr>
          <w:p w14:paraId="7437D49D" w14:textId="77777777" w:rsidR="0077287E" w:rsidRDefault="0077287E">
            <w:pPr>
              <w:spacing w:after="0" w:line="259" w:lineRule="auto"/>
              <w:ind w:left="-1390" w:right="27" w:firstLine="0"/>
              <w:jc w:val="left"/>
            </w:pPr>
          </w:p>
          <w:tbl>
            <w:tblPr>
              <w:tblStyle w:val="TableGrid"/>
              <w:tblW w:w="9225" w:type="dxa"/>
              <w:tblInd w:w="0" w:type="dxa"/>
              <w:tblCellMar>
                <w:top w:w="54" w:type="dxa"/>
                <w:left w:w="50" w:type="dxa"/>
                <w:bottom w:w="0" w:type="dxa"/>
                <w:right w:w="134" w:type="dxa"/>
              </w:tblCellMar>
              <w:tblLook w:val="04A0" w:firstRow="1" w:lastRow="0" w:firstColumn="1" w:lastColumn="0" w:noHBand="0" w:noVBand="1"/>
            </w:tblPr>
            <w:tblGrid>
              <w:gridCol w:w="190"/>
              <w:gridCol w:w="4511"/>
              <w:gridCol w:w="4524"/>
            </w:tblGrid>
            <w:tr w:rsidR="0077287E" w14:paraId="7FF6196C" w14:textId="77777777">
              <w:trPr>
                <w:trHeight w:val="5899"/>
              </w:trPr>
              <w:tc>
                <w:tcPr>
                  <w:tcW w:w="73" w:type="dxa"/>
                  <w:vMerge w:val="restart"/>
                  <w:tcBorders>
                    <w:top w:val="nil"/>
                    <w:left w:val="nil"/>
                    <w:bottom w:val="nil"/>
                    <w:right w:val="single" w:sz="2" w:space="0" w:color="000000"/>
                  </w:tcBorders>
                </w:tcPr>
                <w:p w14:paraId="1CE47091" w14:textId="77777777" w:rsidR="0077287E" w:rsidRDefault="0077287E">
                  <w:pPr>
                    <w:framePr w:wrap="around" w:vAnchor="text" w:hAnchor="text" w:x="-122"/>
                    <w:spacing w:after="160" w:line="259" w:lineRule="auto"/>
                    <w:ind w:left="0" w:firstLine="0"/>
                    <w:suppressOverlap/>
                    <w:jc w:val="left"/>
                  </w:pPr>
                </w:p>
              </w:tc>
              <w:tc>
                <w:tcPr>
                  <w:tcW w:w="4556" w:type="dxa"/>
                  <w:tcBorders>
                    <w:top w:val="single" w:sz="2" w:space="0" w:color="000000"/>
                    <w:left w:val="single" w:sz="2" w:space="0" w:color="000000"/>
                    <w:bottom w:val="single" w:sz="2" w:space="0" w:color="000000"/>
                    <w:right w:val="single" w:sz="2" w:space="0" w:color="000000"/>
                  </w:tcBorders>
                </w:tcPr>
                <w:p w14:paraId="02BF22F3" w14:textId="77777777" w:rsidR="0077287E" w:rsidRDefault="00000000">
                  <w:pPr>
                    <w:framePr w:wrap="around" w:vAnchor="text" w:hAnchor="text" w:x="-122"/>
                    <w:spacing w:after="8"/>
                    <w:ind w:left="65" w:right="425" w:firstLine="14"/>
                    <w:suppressOverlap/>
                  </w:pPr>
                  <w:r>
                    <w:t>образователна среда за личностно развитие на учениците, грижа за всеки ученик;</w:t>
                  </w:r>
                </w:p>
                <w:p w14:paraId="79AC878F" w14:textId="77777777" w:rsidR="0077287E" w:rsidRDefault="00000000">
                  <w:pPr>
                    <w:framePr w:wrap="around" w:vAnchor="text" w:hAnchor="text" w:x="-122"/>
                    <w:spacing w:after="2" w:line="237" w:lineRule="auto"/>
                    <w:ind w:left="58" w:right="115" w:firstLine="14"/>
                    <w:suppressOverlap/>
                  </w:pPr>
                  <w:r>
                    <w:t>Добро взаимодействие с институции и фактори от обществената среда; Наличие на ученически стол с приготвяне на храната на място; Единодействие на педагогическата колегия при планиране и организиране на дейности с учениците;</w:t>
                  </w:r>
                </w:p>
                <w:p w14:paraId="6AD97D7F" w14:textId="77777777" w:rsidR="0077287E" w:rsidRDefault="00000000">
                  <w:pPr>
                    <w:framePr w:wrap="around" w:vAnchor="text" w:hAnchor="text" w:x="-122"/>
                    <w:spacing w:after="0" w:line="238" w:lineRule="auto"/>
                    <w:ind w:left="65" w:right="29" w:firstLine="0"/>
                    <w:suppressOverlap/>
                  </w:pPr>
                  <w:r>
                    <w:t>Добри изяви на учениците в областта на спорта, литературата, математиката, информационните технологии, природните науки, изкуствата и др.;</w:t>
                  </w:r>
                </w:p>
                <w:p w14:paraId="34B06E58" w14:textId="77777777" w:rsidR="0077287E" w:rsidRDefault="00000000">
                  <w:pPr>
                    <w:framePr w:wrap="around" w:vAnchor="text" w:hAnchor="text" w:x="-122"/>
                    <w:spacing w:after="0" w:line="259" w:lineRule="auto"/>
                    <w:ind w:left="58" w:right="1088" w:firstLine="7"/>
                    <w:suppressOverlap/>
                  </w:pPr>
                  <w:r>
                    <w:t xml:space="preserve">Успешно социализиране на учениците със специфични 06 </w:t>
                  </w:r>
                  <w:proofErr w:type="spellStart"/>
                  <w:r>
                    <w:t>азователни</w:t>
                  </w:r>
                  <w:proofErr w:type="spellEnd"/>
                  <w:r>
                    <w:t xml:space="preserve"> по </w:t>
                  </w:r>
                  <w:proofErr w:type="spellStart"/>
                  <w:r>
                    <w:t>ебности</w:t>
                  </w:r>
                  <w:proofErr w:type="spellEnd"/>
                  <w:r>
                    <w:t>;</w:t>
                  </w:r>
                </w:p>
              </w:tc>
              <w:tc>
                <w:tcPr>
                  <w:tcW w:w="4596" w:type="dxa"/>
                  <w:tcBorders>
                    <w:top w:val="single" w:sz="2" w:space="0" w:color="000000"/>
                    <w:left w:val="single" w:sz="2" w:space="0" w:color="000000"/>
                    <w:bottom w:val="single" w:sz="2" w:space="0" w:color="000000"/>
                    <w:right w:val="single" w:sz="2" w:space="0" w:color="000000"/>
                  </w:tcBorders>
                </w:tcPr>
                <w:p w14:paraId="6F85ED86" w14:textId="77777777" w:rsidR="0077287E" w:rsidRDefault="0077287E">
                  <w:pPr>
                    <w:framePr w:wrap="around" w:vAnchor="text" w:hAnchor="text" w:x="-122"/>
                    <w:spacing w:after="160" w:line="259" w:lineRule="auto"/>
                    <w:ind w:left="0" w:firstLine="0"/>
                    <w:suppressOverlap/>
                    <w:jc w:val="left"/>
                  </w:pPr>
                </w:p>
              </w:tc>
            </w:tr>
            <w:tr w:rsidR="0077287E" w14:paraId="655F10C4" w14:textId="77777777">
              <w:trPr>
                <w:trHeight w:val="324"/>
              </w:trPr>
              <w:tc>
                <w:tcPr>
                  <w:tcW w:w="0" w:type="auto"/>
                  <w:vMerge/>
                  <w:tcBorders>
                    <w:top w:val="nil"/>
                    <w:left w:val="nil"/>
                    <w:bottom w:val="nil"/>
                    <w:right w:val="single" w:sz="2" w:space="0" w:color="000000"/>
                  </w:tcBorders>
                </w:tcPr>
                <w:p w14:paraId="1F3A4C3B" w14:textId="77777777" w:rsidR="0077287E" w:rsidRDefault="0077287E">
                  <w:pPr>
                    <w:framePr w:wrap="around" w:vAnchor="text" w:hAnchor="text" w:x="-122"/>
                    <w:spacing w:after="160" w:line="259" w:lineRule="auto"/>
                    <w:ind w:left="0" w:firstLine="0"/>
                    <w:suppressOverlap/>
                    <w:jc w:val="left"/>
                  </w:pPr>
                </w:p>
              </w:tc>
              <w:tc>
                <w:tcPr>
                  <w:tcW w:w="4556" w:type="dxa"/>
                  <w:tcBorders>
                    <w:top w:val="single" w:sz="2" w:space="0" w:color="000000"/>
                    <w:left w:val="single" w:sz="2" w:space="0" w:color="000000"/>
                    <w:bottom w:val="single" w:sz="2" w:space="0" w:color="000000"/>
                    <w:right w:val="single" w:sz="2" w:space="0" w:color="000000"/>
                  </w:tcBorders>
                </w:tcPr>
                <w:p w14:paraId="1A8B40FD" w14:textId="77777777" w:rsidR="0077287E" w:rsidRDefault="00000000">
                  <w:pPr>
                    <w:framePr w:wrap="around" w:vAnchor="text" w:hAnchor="text" w:x="-122"/>
                    <w:spacing w:after="0" w:line="259" w:lineRule="auto"/>
                    <w:ind w:left="65" w:firstLine="0"/>
                    <w:suppressOverlap/>
                    <w:jc w:val="left"/>
                  </w:pPr>
                  <w:r>
                    <w:t>СЛАБИ СТРАНИ</w:t>
                  </w:r>
                </w:p>
              </w:tc>
              <w:tc>
                <w:tcPr>
                  <w:tcW w:w="4596" w:type="dxa"/>
                  <w:tcBorders>
                    <w:top w:val="single" w:sz="2" w:space="0" w:color="000000"/>
                    <w:left w:val="single" w:sz="2" w:space="0" w:color="000000"/>
                    <w:bottom w:val="single" w:sz="2" w:space="0" w:color="000000"/>
                    <w:right w:val="single" w:sz="2" w:space="0" w:color="000000"/>
                  </w:tcBorders>
                </w:tcPr>
                <w:p w14:paraId="6B48DD4F" w14:textId="77777777" w:rsidR="0077287E" w:rsidRDefault="00000000">
                  <w:pPr>
                    <w:framePr w:wrap="around" w:vAnchor="text" w:hAnchor="text" w:x="-122"/>
                    <w:spacing w:after="0" w:line="259" w:lineRule="auto"/>
                    <w:ind w:left="68" w:firstLine="0"/>
                    <w:suppressOverlap/>
                    <w:jc w:val="left"/>
                  </w:pPr>
                  <w:r>
                    <w:t>ЗАПЛАХИ</w:t>
                  </w:r>
                </w:p>
              </w:tc>
            </w:tr>
            <w:tr w:rsidR="0077287E" w14:paraId="39A26A8C" w14:textId="77777777">
              <w:trPr>
                <w:trHeight w:val="4595"/>
              </w:trPr>
              <w:tc>
                <w:tcPr>
                  <w:tcW w:w="0" w:type="auto"/>
                  <w:vMerge/>
                  <w:tcBorders>
                    <w:top w:val="nil"/>
                    <w:left w:val="nil"/>
                    <w:bottom w:val="nil"/>
                    <w:right w:val="single" w:sz="2" w:space="0" w:color="000000"/>
                  </w:tcBorders>
                </w:tcPr>
                <w:p w14:paraId="0B130CCB" w14:textId="77777777" w:rsidR="0077287E" w:rsidRDefault="0077287E">
                  <w:pPr>
                    <w:framePr w:wrap="around" w:vAnchor="text" w:hAnchor="text" w:x="-122"/>
                    <w:spacing w:after="160" w:line="259" w:lineRule="auto"/>
                    <w:ind w:left="0" w:firstLine="0"/>
                    <w:suppressOverlap/>
                    <w:jc w:val="left"/>
                  </w:pPr>
                </w:p>
              </w:tc>
              <w:tc>
                <w:tcPr>
                  <w:tcW w:w="4556" w:type="dxa"/>
                  <w:vMerge w:val="restart"/>
                  <w:tcBorders>
                    <w:top w:val="single" w:sz="2" w:space="0" w:color="000000"/>
                    <w:left w:val="single" w:sz="2" w:space="0" w:color="000000"/>
                    <w:bottom w:val="single" w:sz="2" w:space="0" w:color="000000"/>
                    <w:right w:val="single" w:sz="2" w:space="0" w:color="000000"/>
                  </w:tcBorders>
                </w:tcPr>
                <w:p w14:paraId="74DE7633" w14:textId="77777777" w:rsidR="0077287E" w:rsidRDefault="00000000">
                  <w:pPr>
                    <w:framePr w:wrap="around" w:vAnchor="text" w:hAnchor="text" w:x="-122"/>
                    <w:spacing w:line="243" w:lineRule="auto"/>
                    <w:ind w:left="58" w:firstLine="7"/>
                    <w:suppressOverlap/>
                  </w:pPr>
                  <w:r>
                    <w:t>Недостатъчна мотивация за учебен труд на част от учениците; Недостатъчен баланс между теоретичните знания и практическото им приложение;</w:t>
                  </w:r>
                </w:p>
                <w:p w14:paraId="1569740C" w14:textId="77777777" w:rsidR="0077287E" w:rsidRDefault="00000000">
                  <w:pPr>
                    <w:framePr w:wrap="around" w:vAnchor="text" w:hAnchor="text" w:x="-122"/>
                    <w:spacing w:after="4"/>
                    <w:ind w:left="50" w:right="79" w:firstLine="7"/>
                    <w:suppressOverlap/>
                  </w:pPr>
                  <w:r>
                    <w:t xml:space="preserve">Непрекъснато намаляване на броя на учениците; Ниска </w:t>
                  </w:r>
                  <w:proofErr w:type="spellStart"/>
                  <w:r>
                    <w:t>пълняемост</w:t>
                  </w:r>
                  <w:proofErr w:type="spellEnd"/>
                  <w:r>
                    <w:t xml:space="preserve"> на паралелките и дисбаланс;</w:t>
                  </w:r>
                </w:p>
                <w:p w14:paraId="0995AB08" w14:textId="77777777" w:rsidR="0077287E" w:rsidRDefault="00000000">
                  <w:pPr>
                    <w:framePr w:wrap="around" w:vAnchor="text" w:hAnchor="text" w:x="-122"/>
                    <w:spacing w:line="232" w:lineRule="auto"/>
                    <w:ind w:left="43" w:firstLine="14"/>
                    <w:suppressOverlap/>
                  </w:pPr>
                  <w:r>
                    <w:t>Недостатъчно финансиране за ремонтни дейности;</w:t>
                  </w:r>
                </w:p>
                <w:p w14:paraId="4DCF0E00" w14:textId="77777777" w:rsidR="0077287E" w:rsidRDefault="00000000">
                  <w:pPr>
                    <w:framePr w:wrap="around" w:vAnchor="text" w:hAnchor="text" w:x="-122"/>
                    <w:spacing w:line="241" w:lineRule="auto"/>
                    <w:ind w:left="57" w:right="158" w:hanging="7"/>
                    <w:suppressOverlap/>
                  </w:pPr>
                  <w:r>
                    <w:t>Намаляване на собствените приходи поради икономическата ситуация в града и района;</w:t>
                  </w:r>
                </w:p>
                <w:p w14:paraId="1B58E367" w14:textId="77777777" w:rsidR="0077287E" w:rsidRDefault="00000000">
                  <w:pPr>
                    <w:framePr w:wrap="around" w:vAnchor="text" w:hAnchor="text" w:x="-122"/>
                    <w:spacing w:line="241" w:lineRule="auto"/>
                    <w:ind w:left="43" w:right="7" w:hanging="43"/>
                    <w:suppressOverlap/>
                  </w:pPr>
                  <w:r>
                    <w:t xml:space="preserve">•Необходимост от ремонтни дейности, изолация на покривната част, ремонт </w:t>
                  </w:r>
                  <w:r>
                    <w:lastRenderedPageBreak/>
                    <w:t>на кабинетите на З ет., административен корпус; Невъзможност за поддръжка на неизползваемите помещения и части от училищната сграда;</w:t>
                  </w:r>
                </w:p>
                <w:p w14:paraId="3C18B23F" w14:textId="77777777" w:rsidR="0077287E" w:rsidRDefault="00000000">
                  <w:pPr>
                    <w:framePr w:wrap="around" w:vAnchor="text" w:hAnchor="text" w:x="-122"/>
                    <w:spacing w:after="0" w:line="259" w:lineRule="auto"/>
                    <w:ind w:left="36" w:right="267" w:firstLine="7"/>
                    <w:suppressOverlap/>
                    <w:jc w:val="left"/>
                  </w:pPr>
                  <w:proofErr w:type="spellStart"/>
                  <w:r>
                    <w:t>Ниезползване</w:t>
                  </w:r>
                  <w:proofErr w:type="spellEnd"/>
                  <w:r>
                    <w:t xml:space="preserve"> на спортна площадка поради необходимост от ремонт, а такъв е невъзможен поради а </w:t>
                  </w:r>
                  <w:proofErr w:type="spellStart"/>
                  <w:r>
                    <w:t>хеологически</w:t>
                  </w:r>
                  <w:proofErr w:type="spellEnd"/>
                  <w:r>
                    <w:t xml:space="preserve"> </w:t>
                  </w:r>
                  <w:proofErr w:type="spellStart"/>
                  <w:r>
                    <w:t>азкопки</w:t>
                  </w:r>
                  <w:proofErr w:type="spellEnd"/>
                  <w:r>
                    <w:t>;</w:t>
                  </w:r>
                </w:p>
              </w:tc>
              <w:tc>
                <w:tcPr>
                  <w:tcW w:w="4596" w:type="dxa"/>
                  <w:vMerge w:val="restart"/>
                  <w:tcBorders>
                    <w:top w:val="single" w:sz="2" w:space="0" w:color="000000"/>
                    <w:left w:val="single" w:sz="2" w:space="0" w:color="000000"/>
                    <w:bottom w:val="single" w:sz="2" w:space="0" w:color="000000"/>
                    <w:right w:val="single" w:sz="2" w:space="0" w:color="000000"/>
                  </w:tcBorders>
                </w:tcPr>
                <w:p w14:paraId="1A7AEDD6" w14:textId="77777777" w:rsidR="0077287E" w:rsidRDefault="00000000">
                  <w:pPr>
                    <w:framePr w:wrap="around" w:vAnchor="text" w:hAnchor="text" w:x="-122"/>
                    <w:spacing w:after="0" w:line="235" w:lineRule="auto"/>
                    <w:ind w:left="68" w:right="367" w:hanging="7"/>
                    <w:suppressOverlap/>
                  </w:pPr>
                  <w:r>
                    <w:lastRenderedPageBreak/>
                    <w:t>Демографски срив в района и непрекъснат процес на намаляване броя на учениците;</w:t>
                  </w:r>
                </w:p>
                <w:p w14:paraId="7902E123" w14:textId="77777777" w:rsidR="0077287E" w:rsidRDefault="00000000">
                  <w:pPr>
                    <w:framePr w:wrap="around" w:vAnchor="text" w:hAnchor="text" w:x="-122"/>
                    <w:spacing w:after="9" w:line="236" w:lineRule="auto"/>
                    <w:ind w:left="47" w:firstLine="14"/>
                    <w:suppressOverlap/>
                  </w:pPr>
                  <w:r>
                    <w:rPr>
                      <w:sz w:val="28"/>
                    </w:rPr>
                    <w:t>Наличието на голям брой училища в района и силна конкуренция;</w:t>
                  </w:r>
                </w:p>
                <w:p w14:paraId="7E83F6F8" w14:textId="77777777" w:rsidR="0077287E" w:rsidRDefault="00000000">
                  <w:pPr>
                    <w:framePr w:wrap="around" w:vAnchor="text" w:hAnchor="text" w:x="-122"/>
                    <w:spacing w:after="4" w:line="250" w:lineRule="auto"/>
                    <w:ind w:left="61" w:firstLine="0"/>
                    <w:suppressOverlap/>
                  </w:pPr>
                  <w:r>
                    <w:t>Нарастване на социалните различия между учениците;</w:t>
                  </w:r>
                </w:p>
                <w:p w14:paraId="27A680A8" w14:textId="77777777" w:rsidR="0077287E" w:rsidRDefault="00000000">
                  <w:pPr>
                    <w:framePr w:wrap="around" w:vAnchor="text" w:hAnchor="text" w:x="-122"/>
                    <w:spacing w:after="0" w:line="259" w:lineRule="auto"/>
                    <w:ind w:left="47" w:right="14" w:firstLine="14"/>
                    <w:suppressOverlap/>
                  </w:pPr>
                  <w:r>
                    <w:t>Формиране на негативно отношение към училището поради обучението на ученици от селата, произхождащи от семейства с по-нисък социален и образователен статус;</w:t>
                  </w:r>
                </w:p>
              </w:tc>
            </w:tr>
            <w:tr w:rsidR="0077287E" w14:paraId="7C2A2246" w14:textId="77777777">
              <w:trPr>
                <w:trHeight w:val="3138"/>
              </w:trPr>
              <w:tc>
                <w:tcPr>
                  <w:tcW w:w="0" w:type="auto"/>
                  <w:vMerge/>
                  <w:tcBorders>
                    <w:top w:val="nil"/>
                    <w:left w:val="nil"/>
                    <w:bottom w:val="nil"/>
                    <w:right w:val="single" w:sz="2" w:space="0" w:color="000000"/>
                  </w:tcBorders>
                </w:tcPr>
                <w:p w14:paraId="26DE5B92" w14:textId="77777777" w:rsidR="0077287E" w:rsidRDefault="0077287E">
                  <w:pPr>
                    <w:framePr w:wrap="around" w:vAnchor="text" w:hAnchor="text" w:x="-122"/>
                    <w:spacing w:after="160" w:line="259" w:lineRule="auto"/>
                    <w:ind w:left="0" w:firstLine="0"/>
                    <w:suppressOverlap/>
                    <w:jc w:val="left"/>
                  </w:pPr>
                </w:p>
              </w:tc>
              <w:tc>
                <w:tcPr>
                  <w:tcW w:w="0" w:type="auto"/>
                  <w:vMerge/>
                  <w:tcBorders>
                    <w:top w:val="nil"/>
                    <w:left w:val="single" w:sz="2" w:space="0" w:color="000000"/>
                    <w:bottom w:val="single" w:sz="2" w:space="0" w:color="000000"/>
                    <w:right w:val="single" w:sz="2" w:space="0" w:color="000000"/>
                  </w:tcBorders>
                </w:tcPr>
                <w:p w14:paraId="3B6BBA4B" w14:textId="77777777" w:rsidR="0077287E" w:rsidRDefault="0077287E">
                  <w:pPr>
                    <w:framePr w:wrap="around" w:vAnchor="text" w:hAnchor="text" w:x="-122"/>
                    <w:spacing w:after="160" w:line="259" w:lineRule="auto"/>
                    <w:ind w:left="0" w:firstLine="0"/>
                    <w:suppressOverlap/>
                    <w:jc w:val="left"/>
                  </w:pPr>
                </w:p>
              </w:tc>
              <w:tc>
                <w:tcPr>
                  <w:tcW w:w="0" w:type="auto"/>
                  <w:vMerge/>
                  <w:tcBorders>
                    <w:top w:val="nil"/>
                    <w:left w:val="single" w:sz="2" w:space="0" w:color="000000"/>
                    <w:bottom w:val="single" w:sz="2" w:space="0" w:color="000000"/>
                    <w:right w:val="single" w:sz="2" w:space="0" w:color="000000"/>
                  </w:tcBorders>
                </w:tcPr>
                <w:p w14:paraId="2ED6A950" w14:textId="77777777" w:rsidR="0077287E" w:rsidRDefault="0077287E">
                  <w:pPr>
                    <w:framePr w:wrap="around" w:vAnchor="text" w:hAnchor="text" w:x="-122"/>
                    <w:spacing w:after="160" w:line="259" w:lineRule="auto"/>
                    <w:ind w:left="0" w:firstLine="0"/>
                    <w:suppressOverlap/>
                    <w:jc w:val="left"/>
                  </w:pPr>
                </w:p>
              </w:tc>
            </w:tr>
          </w:tbl>
          <w:p w14:paraId="7771CAD1" w14:textId="77777777" w:rsidR="0077287E" w:rsidRDefault="0077287E">
            <w:pPr>
              <w:spacing w:after="160" w:line="259" w:lineRule="auto"/>
              <w:ind w:left="0" w:firstLine="0"/>
              <w:jc w:val="left"/>
            </w:pPr>
          </w:p>
        </w:tc>
        <w:tc>
          <w:tcPr>
            <w:tcW w:w="63" w:type="dxa"/>
            <w:tcBorders>
              <w:top w:val="nil"/>
              <w:left w:val="nil"/>
              <w:bottom w:val="nil"/>
              <w:right w:val="nil"/>
            </w:tcBorders>
            <w:vAlign w:val="bottom"/>
          </w:tcPr>
          <w:p w14:paraId="637EA9A3" w14:textId="77777777" w:rsidR="0077287E" w:rsidRDefault="00000000">
            <w:pPr>
              <w:spacing w:after="0" w:line="259" w:lineRule="auto"/>
              <w:ind w:left="27" w:firstLine="0"/>
              <w:jc w:val="left"/>
            </w:pPr>
            <w:r>
              <w:rPr>
                <w:noProof/>
              </w:rPr>
              <w:lastRenderedPageBreak/>
              <w:drawing>
                <wp:inline distT="0" distB="0" distL="0" distR="0" wp14:anchorId="17AE23F7" wp14:editId="0EA66EF5">
                  <wp:extent cx="22871" cy="36590"/>
                  <wp:effectExtent l="0" t="0" r="0" b="0"/>
                  <wp:docPr id="26380" name="Picture 26380"/>
                  <wp:cNvGraphicFramePr/>
                  <a:graphic xmlns:a="http://schemas.openxmlformats.org/drawingml/2006/main">
                    <a:graphicData uri="http://schemas.openxmlformats.org/drawingml/2006/picture">
                      <pic:pic xmlns:pic="http://schemas.openxmlformats.org/drawingml/2006/picture">
                        <pic:nvPicPr>
                          <pic:cNvPr id="26380" name="Picture 26380"/>
                          <pic:cNvPicPr/>
                        </pic:nvPicPr>
                        <pic:blipFill>
                          <a:blip r:embed="rId171"/>
                          <a:stretch>
                            <a:fillRect/>
                          </a:stretch>
                        </pic:blipFill>
                        <pic:spPr>
                          <a:xfrm>
                            <a:off x="0" y="0"/>
                            <a:ext cx="22871" cy="36590"/>
                          </a:xfrm>
                          <a:prstGeom prst="rect">
                            <a:avLst/>
                          </a:prstGeom>
                        </pic:spPr>
                      </pic:pic>
                    </a:graphicData>
                  </a:graphic>
                </wp:inline>
              </w:drawing>
            </w:r>
          </w:p>
        </w:tc>
      </w:tr>
    </w:tbl>
    <w:p w14:paraId="3A6C4EF6" w14:textId="77777777" w:rsidR="0077287E" w:rsidRDefault="00000000">
      <w:pPr>
        <w:spacing w:after="0" w:line="259" w:lineRule="auto"/>
        <w:ind w:left="-1513" w:right="161" w:firstLine="0"/>
        <w:jc w:val="left"/>
      </w:pPr>
      <w:r>
        <w:rPr>
          <w:noProof/>
        </w:rPr>
        <w:lastRenderedPageBreak/>
        <w:drawing>
          <wp:anchor distT="0" distB="0" distL="114300" distR="114300" simplePos="0" relativeHeight="251676672" behindDoc="0" locked="0" layoutInCell="1" allowOverlap="0" wp14:anchorId="21FB77A2" wp14:editId="47295865">
            <wp:simplePos x="0" y="0"/>
            <wp:positionH relativeFrom="page">
              <wp:posOffset>599214</wp:posOffset>
            </wp:positionH>
            <wp:positionV relativeFrom="page">
              <wp:posOffset>6343775</wp:posOffset>
            </wp:positionV>
            <wp:extent cx="41167" cy="13721"/>
            <wp:effectExtent l="0" t="0" r="0" b="0"/>
            <wp:wrapTopAndBottom/>
            <wp:docPr id="26381" name="Picture 26381"/>
            <wp:cNvGraphicFramePr/>
            <a:graphic xmlns:a="http://schemas.openxmlformats.org/drawingml/2006/main">
              <a:graphicData uri="http://schemas.openxmlformats.org/drawingml/2006/picture">
                <pic:pic xmlns:pic="http://schemas.openxmlformats.org/drawingml/2006/picture">
                  <pic:nvPicPr>
                    <pic:cNvPr id="26381" name="Picture 26381"/>
                    <pic:cNvPicPr/>
                  </pic:nvPicPr>
                  <pic:blipFill>
                    <a:blip r:embed="rId172"/>
                    <a:stretch>
                      <a:fillRect/>
                    </a:stretch>
                  </pic:blipFill>
                  <pic:spPr>
                    <a:xfrm>
                      <a:off x="0" y="0"/>
                      <a:ext cx="41167" cy="13721"/>
                    </a:xfrm>
                    <a:prstGeom prst="rect">
                      <a:avLst/>
                    </a:prstGeom>
                  </pic:spPr>
                </pic:pic>
              </a:graphicData>
            </a:graphic>
          </wp:anchor>
        </w:drawing>
      </w:r>
    </w:p>
    <w:p w14:paraId="681E15BF" w14:textId="77777777" w:rsidR="0077287E" w:rsidRDefault="0077287E">
      <w:pPr>
        <w:sectPr w:rsidR="0077287E">
          <w:footerReference w:type="even" r:id="rId173"/>
          <w:footerReference w:type="default" r:id="rId174"/>
          <w:footerReference w:type="first" r:id="rId175"/>
          <w:pgSz w:w="11900" w:h="16840"/>
          <w:pgMar w:top="706" w:right="1124" w:bottom="2149" w:left="1513" w:header="708" w:footer="1880" w:gutter="0"/>
          <w:cols w:space="708"/>
        </w:sectPr>
      </w:pPr>
    </w:p>
    <w:tbl>
      <w:tblPr>
        <w:tblStyle w:val="TableGrid"/>
        <w:tblW w:w="9153" w:type="dxa"/>
        <w:tblInd w:w="-36" w:type="dxa"/>
        <w:tblCellMar>
          <w:top w:w="67" w:type="dxa"/>
          <w:left w:w="108" w:type="dxa"/>
          <w:bottom w:w="0" w:type="dxa"/>
          <w:right w:w="115" w:type="dxa"/>
        </w:tblCellMar>
        <w:tblLook w:val="04A0" w:firstRow="1" w:lastRow="0" w:firstColumn="1" w:lastColumn="0" w:noHBand="0" w:noVBand="1"/>
      </w:tblPr>
      <w:tblGrid>
        <w:gridCol w:w="4555"/>
        <w:gridCol w:w="4598"/>
      </w:tblGrid>
      <w:tr w:rsidR="0077287E" w14:paraId="64ED5208" w14:textId="77777777">
        <w:trPr>
          <w:trHeight w:val="1256"/>
        </w:trPr>
        <w:tc>
          <w:tcPr>
            <w:tcW w:w="4555" w:type="dxa"/>
            <w:tcBorders>
              <w:top w:val="single" w:sz="2" w:space="0" w:color="000000"/>
              <w:left w:val="single" w:sz="2" w:space="0" w:color="000000"/>
              <w:bottom w:val="single" w:sz="2" w:space="0" w:color="000000"/>
              <w:right w:val="single" w:sz="2" w:space="0" w:color="000000"/>
            </w:tcBorders>
          </w:tcPr>
          <w:p w14:paraId="65352D2E" w14:textId="77777777" w:rsidR="0077287E" w:rsidRDefault="00000000">
            <w:pPr>
              <w:spacing w:after="0" w:line="216" w:lineRule="auto"/>
              <w:ind w:left="0" w:firstLine="0"/>
              <w:jc w:val="left"/>
            </w:pPr>
            <w:r>
              <w:lastRenderedPageBreak/>
              <w:t xml:space="preserve">Непълноценно използване на ИКТ в </w:t>
            </w:r>
            <w:proofErr w:type="spellStart"/>
            <w:r>
              <w:t>овп</w:t>
            </w:r>
            <w:proofErr w:type="spellEnd"/>
            <w:r>
              <w:t>•,</w:t>
            </w:r>
          </w:p>
          <w:p w14:paraId="44133406" w14:textId="77777777" w:rsidR="0077287E" w:rsidRDefault="00000000">
            <w:pPr>
              <w:spacing w:after="0" w:line="259" w:lineRule="auto"/>
              <w:ind w:left="281" w:hanging="216"/>
              <w:jc w:val="left"/>
            </w:pPr>
            <w:r>
              <w:t xml:space="preserve">Преподаване на два и повече учебни </w:t>
            </w:r>
            <w:proofErr w:type="spellStart"/>
            <w:r>
              <w:t>едмета</w:t>
            </w:r>
            <w:proofErr w:type="spellEnd"/>
            <w:r>
              <w:t xml:space="preserve"> от един </w:t>
            </w:r>
            <w:proofErr w:type="spellStart"/>
            <w:r>
              <w:t>еподавател</w:t>
            </w:r>
            <w:proofErr w:type="spellEnd"/>
            <w:r>
              <w:t>.</w:t>
            </w:r>
          </w:p>
        </w:tc>
        <w:tc>
          <w:tcPr>
            <w:tcW w:w="4598" w:type="dxa"/>
            <w:tcBorders>
              <w:top w:val="single" w:sz="2" w:space="0" w:color="000000"/>
              <w:left w:val="single" w:sz="2" w:space="0" w:color="000000"/>
              <w:bottom w:val="single" w:sz="2" w:space="0" w:color="000000"/>
              <w:right w:val="single" w:sz="2" w:space="0" w:color="000000"/>
            </w:tcBorders>
          </w:tcPr>
          <w:p w14:paraId="2FBF9CC1" w14:textId="77777777" w:rsidR="0077287E" w:rsidRDefault="0077287E">
            <w:pPr>
              <w:spacing w:after="160" w:line="259" w:lineRule="auto"/>
              <w:ind w:left="0" w:firstLine="0"/>
              <w:jc w:val="left"/>
            </w:pPr>
          </w:p>
        </w:tc>
      </w:tr>
    </w:tbl>
    <w:p w14:paraId="7F70E667" w14:textId="77777777" w:rsidR="0077287E" w:rsidRDefault="00000000">
      <w:pPr>
        <w:spacing w:after="19" w:line="247" w:lineRule="auto"/>
        <w:ind w:left="17" w:hanging="3"/>
      </w:pPr>
      <w:r>
        <w:rPr>
          <w:sz w:val="28"/>
        </w:rPr>
        <w:t>АСПЕКТИ НА УСЪВЪРШЕНСТВАНЕ:</w:t>
      </w:r>
    </w:p>
    <w:p w14:paraId="2943F408" w14:textId="77777777" w:rsidR="0077287E" w:rsidRDefault="00000000">
      <w:pPr>
        <w:numPr>
          <w:ilvl w:val="0"/>
          <w:numId w:val="11"/>
        </w:numPr>
        <w:spacing w:after="58"/>
        <w:ind w:right="107" w:hanging="331"/>
      </w:pPr>
      <w:r>
        <w:t>Динамично управление на образователния процес по отделните учебни предмети, обвързването му с конкретните резултати, оценка на миналия опит и бъдещото развитие;</w:t>
      </w:r>
    </w:p>
    <w:p w14:paraId="2EF59F10" w14:textId="77777777" w:rsidR="0077287E" w:rsidRDefault="00000000">
      <w:pPr>
        <w:numPr>
          <w:ilvl w:val="0"/>
          <w:numId w:val="11"/>
        </w:numPr>
        <w:spacing w:after="69"/>
        <w:ind w:right="107" w:hanging="331"/>
      </w:pPr>
      <w:r>
        <w:t>Повишаване на социалните умения на учениците чрез подпомагане на личностното им развитие;</w:t>
      </w:r>
    </w:p>
    <w:p w14:paraId="1FE3FF95" w14:textId="77777777" w:rsidR="0077287E" w:rsidRDefault="00000000">
      <w:pPr>
        <w:numPr>
          <w:ilvl w:val="0"/>
          <w:numId w:val="11"/>
        </w:numPr>
        <w:spacing w:after="61"/>
        <w:ind w:right="107" w:hanging="331"/>
      </w:pPr>
      <w:r>
        <w:t>Създаване на подкрепяща среда за ученици, склонни към насилие и агресия, утвърждаване на позитивни модели на поведение;</w:t>
      </w:r>
    </w:p>
    <w:p w14:paraId="08D0B7A5" w14:textId="77777777" w:rsidR="0077287E" w:rsidRDefault="00000000">
      <w:pPr>
        <w:numPr>
          <w:ilvl w:val="0"/>
          <w:numId w:val="11"/>
        </w:numPr>
        <w:spacing w:after="71"/>
        <w:ind w:right="107" w:hanging="331"/>
      </w:pPr>
      <w:r>
        <w:t>Развитие на включващото образование за учениците със специални образователни потребности;</w:t>
      </w:r>
    </w:p>
    <w:p w14:paraId="4A21F77A" w14:textId="77777777" w:rsidR="0077287E" w:rsidRDefault="00000000">
      <w:pPr>
        <w:numPr>
          <w:ilvl w:val="0"/>
          <w:numId w:val="11"/>
        </w:numPr>
        <w:spacing w:after="44"/>
        <w:ind w:right="107" w:hanging="331"/>
      </w:pPr>
      <w:r>
        <w:t>Гарантиране достъпа на всеки ученик до подкрепа за личностно развитие в зависимост от неговите индивидуални потребности;</w:t>
      </w:r>
    </w:p>
    <w:p w14:paraId="141FE88D" w14:textId="77777777" w:rsidR="0077287E" w:rsidRDefault="00000000">
      <w:pPr>
        <w:numPr>
          <w:ilvl w:val="0"/>
          <w:numId w:val="11"/>
        </w:numPr>
        <w:spacing w:line="240" w:lineRule="auto"/>
        <w:ind w:right="107" w:hanging="331"/>
      </w:pPr>
      <w:r>
        <w:t>Прилагане на диференцирани педагогически подходи, ориентирани към интересите и стимулиращи мотивацията на ученика, съобразени с възрастовите и социалните промени в живота му;</w:t>
      </w:r>
    </w:p>
    <w:p w14:paraId="27292BE9" w14:textId="77777777" w:rsidR="0077287E" w:rsidRDefault="00000000">
      <w:pPr>
        <w:spacing w:after="65"/>
        <w:ind w:left="727" w:right="107" w:hanging="360"/>
      </w:pPr>
      <w:r>
        <w:rPr>
          <w:noProof/>
        </w:rPr>
        <w:drawing>
          <wp:inline distT="0" distB="0" distL="0" distR="0" wp14:anchorId="1830ECAA" wp14:editId="27F404A9">
            <wp:extent cx="82335" cy="91475"/>
            <wp:effectExtent l="0" t="0" r="0" b="0"/>
            <wp:docPr id="122080" name="Picture 122080"/>
            <wp:cNvGraphicFramePr/>
            <a:graphic xmlns:a="http://schemas.openxmlformats.org/drawingml/2006/main">
              <a:graphicData uri="http://schemas.openxmlformats.org/drawingml/2006/picture">
                <pic:pic xmlns:pic="http://schemas.openxmlformats.org/drawingml/2006/picture">
                  <pic:nvPicPr>
                    <pic:cNvPr id="122080" name="Picture 122080"/>
                    <pic:cNvPicPr/>
                  </pic:nvPicPr>
                  <pic:blipFill>
                    <a:blip r:embed="rId176"/>
                    <a:stretch>
                      <a:fillRect/>
                    </a:stretch>
                  </pic:blipFill>
                  <pic:spPr>
                    <a:xfrm>
                      <a:off x="0" y="0"/>
                      <a:ext cx="82335" cy="91475"/>
                    </a:xfrm>
                    <a:prstGeom prst="rect">
                      <a:avLst/>
                    </a:prstGeom>
                  </pic:spPr>
                </pic:pic>
              </a:graphicData>
            </a:graphic>
          </wp:inline>
        </w:drawing>
      </w:r>
      <w:r>
        <w:t>Приемане и зачитане на уникалността на всеки ученик — индивидуалните потребности и възможности, личностните качества, знанията, ученията и интересите;</w:t>
      </w:r>
    </w:p>
    <w:p w14:paraId="71865671" w14:textId="77777777" w:rsidR="0077287E" w:rsidRDefault="00000000">
      <w:pPr>
        <w:numPr>
          <w:ilvl w:val="0"/>
          <w:numId w:val="11"/>
        </w:numPr>
        <w:spacing w:after="51"/>
        <w:ind w:right="107" w:hanging="331"/>
      </w:pPr>
      <w:r>
        <w:t>Равнопоставеност и недопускане на дискриминация при провеждане на училищното образование;</w:t>
      </w:r>
    </w:p>
    <w:p w14:paraId="49AF3439" w14:textId="77777777" w:rsidR="0077287E" w:rsidRDefault="00000000">
      <w:pPr>
        <w:numPr>
          <w:ilvl w:val="0"/>
          <w:numId w:val="11"/>
        </w:numPr>
        <w:spacing w:after="44" w:line="240" w:lineRule="auto"/>
        <w:ind w:right="107" w:hanging="331"/>
      </w:pPr>
      <w:r>
        <w:t>Системен и цялостен подход на организация и сътрудничество на образователните институции в областта на приобщаващото образование на всички равнища;</w:t>
      </w:r>
    </w:p>
    <w:p w14:paraId="61733C42" w14:textId="77777777" w:rsidR="0077287E" w:rsidRDefault="00000000">
      <w:pPr>
        <w:ind w:left="367" w:right="598"/>
      </w:pPr>
      <w:r>
        <w:rPr>
          <w:noProof/>
        </w:rPr>
        <w:drawing>
          <wp:inline distT="0" distB="0" distL="0" distR="0" wp14:anchorId="57638522" wp14:editId="1FF75CF8">
            <wp:extent cx="64038" cy="73180"/>
            <wp:effectExtent l="0" t="0" r="0" b="0"/>
            <wp:docPr id="28168" name="Picture 28168"/>
            <wp:cNvGraphicFramePr/>
            <a:graphic xmlns:a="http://schemas.openxmlformats.org/drawingml/2006/main">
              <a:graphicData uri="http://schemas.openxmlformats.org/drawingml/2006/picture">
                <pic:pic xmlns:pic="http://schemas.openxmlformats.org/drawingml/2006/picture">
                  <pic:nvPicPr>
                    <pic:cNvPr id="28168" name="Picture 28168"/>
                    <pic:cNvPicPr/>
                  </pic:nvPicPr>
                  <pic:blipFill>
                    <a:blip r:embed="rId177"/>
                    <a:stretch>
                      <a:fillRect/>
                    </a:stretch>
                  </pic:blipFill>
                  <pic:spPr>
                    <a:xfrm>
                      <a:off x="0" y="0"/>
                      <a:ext cx="64038" cy="73180"/>
                    </a:xfrm>
                    <a:prstGeom prst="rect">
                      <a:avLst/>
                    </a:prstGeom>
                  </pic:spPr>
                </pic:pic>
              </a:graphicData>
            </a:graphic>
          </wp:inline>
        </w:drawing>
      </w:r>
      <w:r>
        <w:t xml:space="preserve"> Ежемесечно попълване на информационната система ИСРМ с цел обхващане децата в риск от отпадане от системата на образованието; </w:t>
      </w:r>
      <w:r>
        <w:rPr>
          <w:noProof/>
        </w:rPr>
        <w:drawing>
          <wp:inline distT="0" distB="0" distL="0" distR="0" wp14:anchorId="6FB653FB" wp14:editId="40C0C5BC">
            <wp:extent cx="64038" cy="68606"/>
            <wp:effectExtent l="0" t="0" r="0" b="0"/>
            <wp:docPr id="28169" name="Picture 28169"/>
            <wp:cNvGraphicFramePr/>
            <a:graphic xmlns:a="http://schemas.openxmlformats.org/drawingml/2006/main">
              <a:graphicData uri="http://schemas.openxmlformats.org/drawingml/2006/picture">
                <pic:pic xmlns:pic="http://schemas.openxmlformats.org/drawingml/2006/picture">
                  <pic:nvPicPr>
                    <pic:cNvPr id="28169" name="Picture 28169"/>
                    <pic:cNvPicPr/>
                  </pic:nvPicPr>
                  <pic:blipFill>
                    <a:blip r:embed="rId178"/>
                    <a:stretch>
                      <a:fillRect/>
                    </a:stretch>
                  </pic:blipFill>
                  <pic:spPr>
                    <a:xfrm>
                      <a:off x="0" y="0"/>
                      <a:ext cx="64038" cy="68606"/>
                    </a:xfrm>
                    <a:prstGeom prst="rect">
                      <a:avLst/>
                    </a:prstGeom>
                  </pic:spPr>
                </pic:pic>
              </a:graphicData>
            </a:graphic>
          </wp:inline>
        </w:drawing>
      </w:r>
      <w:r>
        <w:t xml:space="preserve"> Реализиране на ефективна рекламна кампания за постиженията на училището;</w:t>
      </w:r>
    </w:p>
    <w:p w14:paraId="1CDB89BE" w14:textId="77777777" w:rsidR="0077287E" w:rsidRDefault="00000000">
      <w:pPr>
        <w:spacing w:after="67"/>
        <w:ind w:left="367" w:right="511"/>
      </w:pPr>
      <w:r>
        <w:rPr>
          <w:noProof/>
        </w:rPr>
        <w:drawing>
          <wp:anchor distT="0" distB="0" distL="114300" distR="114300" simplePos="0" relativeHeight="251677696" behindDoc="0" locked="0" layoutInCell="1" allowOverlap="0" wp14:anchorId="3E6E9962" wp14:editId="33FF2782">
            <wp:simplePos x="0" y="0"/>
            <wp:positionH relativeFrom="column">
              <wp:posOffset>-64037</wp:posOffset>
            </wp:positionH>
            <wp:positionV relativeFrom="paragraph">
              <wp:posOffset>25360</wp:posOffset>
            </wp:positionV>
            <wp:extent cx="388803" cy="265277"/>
            <wp:effectExtent l="0" t="0" r="0" b="0"/>
            <wp:wrapSquare wrapText="bothSides"/>
            <wp:docPr id="122082" name="Picture 122082"/>
            <wp:cNvGraphicFramePr/>
            <a:graphic xmlns:a="http://schemas.openxmlformats.org/drawingml/2006/main">
              <a:graphicData uri="http://schemas.openxmlformats.org/drawingml/2006/picture">
                <pic:pic xmlns:pic="http://schemas.openxmlformats.org/drawingml/2006/picture">
                  <pic:nvPicPr>
                    <pic:cNvPr id="122082" name="Picture 122082"/>
                    <pic:cNvPicPr/>
                  </pic:nvPicPr>
                  <pic:blipFill>
                    <a:blip r:embed="rId179"/>
                    <a:stretch>
                      <a:fillRect/>
                    </a:stretch>
                  </pic:blipFill>
                  <pic:spPr>
                    <a:xfrm>
                      <a:off x="0" y="0"/>
                      <a:ext cx="388803" cy="265277"/>
                    </a:xfrm>
                    <a:prstGeom prst="rect">
                      <a:avLst/>
                    </a:prstGeom>
                  </pic:spPr>
                </pic:pic>
              </a:graphicData>
            </a:graphic>
          </wp:anchor>
        </w:drawing>
      </w:r>
      <w:r>
        <w:t>Поддържане на интернет страница на училището с публикуване на вътрешноучилищни нормативни документи, бланки, съобщения, постижения на учители и ученици, предстоящи събития в училището, галерия със снимки;</w:t>
      </w:r>
    </w:p>
    <w:p w14:paraId="2D4008BA" w14:textId="77777777" w:rsidR="0077287E" w:rsidRDefault="00000000">
      <w:pPr>
        <w:numPr>
          <w:ilvl w:val="0"/>
          <w:numId w:val="11"/>
        </w:numPr>
        <w:spacing w:after="45"/>
        <w:ind w:right="107" w:hanging="331"/>
      </w:pPr>
      <w:r>
        <w:t>Засилен диалог със заинтересованите страни;</w:t>
      </w:r>
    </w:p>
    <w:p w14:paraId="0C9BA516" w14:textId="77777777" w:rsidR="0077287E" w:rsidRDefault="00000000">
      <w:pPr>
        <w:numPr>
          <w:ilvl w:val="0"/>
          <w:numId w:val="11"/>
        </w:numPr>
        <w:spacing w:after="55"/>
        <w:ind w:right="107" w:hanging="331"/>
      </w:pPr>
      <w:r>
        <w:t>Възпитаване на устойчиви навици и умения за здравословно хранене и активно спортуване;</w:t>
      </w:r>
    </w:p>
    <w:p w14:paraId="4A18E47B" w14:textId="77777777" w:rsidR="0077287E" w:rsidRDefault="00000000">
      <w:pPr>
        <w:numPr>
          <w:ilvl w:val="0"/>
          <w:numId w:val="11"/>
        </w:numPr>
        <w:spacing w:after="56"/>
        <w:ind w:right="107" w:hanging="331"/>
      </w:pPr>
      <w:r>
        <w:t>Повишаване на квалификацията и обмяна на добри педагогически практики между учителите;</w:t>
      </w:r>
    </w:p>
    <w:p w14:paraId="380211F5" w14:textId="77777777" w:rsidR="0077287E" w:rsidRDefault="00000000">
      <w:pPr>
        <w:numPr>
          <w:ilvl w:val="0"/>
          <w:numId w:val="11"/>
        </w:numPr>
        <w:ind w:right="107" w:hanging="331"/>
      </w:pPr>
      <w:r>
        <w:t>Подобряване на трудовата дисциплина;</w:t>
      </w:r>
    </w:p>
    <w:p w14:paraId="4277C496" w14:textId="77777777" w:rsidR="0077287E" w:rsidRDefault="00000000">
      <w:pPr>
        <w:numPr>
          <w:ilvl w:val="0"/>
          <w:numId w:val="11"/>
        </w:numPr>
        <w:spacing w:line="240" w:lineRule="auto"/>
        <w:ind w:right="107" w:hanging="331"/>
      </w:pPr>
      <w:r>
        <w:t xml:space="preserve">Високо развитие на: </w:t>
      </w:r>
      <w:proofErr w:type="spellStart"/>
      <w:r>
        <w:t>родноезиковата</w:t>
      </w:r>
      <w:proofErr w:type="spellEnd"/>
      <w:r>
        <w:t xml:space="preserve"> подготовка, чуждоезиковата подготовка, подготовка в областта на информационните технологии и </w:t>
      </w:r>
      <w:r>
        <w:lastRenderedPageBreak/>
        <w:t xml:space="preserve">подготовката по всички други предмети; </w:t>
      </w:r>
      <w:r>
        <w:rPr>
          <w:noProof/>
        </w:rPr>
        <w:drawing>
          <wp:inline distT="0" distB="0" distL="0" distR="0" wp14:anchorId="5E9B7713" wp14:editId="0D33ED5F">
            <wp:extent cx="68612" cy="64032"/>
            <wp:effectExtent l="0" t="0" r="0" b="0"/>
            <wp:docPr id="30490" name="Picture 30490"/>
            <wp:cNvGraphicFramePr/>
            <a:graphic xmlns:a="http://schemas.openxmlformats.org/drawingml/2006/main">
              <a:graphicData uri="http://schemas.openxmlformats.org/drawingml/2006/picture">
                <pic:pic xmlns:pic="http://schemas.openxmlformats.org/drawingml/2006/picture">
                  <pic:nvPicPr>
                    <pic:cNvPr id="30490" name="Picture 30490"/>
                    <pic:cNvPicPr/>
                  </pic:nvPicPr>
                  <pic:blipFill>
                    <a:blip r:embed="rId180"/>
                    <a:stretch>
                      <a:fillRect/>
                    </a:stretch>
                  </pic:blipFill>
                  <pic:spPr>
                    <a:xfrm>
                      <a:off x="0" y="0"/>
                      <a:ext cx="68612" cy="64032"/>
                    </a:xfrm>
                    <a:prstGeom prst="rect">
                      <a:avLst/>
                    </a:prstGeom>
                  </pic:spPr>
                </pic:pic>
              </a:graphicData>
            </a:graphic>
          </wp:inline>
        </w:drawing>
      </w:r>
      <w:r>
        <w:t xml:space="preserve"> Формиращо оценяване и самооценяване;</w:t>
      </w:r>
    </w:p>
    <w:p w14:paraId="07BD8D81" w14:textId="77777777" w:rsidR="0077287E" w:rsidRDefault="00000000">
      <w:pPr>
        <w:numPr>
          <w:ilvl w:val="0"/>
          <w:numId w:val="11"/>
        </w:numPr>
        <w:spacing w:after="58"/>
        <w:ind w:right="107" w:hanging="331"/>
      </w:pPr>
      <w:r>
        <w:t>Ефективна управленска дейност;</w:t>
      </w:r>
    </w:p>
    <w:p w14:paraId="0DEA4DA1" w14:textId="77777777" w:rsidR="0077287E" w:rsidRDefault="00000000">
      <w:pPr>
        <w:numPr>
          <w:ilvl w:val="0"/>
          <w:numId w:val="11"/>
        </w:numPr>
        <w:spacing w:after="45"/>
        <w:ind w:right="107" w:hanging="331"/>
      </w:pPr>
      <w:r>
        <w:t xml:space="preserve">Засилени мерки за контрол на отсъствията и успеха на учениците; </w:t>
      </w:r>
      <w:r>
        <w:rPr>
          <w:noProof/>
        </w:rPr>
        <w:drawing>
          <wp:inline distT="0" distB="0" distL="0" distR="0" wp14:anchorId="1C260458" wp14:editId="79816B99">
            <wp:extent cx="68612" cy="64032"/>
            <wp:effectExtent l="0" t="0" r="0" b="0"/>
            <wp:docPr id="30493" name="Picture 30493"/>
            <wp:cNvGraphicFramePr/>
            <a:graphic xmlns:a="http://schemas.openxmlformats.org/drawingml/2006/main">
              <a:graphicData uri="http://schemas.openxmlformats.org/drawingml/2006/picture">
                <pic:pic xmlns:pic="http://schemas.openxmlformats.org/drawingml/2006/picture">
                  <pic:nvPicPr>
                    <pic:cNvPr id="30493" name="Picture 30493"/>
                    <pic:cNvPicPr/>
                  </pic:nvPicPr>
                  <pic:blipFill>
                    <a:blip r:embed="rId181"/>
                    <a:stretch>
                      <a:fillRect/>
                    </a:stretch>
                  </pic:blipFill>
                  <pic:spPr>
                    <a:xfrm>
                      <a:off x="0" y="0"/>
                      <a:ext cx="68612" cy="64032"/>
                    </a:xfrm>
                    <a:prstGeom prst="rect">
                      <a:avLst/>
                    </a:prstGeom>
                  </pic:spPr>
                </pic:pic>
              </a:graphicData>
            </a:graphic>
          </wp:inline>
        </w:drawing>
      </w:r>
      <w:r>
        <w:t xml:space="preserve"> Провеждане на индивидуални консултации с учителите и директора на ученици и родители;</w:t>
      </w:r>
    </w:p>
    <w:p w14:paraId="70B0E311" w14:textId="77777777" w:rsidR="0077287E" w:rsidRDefault="00000000">
      <w:pPr>
        <w:numPr>
          <w:ilvl w:val="0"/>
          <w:numId w:val="11"/>
        </w:numPr>
        <w:spacing w:after="603"/>
        <w:ind w:right="107" w:hanging="331"/>
      </w:pPr>
      <w:r>
        <w:t>Създаване на условия за повишаване притока на публични и частни средства към училището.</w:t>
      </w:r>
    </w:p>
    <w:p w14:paraId="4D03EB40" w14:textId="77777777" w:rsidR="0077287E" w:rsidRDefault="00000000">
      <w:pPr>
        <w:spacing w:after="19" w:line="247" w:lineRule="auto"/>
        <w:ind w:left="745" w:hanging="3"/>
      </w:pPr>
      <w:r>
        <w:rPr>
          <w:sz w:val="28"/>
        </w:rPr>
        <w:t>ПРИНЦИПИ, НА ОСНОВАТА НА КОИТО ЩЕ СЕ РЕАЛИЗИРА СТРАТЕГИЯТА:</w:t>
      </w:r>
    </w:p>
    <w:tbl>
      <w:tblPr>
        <w:tblStyle w:val="TableGrid"/>
        <w:tblW w:w="8700" w:type="dxa"/>
        <w:tblInd w:w="638" w:type="dxa"/>
        <w:tblCellMar>
          <w:top w:w="53" w:type="dxa"/>
          <w:left w:w="35" w:type="dxa"/>
          <w:bottom w:w="0" w:type="dxa"/>
          <w:right w:w="0" w:type="dxa"/>
        </w:tblCellMar>
        <w:tblLook w:val="04A0" w:firstRow="1" w:lastRow="0" w:firstColumn="1" w:lastColumn="0" w:noHBand="0" w:noVBand="1"/>
      </w:tblPr>
      <w:tblGrid>
        <w:gridCol w:w="11"/>
        <w:gridCol w:w="2448"/>
        <w:gridCol w:w="91"/>
        <w:gridCol w:w="6139"/>
        <w:gridCol w:w="11"/>
      </w:tblGrid>
      <w:tr w:rsidR="0077287E" w14:paraId="17219D19" w14:textId="77777777">
        <w:trPr>
          <w:gridBefore w:val="1"/>
          <w:wBefore w:w="11" w:type="dxa"/>
          <w:trHeight w:val="1547"/>
        </w:trPr>
        <w:tc>
          <w:tcPr>
            <w:tcW w:w="2539" w:type="dxa"/>
            <w:gridSpan w:val="2"/>
            <w:tcBorders>
              <w:top w:val="single" w:sz="2" w:space="0" w:color="000000"/>
              <w:left w:val="single" w:sz="2" w:space="0" w:color="000000"/>
              <w:bottom w:val="single" w:sz="2" w:space="0" w:color="000000"/>
              <w:right w:val="single" w:sz="2" w:space="0" w:color="000000"/>
            </w:tcBorders>
          </w:tcPr>
          <w:p w14:paraId="2A64DBA1" w14:textId="77777777" w:rsidR="0077287E" w:rsidRDefault="00000000">
            <w:pPr>
              <w:spacing w:after="0" w:line="259" w:lineRule="auto"/>
              <w:ind w:left="76" w:firstLine="7"/>
              <w:jc w:val="left"/>
            </w:pPr>
            <w:r>
              <w:rPr>
                <w:sz w:val="28"/>
              </w:rPr>
              <w:t>Ориентираност към личността</w:t>
            </w:r>
          </w:p>
        </w:tc>
        <w:tc>
          <w:tcPr>
            <w:tcW w:w="6161" w:type="dxa"/>
            <w:gridSpan w:val="2"/>
            <w:tcBorders>
              <w:top w:val="single" w:sz="2" w:space="0" w:color="000000"/>
              <w:left w:val="single" w:sz="2" w:space="0" w:color="000000"/>
              <w:bottom w:val="single" w:sz="2" w:space="0" w:color="000000"/>
              <w:right w:val="single" w:sz="2" w:space="0" w:color="000000"/>
            </w:tcBorders>
          </w:tcPr>
          <w:p w14:paraId="7A4A801C" w14:textId="77777777" w:rsidR="0077287E" w:rsidRDefault="00000000">
            <w:pPr>
              <w:spacing w:after="0" w:line="259" w:lineRule="auto"/>
              <w:ind w:left="0" w:right="202" w:firstLine="0"/>
            </w:pPr>
            <w:r>
              <w:t xml:space="preserve">Най-важната задача за нас е успехът на отделната личност, разбиран като формиране у всеки ученик на знания и умения за индивидуална предприемчивост, за справяне и личностна </w:t>
            </w:r>
            <w:proofErr w:type="spellStart"/>
            <w:r>
              <w:t>еализация</w:t>
            </w:r>
            <w:proofErr w:type="spellEnd"/>
            <w:r>
              <w:t xml:space="preserve"> в динамично </w:t>
            </w:r>
            <w:proofErr w:type="spellStart"/>
            <w:r>
              <w:t>оменящия</w:t>
            </w:r>
            <w:proofErr w:type="spellEnd"/>
            <w:r>
              <w:t xml:space="preserve"> се </w:t>
            </w:r>
            <w:proofErr w:type="spellStart"/>
            <w:r>
              <w:t>жмвот</w:t>
            </w:r>
            <w:proofErr w:type="spellEnd"/>
            <w:r>
              <w:t>.</w:t>
            </w:r>
          </w:p>
        </w:tc>
      </w:tr>
      <w:tr w:rsidR="0077287E" w14:paraId="67EE27EE" w14:textId="77777777">
        <w:trPr>
          <w:gridBefore w:val="1"/>
          <w:wBefore w:w="11" w:type="dxa"/>
          <w:trHeight w:val="953"/>
        </w:trPr>
        <w:tc>
          <w:tcPr>
            <w:tcW w:w="2539" w:type="dxa"/>
            <w:gridSpan w:val="2"/>
            <w:tcBorders>
              <w:top w:val="single" w:sz="2" w:space="0" w:color="000000"/>
              <w:left w:val="single" w:sz="2" w:space="0" w:color="000000"/>
              <w:bottom w:val="single" w:sz="2" w:space="0" w:color="000000"/>
              <w:right w:val="single" w:sz="2" w:space="0" w:color="000000"/>
            </w:tcBorders>
          </w:tcPr>
          <w:p w14:paraId="7F948359" w14:textId="77777777" w:rsidR="0077287E" w:rsidRDefault="00000000">
            <w:pPr>
              <w:spacing w:after="0" w:line="259" w:lineRule="auto"/>
              <w:ind w:left="61" w:firstLine="0"/>
              <w:jc w:val="left"/>
            </w:pPr>
            <w:r>
              <w:rPr>
                <w:sz w:val="28"/>
              </w:rPr>
              <w:t>Равен Достъп</w:t>
            </w:r>
          </w:p>
        </w:tc>
        <w:tc>
          <w:tcPr>
            <w:tcW w:w="6161" w:type="dxa"/>
            <w:gridSpan w:val="2"/>
            <w:tcBorders>
              <w:top w:val="single" w:sz="2" w:space="0" w:color="000000"/>
              <w:left w:val="single" w:sz="2" w:space="0" w:color="000000"/>
              <w:bottom w:val="single" w:sz="2" w:space="0" w:color="000000"/>
              <w:right w:val="single" w:sz="2" w:space="0" w:color="000000"/>
            </w:tcBorders>
          </w:tcPr>
          <w:p w14:paraId="7F7FE12B" w14:textId="77777777" w:rsidR="0077287E" w:rsidRDefault="00000000">
            <w:pPr>
              <w:spacing w:after="0" w:line="259" w:lineRule="auto"/>
              <w:ind w:left="7" w:right="72" w:firstLine="0"/>
            </w:pPr>
            <w:r>
              <w:t xml:space="preserve">Всеки ученик, постъпил в училището, има право да получи качествено образование, което отговаря на н </w:t>
            </w:r>
            <w:proofErr w:type="spellStart"/>
            <w:r>
              <w:t>ите</w:t>
            </w:r>
            <w:proofErr w:type="spellEnd"/>
            <w:r>
              <w:t xml:space="preserve"> и способностите</w:t>
            </w:r>
          </w:p>
        </w:tc>
      </w:tr>
      <w:tr w:rsidR="0077287E" w14:paraId="2D2B94F5" w14:textId="77777777">
        <w:trPr>
          <w:gridBefore w:val="1"/>
          <w:wBefore w:w="11" w:type="dxa"/>
          <w:trHeight w:val="1239"/>
        </w:trPr>
        <w:tc>
          <w:tcPr>
            <w:tcW w:w="2539" w:type="dxa"/>
            <w:gridSpan w:val="2"/>
            <w:tcBorders>
              <w:top w:val="single" w:sz="2" w:space="0" w:color="000000"/>
              <w:left w:val="single" w:sz="2" w:space="0" w:color="000000"/>
              <w:bottom w:val="single" w:sz="2" w:space="0" w:color="000000"/>
              <w:right w:val="single" w:sz="2" w:space="0" w:color="000000"/>
            </w:tcBorders>
          </w:tcPr>
          <w:p w14:paraId="367EB24C" w14:textId="77777777" w:rsidR="0077287E" w:rsidRDefault="00000000">
            <w:pPr>
              <w:spacing w:after="0" w:line="259" w:lineRule="auto"/>
              <w:ind w:left="83" w:firstLine="0"/>
              <w:jc w:val="left"/>
            </w:pPr>
            <w:r>
              <w:rPr>
                <w:sz w:val="28"/>
              </w:rPr>
              <w:t>Сътрудничество</w:t>
            </w:r>
          </w:p>
        </w:tc>
        <w:tc>
          <w:tcPr>
            <w:tcW w:w="6161" w:type="dxa"/>
            <w:gridSpan w:val="2"/>
            <w:tcBorders>
              <w:top w:val="single" w:sz="2" w:space="0" w:color="000000"/>
              <w:left w:val="single" w:sz="2" w:space="0" w:color="000000"/>
              <w:bottom w:val="single" w:sz="2" w:space="0" w:color="000000"/>
              <w:right w:val="single" w:sz="2" w:space="0" w:color="000000"/>
            </w:tcBorders>
          </w:tcPr>
          <w:p w14:paraId="358AE979" w14:textId="77777777" w:rsidR="0077287E" w:rsidRDefault="00000000">
            <w:pPr>
              <w:spacing w:after="0" w:line="259" w:lineRule="auto"/>
              <w:ind w:left="7" w:hanging="7"/>
              <w:jc w:val="left"/>
            </w:pPr>
            <w:r>
              <w:t>Успешната образователна и възпитателна политика се основава на широко участие в сътрудничеството с други институции — от концепцията до изпълнението.</w:t>
            </w:r>
          </w:p>
        </w:tc>
      </w:tr>
      <w:tr w:rsidR="0077287E" w14:paraId="5CB13F9F" w14:textId="77777777">
        <w:trPr>
          <w:gridBefore w:val="1"/>
          <w:wBefore w:w="11" w:type="dxa"/>
          <w:trHeight w:val="1873"/>
        </w:trPr>
        <w:tc>
          <w:tcPr>
            <w:tcW w:w="2539" w:type="dxa"/>
            <w:gridSpan w:val="2"/>
            <w:tcBorders>
              <w:top w:val="single" w:sz="2" w:space="0" w:color="000000"/>
              <w:left w:val="single" w:sz="2" w:space="0" w:color="000000"/>
              <w:bottom w:val="single" w:sz="2" w:space="0" w:color="000000"/>
              <w:right w:val="single" w:sz="2" w:space="0" w:color="000000"/>
            </w:tcBorders>
          </w:tcPr>
          <w:p w14:paraId="7BFE5836" w14:textId="77777777" w:rsidR="0077287E" w:rsidRDefault="00000000">
            <w:pPr>
              <w:spacing w:after="0" w:line="259" w:lineRule="auto"/>
              <w:ind w:left="83" w:firstLine="0"/>
              <w:jc w:val="left"/>
            </w:pPr>
            <w:r>
              <w:rPr>
                <w:sz w:val="28"/>
              </w:rPr>
              <w:t>Отговорност</w:t>
            </w:r>
          </w:p>
        </w:tc>
        <w:tc>
          <w:tcPr>
            <w:tcW w:w="6161" w:type="dxa"/>
            <w:gridSpan w:val="2"/>
            <w:tcBorders>
              <w:top w:val="single" w:sz="2" w:space="0" w:color="000000"/>
              <w:left w:val="single" w:sz="2" w:space="0" w:color="000000"/>
              <w:bottom w:val="single" w:sz="2" w:space="0" w:color="000000"/>
              <w:right w:val="single" w:sz="2" w:space="0" w:color="000000"/>
            </w:tcBorders>
          </w:tcPr>
          <w:p w14:paraId="678B0E52" w14:textId="77777777" w:rsidR="0077287E" w:rsidRDefault="00000000">
            <w:pPr>
              <w:spacing w:after="0" w:line="259" w:lineRule="auto"/>
              <w:ind w:left="0" w:right="281" w:firstLine="7"/>
            </w:pPr>
            <w:r>
              <w:t xml:space="preserve">Всички членове на педагогическата колегия и помощно-обслужващия персонал, ангажирани в образователната, възпитателната и обслужващата дейност, осъществявана в училището, носят отговорност за постигане на трайни ефекти с </w:t>
            </w:r>
            <w:proofErr w:type="spellStart"/>
            <w:r>
              <w:t>дългос</w:t>
            </w:r>
            <w:proofErr w:type="spellEnd"/>
            <w:r>
              <w:t xml:space="preserve"> очно въздействие.</w:t>
            </w:r>
          </w:p>
        </w:tc>
      </w:tr>
      <w:tr w:rsidR="0077287E" w14:paraId="2E3533F8" w14:textId="77777777">
        <w:trPr>
          <w:gridBefore w:val="1"/>
          <w:wBefore w:w="11" w:type="dxa"/>
          <w:trHeight w:val="1246"/>
        </w:trPr>
        <w:tc>
          <w:tcPr>
            <w:tcW w:w="2539" w:type="dxa"/>
            <w:gridSpan w:val="2"/>
            <w:tcBorders>
              <w:top w:val="single" w:sz="2" w:space="0" w:color="000000"/>
              <w:left w:val="single" w:sz="2" w:space="0" w:color="000000"/>
              <w:bottom w:val="single" w:sz="2" w:space="0" w:color="000000"/>
              <w:right w:val="single" w:sz="2" w:space="0" w:color="000000"/>
            </w:tcBorders>
          </w:tcPr>
          <w:p w14:paraId="16E29CD1" w14:textId="77777777" w:rsidR="0077287E" w:rsidRDefault="00000000">
            <w:pPr>
              <w:spacing w:after="0" w:line="259" w:lineRule="auto"/>
              <w:ind w:left="61" w:firstLine="0"/>
              <w:jc w:val="left"/>
            </w:pPr>
            <w:r>
              <w:rPr>
                <w:sz w:val="28"/>
              </w:rPr>
              <w:t>Гъвкавост</w:t>
            </w:r>
          </w:p>
        </w:tc>
        <w:tc>
          <w:tcPr>
            <w:tcW w:w="6161" w:type="dxa"/>
            <w:gridSpan w:val="2"/>
            <w:tcBorders>
              <w:top w:val="single" w:sz="2" w:space="0" w:color="000000"/>
              <w:left w:val="single" w:sz="2" w:space="0" w:color="000000"/>
              <w:bottom w:val="single" w:sz="2" w:space="0" w:color="000000"/>
              <w:right w:val="single" w:sz="2" w:space="0" w:color="000000"/>
            </w:tcBorders>
          </w:tcPr>
          <w:p w14:paraId="0EA6C08A" w14:textId="77777777" w:rsidR="0077287E" w:rsidRDefault="00000000">
            <w:pPr>
              <w:spacing w:after="0" w:line="259" w:lineRule="auto"/>
              <w:ind w:left="7" w:right="7" w:firstLine="0"/>
            </w:pPr>
            <w:r>
              <w:t xml:space="preserve">Образователната и възпитателната дейност е ориентирана към многообразните личности потребности и предоставя възможности за свободен </w:t>
            </w:r>
            <w:proofErr w:type="spellStart"/>
            <w:r>
              <w:t>избо</w:t>
            </w:r>
            <w:proofErr w:type="spellEnd"/>
            <w:r>
              <w:t xml:space="preserve"> на </w:t>
            </w:r>
            <w:proofErr w:type="spellStart"/>
            <w:r>
              <w:t>об</w:t>
            </w:r>
            <w:proofErr w:type="spellEnd"/>
            <w:r>
              <w:t xml:space="preserve"> </w:t>
            </w:r>
            <w:proofErr w:type="spellStart"/>
            <w:r>
              <w:t>аваните</w:t>
            </w:r>
            <w:proofErr w:type="spellEnd"/>
            <w:r>
              <w:t>.</w:t>
            </w:r>
          </w:p>
        </w:tc>
      </w:tr>
      <w:tr w:rsidR="0077287E" w14:paraId="6B158553" w14:textId="77777777">
        <w:trPr>
          <w:gridBefore w:val="1"/>
          <w:wBefore w:w="11" w:type="dxa"/>
          <w:trHeight w:val="1861"/>
        </w:trPr>
        <w:tc>
          <w:tcPr>
            <w:tcW w:w="2539" w:type="dxa"/>
            <w:gridSpan w:val="2"/>
            <w:tcBorders>
              <w:top w:val="single" w:sz="2" w:space="0" w:color="000000"/>
              <w:left w:val="single" w:sz="2" w:space="0" w:color="000000"/>
              <w:bottom w:val="single" w:sz="2" w:space="0" w:color="000000"/>
              <w:right w:val="single" w:sz="2" w:space="0" w:color="000000"/>
            </w:tcBorders>
          </w:tcPr>
          <w:p w14:paraId="4A176FA9" w14:textId="77777777" w:rsidR="0077287E" w:rsidRDefault="00000000">
            <w:pPr>
              <w:spacing w:after="0" w:line="259" w:lineRule="auto"/>
              <w:ind w:left="61" w:firstLine="7"/>
              <w:jc w:val="left"/>
            </w:pPr>
            <w:r>
              <w:rPr>
                <w:sz w:val="28"/>
              </w:rPr>
              <w:t>Единство в многообразието</w:t>
            </w:r>
          </w:p>
        </w:tc>
        <w:tc>
          <w:tcPr>
            <w:tcW w:w="6161" w:type="dxa"/>
            <w:gridSpan w:val="2"/>
            <w:tcBorders>
              <w:top w:val="single" w:sz="2" w:space="0" w:color="000000"/>
              <w:left w:val="single" w:sz="2" w:space="0" w:color="000000"/>
              <w:bottom w:val="single" w:sz="2" w:space="0" w:color="000000"/>
              <w:right w:val="single" w:sz="2" w:space="0" w:color="000000"/>
            </w:tcBorders>
          </w:tcPr>
          <w:p w14:paraId="00237393" w14:textId="77777777" w:rsidR="0077287E" w:rsidRDefault="00000000">
            <w:pPr>
              <w:spacing w:after="0" w:line="259" w:lineRule="auto"/>
              <w:ind w:left="0" w:right="238" w:firstLine="7"/>
            </w:pPr>
            <w:r>
              <w:t xml:space="preserve">Обучението, подготовката и възпитанието на учениците и младите хора се осъществяват в рамките на единна културно-образователна среда, която създава гаранции за защита и развитие на отделните култури и традиции в рамките на </w:t>
            </w:r>
            <w:proofErr w:type="spellStart"/>
            <w:r>
              <w:t>илищната</w:t>
            </w:r>
            <w:proofErr w:type="spellEnd"/>
            <w:r>
              <w:t xml:space="preserve"> 06 </w:t>
            </w:r>
            <w:proofErr w:type="spellStart"/>
            <w:r>
              <w:t>азователна</w:t>
            </w:r>
            <w:proofErr w:type="spellEnd"/>
            <w:r>
              <w:t xml:space="preserve"> политика.</w:t>
            </w:r>
          </w:p>
        </w:tc>
      </w:tr>
      <w:tr w:rsidR="0077287E" w14:paraId="6D61DD7D" w14:textId="77777777">
        <w:trPr>
          <w:gridBefore w:val="1"/>
          <w:wBefore w:w="11" w:type="dxa"/>
          <w:trHeight w:val="624"/>
        </w:trPr>
        <w:tc>
          <w:tcPr>
            <w:tcW w:w="2539" w:type="dxa"/>
            <w:gridSpan w:val="2"/>
            <w:tcBorders>
              <w:top w:val="single" w:sz="2" w:space="0" w:color="000000"/>
              <w:left w:val="single" w:sz="2" w:space="0" w:color="000000"/>
              <w:bottom w:val="single" w:sz="2" w:space="0" w:color="000000"/>
              <w:right w:val="single" w:sz="2" w:space="0" w:color="000000"/>
            </w:tcBorders>
          </w:tcPr>
          <w:p w14:paraId="33A8A077" w14:textId="77777777" w:rsidR="0077287E" w:rsidRDefault="00000000">
            <w:pPr>
              <w:spacing w:after="0" w:line="259" w:lineRule="auto"/>
              <w:ind w:left="68" w:firstLine="0"/>
              <w:jc w:val="left"/>
            </w:pPr>
            <w:r>
              <w:rPr>
                <w:sz w:val="30"/>
              </w:rPr>
              <w:t>Новаторство</w:t>
            </w:r>
          </w:p>
        </w:tc>
        <w:tc>
          <w:tcPr>
            <w:tcW w:w="6161" w:type="dxa"/>
            <w:gridSpan w:val="2"/>
            <w:tcBorders>
              <w:top w:val="single" w:sz="2" w:space="0" w:color="000000"/>
              <w:left w:val="single" w:sz="2" w:space="0" w:color="000000"/>
              <w:bottom w:val="single" w:sz="2" w:space="0" w:color="000000"/>
              <w:right w:val="single" w:sz="2" w:space="0" w:color="000000"/>
            </w:tcBorders>
          </w:tcPr>
          <w:p w14:paraId="6720B8E3" w14:textId="77777777" w:rsidR="0077287E" w:rsidRDefault="00000000">
            <w:pPr>
              <w:spacing w:after="0" w:line="259" w:lineRule="auto"/>
              <w:ind w:left="7" w:hanging="7"/>
              <w:jc w:val="left"/>
            </w:pPr>
            <w:r>
              <w:t xml:space="preserve">Административното ръководство и педагогическата колегия </w:t>
            </w:r>
            <w:proofErr w:type="spellStart"/>
            <w:r>
              <w:t>демонс</w:t>
            </w:r>
            <w:proofErr w:type="spellEnd"/>
            <w:r>
              <w:tab/>
              <w:t>ат воля и възможности за</w:t>
            </w:r>
          </w:p>
        </w:tc>
      </w:tr>
      <w:tr w:rsidR="0077287E" w14:paraId="76B7750A" w14:textId="77777777">
        <w:trPr>
          <w:gridAfter w:val="1"/>
          <w:wAfter w:w="11" w:type="dxa"/>
          <w:trHeight w:val="634"/>
        </w:trPr>
        <w:tc>
          <w:tcPr>
            <w:tcW w:w="2459" w:type="dxa"/>
            <w:gridSpan w:val="2"/>
            <w:tcBorders>
              <w:top w:val="single" w:sz="2" w:space="0" w:color="000000"/>
              <w:left w:val="single" w:sz="2" w:space="0" w:color="000000"/>
              <w:bottom w:val="single" w:sz="2" w:space="0" w:color="000000"/>
              <w:right w:val="single" w:sz="2" w:space="0" w:color="000000"/>
            </w:tcBorders>
          </w:tcPr>
          <w:p w14:paraId="5E7AFC5E" w14:textId="77777777" w:rsidR="0077287E" w:rsidRDefault="0077287E">
            <w:pPr>
              <w:spacing w:after="160" w:line="259" w:lineRule="auto"/>
              <w:ind w:left="0" w:firstLine="0"/>
              <w:jc w:val="left"/>
            </w:pPr>
          </w:p>
        </w:tc>
        <w:tc>
          <w:tcPr>
            <w:tcW w:w="6241" w:type="dxa"/>
            <w:gridSpan w:val="2"/>
            <w:tcBorders>
              <w:top w:val="single" w:sz="2" w:space="0" w:color="000000"/>
              <w:left w:val="single" w:sz="2" w:space="0" w:color="000000"/>
              <w:bottom w:val="single" w:sz="2" w:space="0" w:color="000000"/>
              <w:right w:val="single" w:sz="2" w:space="0" w:color="000000"/>
            </w:tcBorders>
          </w:tcPr>
          <w:p w14:paraId="2F309B02" w14:textId="77777777" w:rsidR="0077287E" w:rsidRDefault="00000000">
            <w:pPr>
              <w:spacing w:after="0" w:line="259" w:lineRule="auto"/>
              <w:ind w:left="14" w:firstLine="0"/>
            </w:pPr>
            <w:r>
              <w:t>възприемане на нови подходи и философии с цел постигане на по-</w:t>
            </w:r>
            <w:proofErr w:type="spellStart"/>
            <w:r>
              <w:t>доб</w:t>
            </w:r>
            <w:proofErr w:type="spellEnd"/>
            <w:r>
              <w:t xml:space="preserve"> и </w:t>
            </w:r>
            <w:proofErr w:type="spellStart"/>
            <w:r>
              <w:t>ез</w:t>
            </w:r>
            <w:proofErr w:type="spellEnd"/>
            <w:r>
              <w:t xml:space="preserve"> </w:t>
            </w:r>
            <w:proofErr w:type="spellStart"/>
            <w:r>
              <w:t>лтати</w:t>
            </w:r>
            <w:proofErr w:type="spellEnd"/>
            <w:r>
              <w:t>.</w:t>
            </w:r>
          </w:p>
        </w:tc>
      </w:tr>
      <w:tr w:rsidR="0077287E" w14:paraId="170B7DF6" w14:textId="77777777">
        <w:trPr>
          <w:gridAfter w:val="1"/>
          <w:wAfter w:w="11" w:type="dxa"/>
          <w:trHeight w:val="1242"/>
        </w:trPr>
        <w:tc>
          <w:tcPr>
            <w:tcW w:w="2459" w:type="dxa"/>
            <w:gridSpan w:val="2"/>
            <w:tcBorders>
              <w:top w:val="single" w:sz="2" w:space="0" w:color="000000"/>
              <w:left w:val="single" w:sz="2" w:space="0" w:color="000000"/>
              <w:bottom w:val="single" w:sz="2" w:space="0" w:color="000000"/>
              <w:right w:val="single" w:sz="2" w:space="0" w:color="000000"/>
            </w:tcBorders>
          </w:tcPr>
          <w:p w14:paraId="7711EE40" w14:textId="77777777" w:rsidR="0077287E" w:rsidRDefault="00000000">
            <w:pPr>
              <w:spacing w:after="0" w:line="259" w:lineRule="auto"/>
              <w:ind w:left="0" w:firstLine="0"/>
              <w:jc w:val="left"/>
            </w:pPr>
            <w:r>
              <w:rPr>
                <w:sz w:val="28"/>
              </w:rPr>
              <w:t>Автономност</w:t>
            </w:r>
          </w:p>
        </w:tc>
        <w:tc>
          <w:tcPr>
            <w:tcW w:w="6241" w:type="dxa"/>
            <w:gridSpan w:val="2"/>
            <w:tcBorders>
              <w:top w:val="single" w:sz="2" w:space="0" w:color="000000"/>
              <w:left w:val="single" w:sz="2" w:space="0" w:color="000000"/>
              <w:bottom w:val="single" w:sz="2" w:space="0" w:color="000000"/>
              <w:right w:val="single" w:sz="2" w:space="0" w:color="000000"/>
            </w:tcBorders>
          </w:tcPr>
          <w:p w14:paraId="05EE0391" w14:textId="77777777" w:rsidR="0077287E" w:rsidRDefault="00000000">
            <w:pPr>
              <w:spacing w:after="0" w:line="259" w:lineRule="auto"/>
              <w:ind w:left="14" w:right="670" w:hanging="7"/>
            </w:pPr>
            <w:r>
              <w:t xml:space="preserve">Училището, като част от системата на образованието, ползва автономия да провежда собствена политика, отговаряща на държавните 06 </w:t>
            </w:r>
            <w:proofErr w:type="spellStart"/>
            <w:r>
              <w:t>азователни</w:t>
            </w:r>
            <w:proofErr w:type="spellEnd"/>
            <w:r>
              <w:t xml:space="preserve"> </w:t>
            </w:r>
            <w:proofErr w:type="spellStart"/>
            <w:r>
              <w:t>станда</w:t>
            </w:r>
            <w:proofErr w:type="spellEnd"/>
            <w:r>
              <w:t xml:space="preserve"> ти.</w:t>
            </w:r>
          </w:p>
        </w:tc>
      </w:tr>
      <w:tr w:rsidR="0077287E" w14:paraId="1FF439E6" w14:textId="77777777">
        <w:trPr>
          <w:gridAfter w:val="1"/>
          <w:wAfter w:w="11" w:type="dxa"/>
          <w:trHeight w:val="1258"/>
        </w:trPr>
        <w:tc>
          <w:tcPr>
            <w:tcW w:w="2459" w:type="dxa"/>
            <w:gridSpan w:val="2"/>
            <w:tcBorders>
              <w:top w:val="single" w:sz="2" w:space="0" w:color="000000"/>
              <w:left w:val="single" w:sz="2" w:space="0" w:color="000000"/>
              <w:bottom w:val="single" w:sz="2" w:space="0" w:color="000000"/>
              <w:right w:val="single" w:sz="2" w:space="0" w:color="000000"/>
            </w:tcBorders>
          </w:tcPr>
          <w:p w14:paraId="2EEC0742" w14:textId="77777777" w:rsidR="0077287E" w:rsidRDefault="00000000">
            <w:pPr>
              <w:spacing w:after="0" w:line="259" w:lineRule="auto"/>
              <w:ind w:left="22" w:firstLine="0"/>
              <w:jc w:val="left"/>
            </w:pPr>
            <w:r>
              <w:rPr>
                <w:sz w:val="32"/>
              </w:rPr>
              <w:t>Отчетност</w:t>
            </w:r>
          </w:p>
        </w:tc>
        <w:tc>
          <w:tcPr>
            <w:tcW w:w="6241" w:type="dxa"/>
            <w:gridSpan w:val="2"/>
            <w:tcBorders>
              <w:top w:val="single" w:sz="2" w:space="0" w:color="000000"/>
              <w:left w:val="single" w:sz="2" w:space="0" w:color="000000"/>
              <w:bottom w:val="single" w:sz="2" w:space="0" w:color="000000"/>
              <w:right w:val="single" w:sz="2" w:space="0" w:color="000000"/>
            </w:tcBorders>
          </w:tcPr>
          <w:p w14:paraId="2FDF2DFE" w14:textId="77777777" w:rsidR="0077287E" w:rsidRDefault="00000000">
            <w:pPr>
              <w:spacing w:after="0" w:line="259" w:lineRule="auto"/>
              <w:ind w:left="14" w:right="288" w:firstLine="0"/>
            </w:pPr>
            <w:r>
              <w:t>Всички участници в образователната и възпитателната дейност отговарят и се отчитат за своите действия с цел осигуряване на резултатност на политиките.</w:t>
            </w:r>
          </w:p>
        </w:tc>
      </w:tr>
      <w:tr w:rsidR="0077287E" w14:paraId="619DAA60" w14:textId="77777777">
        <w:trPr>
          <w:gridAfter w:val="1"/>
          <w:wAfter w:w="11" w:type="dxa"/>
          <w:trHeight w:val="939"/>
        </w:trPr>
        <w:tc>
          <w:tcPr>
            <w:tcW w:w="2459" w:type="dxa"/>
            <w:gridSpan w:val="2"/>
            <w:tcBorders>
              <w:top w:val="single" w:sz="2" w:space="0" w:color="000000"/>
              <w:left w:val="single" w:sz="2" w:space="0" w:color="000000"/>
              <w:bottom w:val="single" w:sz="2" w:space="0" w:color="000000"/>
              <w:right w:val="single" w:sz="2" w:space="0" w:color="000000"/>
            </w:tcBorders>
          </w:tcPr>
          <w:p w14:paraId="775DF11C" w14:textId="77777777" w:rsidR="0077287E" w:rsidRDefault="00000000">
            <w:pPr>
              <w:spacing w:after="0" w:line="259" w:lineRule="auto"/>
              <w:ind w:left="0" w:firstLine="0"/>
              <w:jc w:val="left"/>
            </w:pPr>
            <w:r>
              <w:rPr>
                <w:sz w:val="30"/>
              </w:rPr>
              <w:t>Ефективност</w:t>
            </w:r>
          </w:p>
        </w:tc>
        <w:tc>
          <w:tcPr>
            <w:tcW w:w="6241" w:type="dxa"/>
            <w:gridSpan w:val="2"/>
            <w:tcBorders>
              <w:top w:val="single" w:sz="2" w:space="0" w:color="000000"/>
              <w:left w:val="single" w:sz="2" w:space="0" w:color="000000"/>
              <w:bottom w:val="single" w:sz="2" w:space="0" w:color="000000"/>
              <w:right w:val="single" w:sz="2" w:space="0" w:color="000000"/>
            </w:tcBorders>
          </w:tcPr>
          <w:p w14:paraId="69F7C717" w14:textId="77777777" w:rsidR="0077287E" w:rsidRDefault="00000000">
            <w:pPr>
              <w:spacing w:after="0" w:line="259" w:lineRule="auto"/>
              <w:ind w:left="14" w:hanging="7"/>
              <w:jc w:val="left"/>
            </w:pPr>
            <w:r>
              <w:t>Динамичното управление, реализация и обвързване на ресурсите с конкретни резултати, оценка на миналия опит и бъдещото въздействие.</w:t>
            </w:r>
          </w:p>
        </w:tc>
      </w:tr>
      <w:tr w:rsidR="0077287E" w14:paraId="1EE67390" w14:textId="77777777">
        <w:trPr>
          <w:gridAfter w:val="1"/>
          <w:wAfter w:w="11" w:type="dxa"/>
          <w:trHeight w:val="1251"/>
        </w:trPr>
        <w:tc>
          <w:tcPr>
            <w:tcW w:w="2459" w:type="dxa"/>
            <w:gridSpan w:val="2"/>
            <w:tcBorders>
              <w:top w:val="single" w:sz="2" w:space="0" w:color="000000"/>
              <w:left w:val="single" w:sz="2" w:space="0" w:color="000000"/>
              <w:bottom w:val="single" w:sz="2" w:space="0" w:color="000000"/>
              <w:right w:val="single" w:sz="2" w:space="0" w:color="000000"/>
            </w:tcBorders>
          </w:tcPr>
          <w:p w14:paraId="789E09BA" w14:textId="77777777" w:rsidR="0077287E" w:rsidRDefault="00000000">
            <w:pPr>
              <w:spacing w:after="0" w:line="259" w:lineRule="auto"/>
              <w:ind w:left="7" w:firstLine="0"/>
            </w:pPr>
            <w:r>
              <w:rPr>
                <w:sz w:val="28"/>
              </w:rPr>
              <w:t xml:space="preserve">Законосъобразност </w:t>
            </w:r>
          </w:p>
        </w:tc>
        <w:tc>
          <w:tcPr>
            <w:tcW w:w="6241" w:type="dxa"/>
            <w:gridSpan w:val="2"/>
            <w:tcBorders>
              <w:top w:val="single" w:sz="2" w:space="0" w:color="000000"/>
              <w:left w:val="single" w:sz="2" w:space="0" w:color="000000"/>
              <w:bottom w:val="single" w:sz="2" w:space="0" w:color="000000"/>
              <w:right w:val="single" w:sz="2" w:space="0" w:color="000000"/>
            </w:tcBorders>
          </w:tcPr>
          <w:p w14:paraId="61E81124" w14:textId="77777777" w:rsidR="0077287E" w:rsidRDefault="00000000">
            <w:pPr>
              <w:spacing w:after="0" w:line="259" w:lineRule="auto"/>
              <w:ind w:left="7" w:right="936" w:firstLine="7"/>
            </w:pPr>
            <w:r>
              <w:t xml:space="preserve">Всички цели, приоритети, мерки и конкретни действия съответстват на конституцията на Република България, на законите и другите но </w:t>
            </w:r>
            <w:proofErr w:type="spellStart"/>
            <w:r>
              <w:t>мативни</w:t>
            </w:r>
            <w:proofErr w:type="spellEnd"/>
            <w:r>
              <w:t xml:space="preserve"> актове.</w:t>
            </w:r>
          </w:p>
        </w:tc>
      </w:tr>
    </w:tbl>
    <w:p w14:paraId="09EC1ADB" w14:textId="77777777" w:rsidR="0077287E" w:rsidRDefault="00000000">
      <w:pPr>
        <w:spacing w:after="258" w:line="257" w:lineRule="auto"/>
        <w:ind w:left="81" w:hanging="10"/>
        <w:jc w:val="left"/>
      </w:pPr>
      <w:r>
        <w:rPr>
          <w:sz w:val="30"/>
        </w:rPr>
        <w:t>ОСНОВНО СТРАТЕГИЧЕСКИ ЦЕЛИ НА УЧИЛИЩНАТА ИНСТИТУЩШ</w:t>
      </w:r>
    </w:p>
    <w:p w14:paraId="41CEF83C" w14:textId="77777777" w:rsidR="0077287E" w:rsidRDefault="00000000">
      <w:pPr>
        <w:spacing w:after="318"/>
        <w:ind w:left="58" w:right="107"/>
      </w:pPr>
      <w:r>
        <w:t>ОСНОВНО СТРАТЕГИЧЕСКИ ЦЕЛИ:</w:t>
      </w:r>
    </w:p>
    <w:p w14:paraId="3C15E3DF" w14:textId="77777777" w:rsidR="0077287E" w:rsidRDefault="00000000">
      <w:pPr>
        <w:numPr>
          <w:ilvl w:val="0"/>
          <w:numId w:val="12"/>
        </w:numPr>
        <w:ind w:right="107" w:hanging="331"/>
      </w:pPr>
      <w:r>
        <w:t xml:space="preserve">Подобряване качеството и </w:t>
      </w:r>
      <w:proofErr w:type="spellStart"/>
      <w:r>
        <w:t>ефективностга</w:t>
      </w:r>
      <w:proofErr w:type="spellEnd"/>
      <w:r>
        <w:t xml:space="preserve"> на образователния процес</w:t>
      </w:r>
    </w:p>
    <w:p w14:paraId="2ED3C631" w14:textId="77777777" w:rsidR="0077287E" w:rsidRDefault="00000000">
      <w:pPr>
        <w:numPr>
          <w:ilvl w:val="0"/>
          <w:numId w:val="12"/>
        </w:numPr>
        <w:ind w:right="107" w:hanging="331"/>
      </w:pPr>
      <w:r>
        <w:t>Интелектуално, емоционално, социално, духовно-нравствено, физическо развитие и подкрепа на всеки ученик в съответствие с възрастта, потребностите, способностите и интересите му.</w:t>
      </w:r>
    </w:p>
    <w:p w14:paraId="0D671A06" w14:textId="77777777" w:rsidR="0077287E" w:rsidRDefault="00000000">
      <w:pPr>
        <w:numPr>
          <w:ilvl w:val="0"/>
          <w:numId w:val="12"/>
        </w:numPr>
        <w:spacing w:after="30" w:line="240" w:lineRule="auto"/>
        <w:ind w:right="107" w:hanging="331"/>
      </w:pPr>
      <w:r>
        <w:t>Придобиване на ключови компетентности от учениците, необходими за успешна личностна и професионална реализация и активен граждански живот в съвременните общности.</w:t>
      </w:r>
    </w:p>
    <w:p w14:paraId="475E11F3" w14:textId="77777777" w:rsidR="0077287E" w:rsidRDefault="00000000">
      <w:pPr>
        <w:numPr>
          <w:ilvl w:val="0"/>
          <w:numId w:val="12"/>
        </w:numPr>
        <w:ind w:right="107" w:hanging="331"/>
      </w:pPr>
      <w:r>
        <w:rPr>
          <w:noProof/>
        </w:rPr>
        <w:drawing>
          <wp:anchor distT="0" distB="0" distL="114300" distR="114300" simplePos="0" relativeHeight="251678720" behindDoc="0" locked="0" layoutInCell="1" allowOverlap="0" wp14:anchorId="7509BF4B" wp14:editId="11FCA40C">
            <wp:simplePos x="0" y="0"/>
            <wp:positionH relativeFrom="page">
              <wp:posOffset>599214</wp:posOffset>
            </wp:positionH>
            <wp:positionV relativeFrom="page">
              <wp:posOffset>6343775</wp:posOffset>
            </wp:positionV>
            <wp:extent cx="41167" cy="13721"/>
            <wp:effectExtent l="0" t="0" r="0" b="0"/>
            <wp:wrapSquare wrapText="bothSides"/>
            <wp:docPr id="32484" name="Picture 32484"/>
            <wp:cNvGraphicFramePr/>
            <a:graphic xmlns:a="http://schemas.openxmlformats.org/drawingml/2006/main">
              <a:graphicData uri="http://schemas.openxmlformats.org/drawingml/2006/picture">
                <pic:pic xmlns:pic="http://schemas.openxmlformats.org/drawingml/2006/picture">
                  <pic:nvPicPr>
                    <pic:cNvPr id="32484" name="Picture 32484"/>
                    <pic:cNvPicPr/>
                  </pic:nvPicPr>
                  <pic:blipFill>
                    <a:blip r:embed="rId182"/>
                    <a:stretch>
                      <a:fillRect/>
                    </a:stretch>
                  </pic:blipFill>
                  <pic:spPr>
                    <a:xfrm>
                      <a:off x="0" y="0"/>
                      <a:ext cx="41167" cy="13721"/>
                    </a:xfrm>
                    <a:prstGeom prst="rect">
                      <a:avLst/>
                    </a:prstGeom>
                  </pic:spPr>
                </pic:pic>
              </a:graphicData>
            </a:graphic>
          </wp:anchor>
        </w:drawing>
      </w:r>
      <w:r>
        <w:rPr>
          <w:noProof/>
        </w:rPr>
        <w:drawing>
          <wp:anchor distT="0" distB="0" distL="114300" distR="114300" simplePos="0" relativeHeight="251679744" behindDoc="0" locked="0" layoutInCell="1" allowOverlap="0" wp14:anchorId="242E2752" wp14:editId="19A728CB">
            <wp:simplePos x="0" y="0"/>
            <wp:positionH relativeFrom="page">
              <wp:posOffset>914831</wp:posOffset>
            </wp:positionH>
            <wp:positionV relativeFrom="page">
              <wp:posOffset>7313407</wp:posOffset>
            </wp:positionV>
            <wp:extent cx="22871" cy="18295"/>
            <wp:effectExtent l="0" t="0" r="0" b="0"/>
            <wp:wrapSquare wrapText="bothSides"/>
            <wp:docPr id="32485" name="Picture 32485"/>
            <wp:cNvGraphicFramePr/>
            <a:graphic xmlns:a="http://schemas.openxmlformats.org/drawingml/2006/main">
              <a:graphicData uri="http://schemas.openxmlformats.org/drawingml/2006/picture">
                <pic:pic xmlns:pic="http://schemas.openxmlformats.org/drawingml/2006/picture">
                  <pic:nvPicPr>
                    <pic:cNvPr id="32485" name="Picture 32485"/>
                    <pic:cNvPicPr/>
                  </pic:nvPicPr>
                  <pic:blipFill>
                    <a:blip r:embed="rId183"/>
                    <a:stretch>
                      <a:fillRect/>
                    </a:stretch>
                  </pic:blipFill>
                  <pic:spPr>
                    <a:xfrm>
                      <a:off x="0" y="0"/>
                      <a:ext cx="22871" cy="18295"/>
                    </a:xfrm>
                    <a:prstGeom prst="rect">
                      <a:avLst/>
                    </a:prstGeom>
                  </pic:spPr>
                </pic:pic>
              </a:graphicData>
            </a:graphic>
          </wp:anchor>
        </w:drawing>
      </w:r>
      <w:r>
        <w:rPr>
          <w:noProof/>
        </w:rPr>
        <w:drawing>
          <wp:anchor distT="0" distB="0" distL="114300" distR="114300" simplePos="0" relativeHeight="251680768" behindDoc="0" locked="0" layoutInCell="1" allowOverlap="0" wp14:anchorId="3CD4A978" wp14:editId="45764380">
            <wp:simplePos x="0" y="0"/>
            <wp:positionH relativeFrom="page">
              <wp:posOffset>896534</wp:posOffset>
            </wp:positionH>
            <wp:positionV relativeFrom="page">
              <wp:posOffset>7327129</wp:posOffset>
            </wp:positionV>
            <wp:extent cx="9148" cy="13721"/>
            <wp:effectExtent l="0" t="0" r="0" b="0"/>
            <wp:wrapSquare wrapText="bothSides"/>
            <wp:docPr id="32486" name="Picture 32486"/>
            <wp:cNvGraphicFramePr/>
            <a:graphic xmlns:a="http://schemas.openxmlformats.org/drawingml/2006/main">
              <a:graphicData uri="http://schemas.openxmlformats.org/drawingml/2006/picture">
                <pic:pic xmlns:pic="http://schemas.openxmlformats.org/drawingml/2006/picture">
                  <pic:nvPicPr>
                    <pic:cNvPr id="32486" name="Picture 32486"/>
                    <pic:cNvPicPr/>
                  </pic:nvPicPr>
                  <pic:blipFill>
                    <a:blip r:embed="rId184"/>
                    <a:stretch>
                      <a:fillRect/>
                    </a:stretch>
                  </pic:blipFill>
                  <pic:spPr>
                    <a:xfrm>
                      <a:off x="0" y="0"/>
                      <a:ext cx="9148" cy="13721"/>
                    </a:xfrm>
                    <a:prstGeom prst="rect">
                      <a:avLst/>
                    </a:prstGeom>
                  </pic:spPr>
                </pic:pic>
              </a:graphicData>
            </a:graphic>
          </wp:anchor>
        </w:drawing>
      </w:r>
      <w:r>
        <w:t>Утвърждаване на равнопоставеност, социално сближаване и активно гражданско участие.</w:t>
      </w:r>
    </w:p>
    <w:p w14:paraId="7EE372D6" w14:textId="77777777" w:rsidR="0077287E" w:rsidRDefault="00000000">
      <w:pPr>
        <w:numPr>
          <w:ilvl w:val="0"/>
          <w:numId w:val="12"/>
        </w:numPr>
        <w:ind w:right="107" w:hanging="331"/>
      </w:pPr>
      <w:r>
        <w:t>Въвеждане и разширяване в образователните дейности и училищното управление на иновативните педагогически технологии — от обучението до стратегическото планиране.</w:t>
      </w:r>
    </w:p>
    <w:p w14:paraId="76B97A98" w14:textId="77777777" w:rsidR="0077287E" w:rsidRDefault="00000000">
      <w:pPr>
        <w:numPr>
          <w:ilvl w:val="0"/>
          <w:numId w:val="12"/>
        </w:numPr>
        <w:ind w:right="107" w:hanging="331"/>
      </w:pPr>
      <w:r>
        <w:t>Издигане на престижа на училището в условията на растяща конкуренция;</w:t>
      </w:r>
    </w:p>
    <w:p w14:paraId="44A106FD" w14:textId="77777777" w:rsidR="0077287E" w:rsidRDefault="00000000">
      <w:pPr>
        <w:numPr>
          <w:ilvl w:val="0"/>
          <w:numId w:val="12"/>
        </w:numPr>
        <w:ind w:right="107" w:hanging="331"/>
      </w:pPr>
      <w:r>
        <w:t>Утвърждаване на уникалния образ на училището;</w:t>
      </w:r>
    </w:p>
    <w:p w14:paraId="7095F5CB" w14:textId="77777777" w:rsidR="0077287E" w:rsidRDefault="00000000">
      <w:pPr>
        <w:numPr>
          <w:ilvl w:val="0"/>
          <w:numId w:val="12"/>
        </w:numPr>
        <w:ind w:right="107" w:hanging="331"/>
      </w:pPr>
      <w:r>
        <w:t>Повишаване качеството на учебната дейност чрез повишаване на квалификацията на учителите и мотивацията на учениците;</w:t>
      </w:r>
    </w:p>
    <w:p w14:paraId="44035D70" w14:textId="77777777" w:rsidR="0077287E" w:rsidRDefault="00000000">
      <w:pPr>
        <w:numPr>
          <w:ilvl w:val="0"/>
          <w:numId w:val="12"/>
        </w:numPr>
        <w:spacing w:after="309" w:line="240" w:lineRule="auto"/>
        <w:ind w:right="107" w:hanging="331"/>
      </w:pPr>
      <w:r>
        <w:t>Провеждане на политика за подкрепа за личностното развитие и израстване на младите хора, за развитие на техните таланти и способности;</w:t>
      </w:r>
    </w:p>
    <w:p w14:paraId="502472B8" w14:textId="77777777" w:rsidR="0077287E" w:rsidRDefault="00000000">
      <w:pPr>
        <w:spacing w:after="194" w:line="259" w:lineRule="auto"/>
        <w:ind w:left="10" w:right="-1" w:hanging="10"/>
        <w:jc w:val="right"/>
      </w:pPr>
      <w:r>
        <w:rPr>
          <w:sz w:val="22"/>
        </w:rPr>
        <w:t>15</w:t>
      </w:r>
    </w:p>
    <w:p w14:paraId="2151DF4D" w14:textId="77777777" w:rsidR="0077287E" w:rsidRDefault="00000000">
      <w:pPr>
        <w:numPr>
          <w:ilvl w:val="0"/>
          <w:numId w:val="12"/>
        </w:numPr>
        <w:ind w:right="107" w:hanging="331"/>
      </w:pPr>
      <w:r>
        <w:lastRenderedPageBreak/>
        <w:t>Усвояване на социални знания и умения за отстояване на правата, изпълняване на задълженията и поемане на отговорности като членове на обществото;</w:t>
      </w:r>
    </w:p>
    <w:p w14:paraId="5CF05A5F" w14:textId="77777777" w:rsidR="0077287E" w:rsidRDefault="00000000">
      <w:pPr>
        <w:ind w:left="691" w:right="107" w:hanging="324"/>
      </w:pPr>
      <w:r>
        <w:t>1 1 . Формиране на потребности, интереси и нагласи за учене, обучение и самоусъвършенстване през целия живот;</w:t>
      </w:r>
    </w:p>
    <w:p w14:paraId="0BC7E0B5" w14:textId="77777777" w:rsidR="0077287E" w:rsidRDefault="00000000">
      <w:pPr>
        <w:ind w:left="684" w:right="107" w:hanging="317"/>
      </w:pPr>
      <w:r>
        <w:t>12.Развитие на умения за създаване или поддържане на здравословен стил и условия на живот и за доброволното адаптиране към поведение, благоприятстващо здравето;</w:t>
      </w:r>
    </w:p>
    <w:p w14:paraId="0E042C57" w14:textId="77777777" w:rsidR="0077287E" w:rsidRDefault="00000000">
      <w:pPr>
        <w:numPr>
          <w:ilvl w:val="0"/>
          <w:numId w:val="13"/>
        </w:numPr>
        <w:ind w:right="107" w:hanging="389"/>
      </w:pPr>
      <w:r>
        <w:t>Формиране на екологична култура, екологично съзнание и екологично поведение;</w:t>
      </w:r>
    </w:p>
    <w:p w14:paraId="5125BC01" w14:textId="77777777" w:rsidR="0077287E" w:rsidRDefault="00000000">
      <w:pPr>
        <w:numPr>
          <w:ilvl w:val="0"/>
          <w:numId w:val="13"/>
        </w:numPr>
        <w:ind w:right="107" w:hanging="389"/>
      </w:pPr>
      <w:r>
        <w:t>Формиращо позитивно отношение към разнообразието във всички области на човешкия живот и нагласи за конструктивни взаимодействия в мултикултурна среда;</w:t>
      </w:r>
    </w:p>
    <w:p w14:paraId="2FAA4742" w14:textId="77777777" w:rsidR="0077287E" w:rsidRDefault="00000000">
      <w:pPr>
        <w:numPr>
          <w:ilvl w:val="0"/>
          <w:numId w:val="13"/>
        </w:numPr>
        <w:ind w:right="107" w:hanging="389"/>
      </w:pPr>
      <w:r>
        <w:t>Приобщаване на родителската общност за активно сътрудничество в решаване на училищните проблеми;</w:t>
      </w:r>
    </w:p>
    <w:p w14:paraId="327C8119" w14:textId="77777777" w:rsidR="0077287E" w:rsidRDefault="00000000">
      <w:pPr>
        <w:numPr>
          <w:ilvl w:val="0"/>
          <w:numId w:val="13"/>
        </w:numPr>
        <w:ind w:right="107" w:hanging="389"/>
      </w:pPr>
      <w:r>
        <w:t>Развиване на системата за извънкласни и извънучилищни дейности;</w:t>
      </w:r>
    </w:p>
    <w:p w14:paraId="6D7178EA" w14:textId="77777777" w:rsidR="0077287E" w:rsidRDefault="00000000">
      <w:pPr>
        <w:numPr>
          <w:ilvl w:val="0"/>
          <w:numId w:val="13"/>
        </w:numPr>
        <w:ind w:right="107" w:hanging="389"/>
      </w:pPr>
      <w:r>
        <w:t>Разширяване и обновяване на материално-</w:t>
      </w:r>
      <w:proofErr w:type="spellStart"/>
      <w:r>
        <w:t>техническатата</w:t>
      </w:r>
      <w:proofErr w:type="spellEnd"/>
      <w:r>
        <w:t xml:space="preserve"> база;</w:t>
      </w:r>
    </w:p>
    <w:p w14:paraId="3538AB3C" w14:textId="77777777" w:rsidR="0077287E" w:rsidRDefault="00000000">
      <w:pPr>
        <w:numPr>
          <w:ilvl w:val="0"/>
          <w:numId w:val="13"/>
        </w:numPr>
        <w:ind w:right="107" w:hanging="389"/>
      </w:pPr>
      <w:r>
        <w:t>Намаляване броя на отсъствията по неуважителни причини;</w:t>
      </w:r>
    </w:p>
    <w:p w14:paraId="5A0DEAF2" w14:textId="77777777" w:rsidR="0077287E" w:rsidRDefault="00000000">
      <w:pPr>
        <w:numPr>
          <w:ilvl w:val="0"/>
          <w:numId w:val="13"/>
        </w:numPr>
        <w:ind w:right="107" w:hanging="389"/>
      </w:pPr>
      <w:r>
        <w:t>Осигуряване на равен достъп до образование на ученици с обучителни трудности, малцинствени групи;</w:t>
      </w:r>
    </w:p>
    <w:p w14:paraId="62FB310F" w14:textId="77777777" w:rsidR="0077287E" w:rsidRDefault="00000000">
      <w:pPr>
        <w:numPr>
          <w:ilvl w:val="0"/>
          <w:numId w:val="13"/>
        </w:numPr>
        <w:ind w:right="107" w:hanging="389"/>
      </w:pPr>
      <w:r>
        <w:rPr>
          <w:noProof/>
        </w:rPr>
        <w:drawing>
          <wp:anchor distT="0" distB="0" distL="114300" distR="114300" simplePos="0" relativeHeight="251681792" behindDoc="0" locked="0" layoutInCell="1" allowOverlap="0" wp14:anchorId="65085658" wp14:editId="0BE56DCD">
            <wp:simplePos x="0" y="0"/>
            <wp:positionH relativeFrom="page">
              <wp:posOffset>933127</wp:posOffset>
            </wp:positionH>
            <wp:positionV relativeFrom="page">
              <wp:posOffset>7295113</wp:posOffset>
            </wp:positionV>
            <wp:extent cx="4574" cy="4573"/>
            <wp:effectExtent l="0" t="0" r="0" b="0"/>
            <wp:wrapSquare wrapText="bothSides"/>
            <wp:docPr id="34257" name="Picture 34257"/>
            <wp:cNvGraphicFramePr/>
            <a:graphic xmlns:a="http://schemas.openxmlformats.org/drawingml/2006/main">
              <a:graphicData uri="http://schemas.openxmlformats.org/drawingml/2006/picture">
                <pic:pic xmlns:pic="http://schemas.openxmlformats.org/drawingml/2006/picture">
                  <pic:nvPicPr>
                    <pic:cNvPr id="34257" name="Picture 34257"/>
                    <pic:cNvPicPr/>
                  </pic:nvPicPr>
                  <pic:blipFill>
                    <a:blip r:embed="rId185"/>
                    <a:stretch>
                      <a:fillRect/>
                    </a:stretch>
                  </pic:blipFill>
                  <pic:spPr>
                    <a:xfrm>
                      <a:off x="0" y="0"/>
                      <a:ext cx="4574" cy="4573"/>
                    </a:xfrm>
                    <a:prstGeom prst="rect">
                      <a:avLst/>
                    </a:prstGeom>
                  </pic:spPr>
                </pic:pic>
              </a:graphicData>
            </a:graphic>
          </wp:anchor>
        </w:drawing>
      </w:r>
      <w:r>
        <w:t>Предоставяне на допълнителна подкрепа за личностно развитие на ученици в риск;</w:t>
      </w:r>
    </w:p>
    <w:p w14:paraId="599602E9" w14:textId="77777777" w:rsidR="0077287E" w:rsidRDefault="00000000">
      <w:pPr>
        <w:ind w:left="742" w:hanging="375"/>
      </w:pPr>
      <w:r>
        <w:rPr>
          <w:noProof/>
        </w:rPr>
        <w:drawing>
          <wp:inline distT="0" distB="0" distL="0" distR="0" wp14:anchorId="7BB2004D" wp14:editId="76C277F7">
            <wp:extent cx="4574" cy="4574"/>
            <wp:effectExtent l="0" t="0" r="0" b="0"/>
            <wp:docPr id="34250" name="Picture 34250"/>
            <wp:cNvGraphicFramePr/>
            <a:graphic xmlns:a="http://schemas.openxmlformats.org/drawingml/2006/main">
              <a:graphicData uri="http://schemas.openxmlformats.org/drawingml/2006/picture">
                <pic:pic xmlns:pic="http://schemas.openxmlformats.org/drawingml/2006/picture">
                  <pic:nvPicPr>
                    <pic:cNvPr id="34250" name="Picture 34250"/>
                    <pic:cNvPicPr/>
                  </pic:nvPicPr>
                  <pic:blipFill>
                    <a:blip r:embed="rId186"/>
                    <a:stretch>
                      <a:fillRect/>
                    </a:stretch>
                  </pic:blipFill>
                  <pic:spPr>
                    <a:xfrm>
                      <a:off x="0" y="0"/>
                      <a:ext cx="4574" cy="4574"/>
                    </a:xfrm>
                    <a:prstGeom prst="rect">
                      <a:avLst/>
                    </a:prstGeom>
                  </pic:spPr>
                </pic:pic>
              </a:graphicData>
            </a:graphic>
          </wp:inline>
        </w:drawing>
      </w:r>
      <w:r>
        <w:t>21. Детско участие и включване на уязвимите групи в живота на училищната общност;</w:t>
      </w:r>
    </w:p>
    <w:p w14:paraId="6AFA8526" w14:textId="77777777" w:rsidR="0077287E" w:rsidRDefault="00000000">
      <w:pPr>
        <w:numPr>
          <w:ilvl w:val="0"/>
          <w:numId w:val="14"/>
        </w:numPr>
        <w:ind w:left="778" w:right="107" w:hanging="411"/>
      </w:pPr>
      <w:r>
        <w:t>Ограничаване броя на случаите на агресия, тормоз и насилие между учениците;</w:t>
      </w:r>
    </w:p>
    <w:p w14:paraId="27D30136" w14:textId="77777777" w:rsidR="0077287E" w:rsidRDefault="00000000">
      <w:pPr>
        <w:numPr>
          <w:ilvl w:val="0"/>
          <w:numId w:val="14"/>
        </w:numPr>
        <w:spacing w:after="284"/>
        <w:ind w:left="778" w:right="107" w:hanging="411"/>
      </w:pPr>
      <w:r>
        <w:t>Позитивен психологически климат.</w:t>
      </w:r>
    </w:p>
    <w:p w14:paraId="64E23893" w14:textId="77777777" w:rsidR="0077287E" w:rsidRDefault="00000000">
      <w:pPr>
        <w:numPr>
          <w:ilvl w:val="0"/>
          <w:numId w:val="15"/>
        </w:numPr>
        <w:spacing w:after="248" w:line="247" w:lineRule="auto"/>
        <w:ind w:right="339" w:hanging="418"/>
        <w:jc w:val="left"/>
      </w:pPr>
      <w:r>
        <w:rPr>
          <w:sz w:val="28"/>
        </w:rPr>
        <w:t>ПРИОРИТЕТНИ НАПРАВЛЕНИЯ:</w:t>
      </w:r>
    </w:p>
    <w:p w14:paraId="55A155F0" w14:textId="77777777" w:rsidR="0077287E" w:rsidRDefault="00000000">
      <w:pPr>
        <w:numPr>
          <w:ilvl w:val="0"/>
          <w:numId w:val="15"/>
        </w:numPr>
        <w:spacing w:line="240" w:lineRule="auto"/>
        <w:ind w:right="339" w:hanging="418"/>
        <w:jc w:val="left"/>
      </w:pPr>
      <w:r>
        <w:t>Повишаване на качеството и ефективността в учебната дейност чрез засилване на интерактивния и интердисциплинарен подход в преподаването и обучението. Цели:</w:t>
      </w:r>
    </w:p>
    <w:p w14:paraId="296ABFAA" w14:textId="77777777" w:rsidR="0077287E" w:rsidRDefault="00000000">
      <w:pPr>
        <w:ind w:left="195" w:right="107" w:hanging="202"/>
      </w:pPr>
      <w:r>
        <w:rPr>
          <w:noProof/>
        </w:rPr>
        <w:drawing>
          <wp:inline distT="0" distB="0" distL="0" distR="0" wp14:anchorId="1D813173" wp14:editId="0052BFDB">
            <wp:extent cx="256153" cy="64032"/>
            <wp:effectExtent l="0" t="0" r="0" b="0"/>
            <wp:docPr id="122085" name="Picture 122085"/>
            <wp:cNvGraphicFramePr/>
            <a:graphic xmlns:a="http://schemas.openxmlformats.org/drawingml/2006/main">
              <a:graphicData uri="http://schemas.openxmlformats.org/drawingml/2006/picture">
                <pic:pic xmlns:pic="http://schemas.openxmlformats.org/drawingml/2006/picture">
                  <pic:nvPicPr>
                    <pic:cNvPr id="122085" name="Picture 122085"/>
                    <pic:cNvPicPr/>
                  </pic:nvPicPr>
                  <pic:blipFill>
                    <a:blip r:embed="rId187"/>
                    <a:stretch>
                      <a:fillRect/>
                    </a:stretch>
                  </pic:blipFill>
                  <pic:spPr>
                    <a:xfrm>
                      <a:off x="0" y="0"/>
                      <a:ext cx="256153" cy="64032"/>
                    </a:xfrm>
                    <a:prstGeom prst="rect">
                      <a:avLst/>
                    </a:prstGeom>
                  </pic:spPr>
                </pic:pic>
              </a:graphicData>
            </a:graphic>
          </wp:inline>
        </w:drawing>
      </w:r>
      <w:r>
        <w:t xml:space="preserve">1. Осигуряване на качествено и ефективно образование за постигане на </w:t>
      </w:r>
      <w:r>
        <w:rPr>
          <w:noProof/>
        </w:rPr>
        <w:drawing>
          <wp:inline distT="0" distB="0" distL="0" distR="0" wp14:anchorId="0196D515" wp14:editId="127933AA">
            <wp:extent cx="13723" cy="27443"/>
            <wp:effectExtent l="0" t="0" r="0" b="0"/>
            <wp:docPr id="34258" name="Picture 34258"/>
            <wp:cNvGraphicFramePr/>
            <a:graphic xmlns:a="http://schemas.openxmlformats.org/drawingml/2006/main">
              <a:graphicData uri="http://schemas.openxmlformats.org/drawingml/2006/picture">
                <pic:pic xmlns:pic="http://schemas.openxmlformats.org/drawingml/2006/picture">
                  <pic:nvPicPr>
                    <pic:cNvPr id="34258" name="Picture 34258"/>
                    <pic:cNvPicPr/>
                  </pic:nvPicPr>
                  <pic:blipFill>
                    <a:blip r:embed="rId188"/>
                    <a:stretch>
                      <a:fillRect/>
                    </a:stretch>
                  </pic:blipFill>
                  <pic:spPr>
                    <a:xfrm>
                      <a:off x="0" y="0"/>
                      <a:ext cx="13723" cy="27443"/>
                    </a:xfrm>
                    <a:prstGeom prst="rect">
                      <a:avLst/>
                    </a:prstGeom>
                  </pic:spPr>
                </pic:pic>
              </a:graphicData>
            </a:graphic>
          </wp:inline>
        </w:drawing>
      </w:r>
      <w:r>
        <w:t xml:space="preserve"> </w:t>
      </w:r>
      <w:proofErr w:type="spellStart"/>
      <w:r>
        <w:t>дос</w:t>
      </w:r>
      <w:proofErr w:type="spellEnd"/>
      <w:r>
        <w:t>;</w:t>
      </w:r>
    </w:p>
    <w:p w14:paraId="7F47B0AD" w14:textId="77777777" w:rsidR="0077287E" w:rsidRDefault="00000000">
      <w:pPr>
        <w:ind w:left="713" w:right="490" w:hanging="346"/>
      </w:pPr>
      <w:r>
        <w:t xml:space="preserve">2. Осигуряване на по-голяма практическа приложимост на обучението и ориентирането му към конкретни резултати, свързани </w:t>
      </w:r>
      <w:proofErr w:type="spellStart"/>
      <w:r>
        <w:t>сЪс</w:t>
      </w:r>
      <w:proofErr w:type="spellEnd"/>
      <w:r>
        <w:t xml:space="preserve"> социалната реализация на учениците;</w:t>
      </w:r>
    </w:p>
    <w:p w14:paraId="7C51C778" w14:textId="77777777" w:rsidR="0077287E" w:rsidRDefault="00000000">
      <w:pPr>
        <w:ind w:left="713" w:right="107" w:hanging="346"/>
      </w:pPr>
      <w:r>
        <w:t>З. Успешно участие във външното и доразвиване и усъвършенстване на системата за вътрешно оценяване;</w:t>
      </w:r>
    </w:p>
    <w:p w14:paraId="685E32B7" w14:textId="77777777" w:rsidR="0077287E" w:rsidRDefault="00000000">
      <w:pPr>
        <w:numPr>
          <w:ilvl w:val="0"/>
          <w:numId w:val="16"/>
        </w:numPr>
        <w:ind w:left="706" w:right="107" w:hanging="339"/>
      </w:pPr>
      <w:r>
        <w:t>Засилване на възпитателната работа с децата и учениците с оглед пълноценно личностно развитие;</w:t>
      </w:r>
    </w:p>
    <w:p w14:paraId="00CC7485" w14:textId="77777777" w:rsidR="0077287E" w:rsidRDefault="0077287E">
      <w:pPr>
        <w:sectPr w:rsidR="0077287E">
          <w:footerReference w:type="even" r:id="rId189"/>
          <w:footerReference w:type="default" r:id="rId190"/>
          <w:footerReference w:type="first" r:id="rId191"/>
          <w:pgSz w:w="11900" w:h="16840"/>
          <w:pgMar w:top="689" w:right="1167" w:bottom="1923" w:left="1513" w:header="708" w:footer="708" w:gutter="0"/>
          <w:cols w:space="708"/>
        </w:sectPr>
      </w:pPr>
    </w:p>
    <w:p w14:paraId="3E9EC438" w14:textId="77777777" w:rsidR="0077287E" w:rsidRDefault="00000000">
      <w:pPr>
        <w:numPr>
          <w:ilvl w:val="0"/>
          <w:numId w:val="16"/>
        </w:numPr>
        <w:ind w:left="706" w:right="107" w:hanging="339"/>
      </w:pPr>
      <w:r>
        <w:lastRenderedPageBreak/>
        <w:t>Разширяване и стимулиране на формите за обучение и възпитание в дух на демократично гражданство и патриотизъм, здравно и екологично възпитание, потребителска култура, физическа активност и спорт;</w:t>
      </w:r>
    </w:p>
    <w:p w14:paraId="6BDA7122" w14:textId="77777777" w:rsidR="0077287E" w:rsidRDefault="00000000">
      <w:pPr>
        <w:numPr>
          <w:ilvl w:val="0"/>
          <w:numId w:val="16"/>
        </w:numPr>
        <w:ind w:left="706" w:right="107" w:hanging="339"/>
      </w:pPr>
      <w:r>
        <w:t>Засилване ролята на Обществения съвет при определяне цялостната политика на училището;</w:t>
      </w:r>
    </w:p>
    <w:p w14:paraId="36331406" w14:textId="77777777" w:rsidR="0077287E" w:rsidRDefault="00000000">
      <w:pPr>
        <w:numPr>
          <w:ilvl w:val="0"/>
          <w:numId w:val="16"/>
        </w:numPr>
        <w:ind w:left="706" w:right="107" w:hanging="339"/>
      </w:pPr>
      <w:r>
        <w:t>Развитие на компютърните умения на училищната общност;</w:t>
      </w:r>
    </w:p>
    <w:p w14:paraId="6093E898" w14:textId="77777777" w:rsidR="0077287E" w:rsidRDefault="00000000">
      <w:pPr>
        <w:numPr>
          <w:ilvl w:val="0"/>
          <w:numId w:val="16"/>
        </w:numPr>
        <w:spacing w:after="303"/>
        <w:ind w:left="706" w:right="107" w:hanging="339"/>
      </w:pPr>
      <w:r>
        <w:t>По-широко навлизане на нови методи на преподаване и обучение (интерактивност, проектна работа, екипна работа);</w:t>
      </w:r>
    </w:p>
    <w:p w14:paraId="254EF4D3" w14:textId="77777777" w:rsidR="0077287E" w:rsidRDefault="00000000">
      <w:pPr>
        <w:numPr>
          <w:ilvl w:val="0"/>
          <w:numId w:val="16"/>
        </w:numPr>
        <w:ind w:left="706" w:right="107" w:hanging="339"/>
      </w:pPr>
      <w:r>
        <w:t>Утвърждаване на облика на училищната институция и чувството за принадлежност към нея на всеки ученик.</w:t>
      </w:r>
    </w:p>
    <w:p w14:paraId="611301D1" w14:textId="77777777" w:rsidR="0077287E" w:rsidRDefault="00000000">
      <w:pPr>
        <w:numPr>
          <w:ilvl w:val="0"/>
          <w:numId w:val="16"/>
        </w:numPr>
        <w:ind w:left="706" w:right="107" w:hanging="339"/>
      </w:pPr>
      <w:r>
        <w:t>Съвместна отговорност на семейство, училище, общност за осигуряване успеваемостта на всеки ученик.</w:t>
      </w:r>
    </w:p>
    <w:p w14:paraId="31398D7D" w14:textId="77777777" w:rsidR="0077287E" w:rsidRDefault="00000000">
      <w:pPr>
        <w:ind w:left="367" w:right="107"/>
      </w:pPr>
      <w:r>
        <w:t>1 1 .Използване на информационни и интерактивни технологии в обучението.</w:t>
      </w:r>
    </w:p>
    <w:p w14:paraId="07F5B0BB" w14:textId="77777777" w:rsidR="0077287E" w:rsidRDefault="00000000">
      <w:pPr>
        <w:ind w:left="367" w:right="107"/>
      </w:pPr>
      <w:r>
        <w:t>12.Поставяне на ученика в активна позиция в образователния процес.</w:t>
      </w:r>
    </w:p>
    <w:p w14:paraId="7789B1E0" w14:textId="77777777" w:rsidR="0077287E" w:rsidRDefault="00000000">
      <w:pPr>
        <w:spacing w:after="19" w:line="247" w:lineRule="auto"/>
        <w:ind w:left="399" w:hanging="3"/>
      </w:pPr>
      <w:r>
        <w:rPr>
          <w:sz w:val="28"/>
        </w:rPr>
        <w:t>13 .Базисно образование за всички.</w:t>
      </w:r>
    </w:p>
    <w:p w14:paraId="7879C433" w14:textId="77777777" w:rsidR="0077287E" w:rsidRDefault="00000000">
      <w:pPr>
        <w:ind w:left="367" w:right="107"/>
      </w:pPr>
      <w:r>
        <w:t xml:space="preserve">14. Добра </w:t>
      </w:r>
      <w:proofErr w:type="spellStart"/>
      <w:r>
        <w:t>родноезикова</w:t>
      </w:r>
      <w:proofErr w:type="spellEnd"/>
      <w:r>
        <w:t xml:space="preserve"> и чуждоезикова подготовка.</w:t>
      </w:r>
    </w:p>
    <w:p w14:paraId="7268D308" w14:textId="77777777" w:rsidR="0077287E" w:rsidRDefault="00000000">
      <w:pPr>
        <w:numPr>
          <w:ilvl w:val="0"/>
          <w:numId w:val="17"/>
        </w:numPr>
        <w:ind w:right="107" w:hanging="259"/>
      </w:pPr>
      <w:r>
        <w:t>„Гражданско, екологично и интеркултурно образование, възпитание в принципите на здравословен начин на живот.</w:t>
      </w:r>
    </w:p>
    <w:p w14:paraId="3A74D983" w14:textId="77777777" w:rsidR="0077287E" w:rsidRDefault="00000000">
      <w:pPr>
        <w:numPr>
          <w:ilvl w:val="0"/>
          <w:numId w:val="17"/>
        </w:numPr>
        <w:ind w:right="107" w:hanging="259"/>
      </w:pPr>
      <w:r>
        <w:t>.Противодействие на училищния тормоз между учениците.</w:t>
      </w:r>
    </w:p>
    <w:p w14:paraId="2FC936F4" w14:textId="77777777" w:rsidR="0077287E" w:rsidRDefault="00000000">
      <w:pPr>
        <w:numPr>
          <w:ilvl w:val="0"/>
          <w:numId w:val="18"/>
        </w:numPr>
        <w:ind w:right="107" w:hanging="389"/>
      </w:pPr>
      <w:r>
        <w:t>Развитие на ученическото самоуправление и инициативността на учениците.</w:t>
      </w:r>
    </w:p>
    <w:p w14:paraId="554E099A" w14:textId="77777777" w:rsidR="0077287E" w:rsidRDefault="00000000">
      <w:pPr>
        <w:numPr>
          <w:ilvl w:val="0"/>
          <w:numId w:val="18"/>
        </w:numPr>
        <w:spacing w:after="19" w:line="247" w:lineRule="auto"/>
        <w:ind w:right="107" w:hanging="389"/>
      </w:pPr>
      <w:r>
        <w:rPr>
          <w:sz w:val="28"/>
        </w:rPr>
        <w:t>Изграждане на добри умения за работа в екип.</w:t>
      </w:r>
    </w:p>
    <w:p w14:paraId="2DD3466B" w14:textId="77777777" w:rsidR="0077287E" w:rsidRDefault="00000000">
      <w:pPr>
        <w:numPr>
          <w:ilvl w:val="0"/>
          <w:numId w:val="18"/>
        </w:numPr>
        <w:ind w:right="107" w:hanging="389"/>
      </w:pPr>
      <w:r>
        <w:t>Участие в проекти и програми на регионално, национално и международно ниво.</w:t>
      </w:r>
    </w:p>
    <w:p w14:paraId="1D4138CF" w14:textId="77777777" w:rsidR="0077287E" w:rsidRDefault="00000000">
      <w:pPr>
        <w:spacing w:after="19" w:line="247" w:lineRule="auto"/>
        <w:ind w:left="709" w:hanging="3"/>
      </w:pPr>
      <w:r>
        <w:rPr>
          <w:sz w:val="28"/>
        </w:rPr>
        <w:t>Дейности:</w:t>
      </w:r>
    </w:p>
    <w:p w14:paraId="6A2D310B" w14:textId="77777777" w:rsidR="0077287E" w:rsidRDefault="00000000">
      <w:pPr>
        <w:numPr>
          <w:ilvl w:val="1"/>
          <w:numId w:val="20"/>
        </w:numPr>
        <w:spacing w:line="240" w:lineRule="auto"/>
        <w:ind w:right="184" w:hanging="324"/>
        <w:jc w:val="left"/>
      </w:pPr>
      <w:r>
        <w:t>Повишаване на качеството на обучение по всеки учебен предмет и съществено повишаване нивото на познавателните умения, адаптирани към различни форми и начини за практическо прилагане на учебното съдържание и овладяване на компетентности;</w:t>
      </w:r>
    </w:p>
    <w:p w14:paraId="62BF56A6" w14:textId="77777777" w:rsidR="0077287E" w:rsidRDefault="00000000">
      <w:pPr>
        <w:numPr>
          <w:ilvl w:val="1"/>
          <w:numId w:val="20"/>
        </w:numPr>
        <w:ind w:right="184" w:hanging="324"/>
        <w:jc w:val="left"/>
      </w:pPr>
      <w:r>
        <w:t xml:space="preserve">Създаване на условия за изяви на учениците и конкретизиране на работата с ученици със специфични образователни потребности, ученици, срещащи затруднения в усвояването на учебния материал; З. Осъществяване на допълнителна работа с учениците. Откриване на </w:t>
      </w:r>
      <w:r>
        <w:rPr>
          <w:noProof/>
        </w:rPr>
        <w:drawing>
          <wp:inline distT="0" distB="0" distL="0" distR="0" wp14:anchorId="4EBFC8FA" wp14:editId="2E8DF12B">
            <wp:extent cx="86909" cy="32016"/>
            <wp:effectExtent l="0" t="0" r="0" b="0"/>
            <wp:docPr id="122088" name="Picture 122088"/>
            <wp:cNvGraphicFramePr/>
            <a:graphic xmlns:a="http://schemas.openxmlformats.org/drawingml/2006/main">
              <a:graphicData uri="http://schemas.openxmlformats.org/drawingml/2006/picture">
                <pic:pic xmlns:pic="http://schemas.openxmlformats.org/drawingml/2006/picture">
                  <pic:nvPicPr>
                    <pic:cNvPr id="122088" name="Picture 122088"/>
                    <pic:cNvPicPr/>
                  </pic:nvPicPr>
                  <pic:blipFill>
                    <a:blip r:embed="rId192"/>
                    <a:stretch>
                      <a:fillRect/>
                    </a:stretch>
                  </pic:blipFill>
                  <pic:spPr>
                    <a:xfrm>
                      <a:off x="0" y="0"/>
                      <a:ext cx="86909" cy="32016"/>
                    </a:xfrm>
                    <a:prstGeom prst="rect">
                      <a:avLst/>
                    </a:prstGeom>
                  </pic:spPr>
                </pic:pic>
              </a:graphicData>
            </a:graphic>
          </wp:inline>
        </w:drawing>
      </w:r>
      <w:r>
        <w:t>заложбите на всяко дете и насочване на развитието му в област, в която то ще изяви на-добре своя потенциал. Развиване и подобряване на индивидуалната и диференцирана работа с учениците;</w:t>
      </w:r>
    </w:p>
    <w:p w14:paraId="616C0E78" w14:textId="77777777" w:rsidR="0077287E" w:rsidRDefault="00000000">
      <w:pPr>
        <w:numPr>
          <w:ilvl w:val="1"/>
          <w:numId w:val="18"/>
        </w:numPr>
        <w:ind w:right="107" w:hanging="353"/>
      </w:pPr>
      <w:r>
        <w:t>Реализиране на гражданско и здравно образование, изграждане на навици за здравословен начин на живот в детска възраст;</w:t>
      </w:r>
    </w:p>
    <w:p w14:paraId="09740E94" w14:textId="77777777" w:rsidR="0077287E" w:rsidRDefault="00000000">
      <w:pPr>
        <w:numPr>
          <w:ilvl w:val="1"/>
          <w:numId w:val="18"/>
        </w:numPr>
        <w:ind w:right="107" w:hanging="353"/>
      </w:pPr>
      <w:r>
        <w:t>Реализиране на системна и целенасочена рекламна стратегия за привличане и задържане на ученици;</w:t>
      </w:r>
    </w:p>
    <w:p w14:paraId="445FF658" w14:textId="77777777" w:rsidR="0077287E" w:rsidRDefault="00000000">
      <w:pPr>
        <w:numPr>
          <w:ilvl w:val="1"/>
          <w:numId w:val="18"/>
        </w:numPr>
        <w:ind w:right="107" w:hanging="353"/>
      </w:pPr>
      <w:r>
        <w:t>Прилагане на подходи, основани на демократични принципи и развити образователни модели, свързани с повишаване успеваемостта на учениците в обучението:</w:t>
      </w:r>
    </w:p>
    <w:p w14:paraId="307A58C0" w14:textId="77777777" w:rsidR="0077287E" w:rsidRDefault="00000000">
      <w:pPr>
        <w:numPr>
          <w:ilvl w:val="3"/>
          <w:numId w:val="19"/>
        </w:numPr>
        <w:spacing w:after="47" w:line="240" w:lineRule="auto"/>
        <w:ind w:right="180" w:hanging="317"/>
      </w:pPr>
      <w:r>
        <w:lastRenderedPageBreak/>
        <w:t>Поставяне на ученика в активна позиция по отношение н а усвояването на нови знания и практическа приложимост на преподавания материал;</w:t>
      </w:r>
    </w:p>
    <w:p w14:paraId="60AB7BDD" w14:textId="77777777" w:rsidR="0077287E" w:rsidRDefault="00000000">
      <w:pPr>
        <w:numPr>
          <w:ilvl w:val="3"/>
          <w:numId w:val="19"/>
        </w:numPr>
        <w:spacing w:after="40"/>
        <w:ind w:right="180" w:hanging="317"/>
      </w:pPr>
      <w:r>
        <w:t xml:space="preserve">Използване на иновативни педагогически методи и форми; </w:t>
      </w:r>
      <w:r>
        <w:rPr>
          <w:noProof/>
        </w:rPr>
        <w:drawing>
          <wp:inline distT="0" distB="0" distL="0" distR="0" wp14:anchorId="1669CA00" wp14:editId="7377317F">
            <wp:extent cx="45741" cy="18295"/>
            <wp:effectExtent l="0" t="0" r="0" b="0"/>
            <wp:docPr id="38173" name="Picture 38173"/>
            <wp:cNvGraphicFramePr/>
            <a:graphic xmlns:a="http://schemas.openxmlformats.org/drawingml/2006/main">
              <a:graphicData uri="http://schemas.openxmlformats.org/drawingml/2006/picture">
                <pic:pic xmlns:pic="http://schemas.openxmlformats.org/drawingml/2006/picture">
                  <pic:nvPicPr>
                    <pic:cNvPr id="38173" name="Picture 38173"/>
                    <pic:cNvPicPr/>
                  </pic:nvPicPr>
                  <pic:blipFill>
                    <a:blip r:embed="rId193"/>
                    <a:stretch>
                      <a:fillRect/>
                    </a:stretch>
                  </pic:blipFill>
                  <pic:spPr>
                    <a:xfrm>
                      <a:off x="0" y="0"/>
                      <a:ext cx="45741" cy="18295"/>
                    </a:xfrm>
                    <a:prstGeom prst="rect">
                      <a:avLst/>
                    </a:prstGeom>
                  </pic:spPr>
                </pic:pic>
              </a:graphicData>
            </a:graphic>
          </wp:inline>
        </w:drawing>
      </w:r>
      <w:r>
        <w:t xml:space="preserve"> Извършване на ефективна диференцирана работа с учениците с намалена успеваемост;</w:t>
      </w:r>
    </w:p>
    <w:p w14:paraId="2DBBBD61" w14:textId="77777777" w:rsidR="0077287E" w:rsidRDefault="00000000">
      <w:pPr>
        <w:numPr>
          <w:ilvl w:val="3"/>
          <w:numId w:val="19"/>
        </w:numPr>
        <w:ind w:right="180" w:hanging="317"/>
      </w:pPr>
      <w:r>
        <w:t>Реализация на дейности за повишаване на резултатите от външното оценяване; провеждане на пробни изпити за НВО; използване на тестове по формата на НВО</w:t>
      </w:r>
    </w:p>
    <w:p w14:paraId="165D01E4" w14:textId="77777777" w:rsidR="0077287E" w:rsidRDefault="00000000">
      <w:pPr>
        <w:numPr>
          <w:ilvl w:val="1"/>
          <w:numId w:val="18"/>
        </w:numPr>
        <w:ind w:right="107" w:hanging="353"/>
      </w:pPr>
      <w:r>
        <w:t>Засилване взаимодействието с родителите, избрани за членове на Обществения съвет;</w:t>
      </w:r>
    </w:p>
    <w:p w14:paraId="091E3E88" w14:textId="77777777" w:rsidR="0077287E" w:rsidRDefault="00000000">
      <w:pPr>
        <w:numPr>
          <w:ilvl w:val="1"/>
          <w:numId w:val="18"/>
        </w:numPr>
        <w:ind w:right="107" w:hanging="353"/>
      </w:pPr>
      <w:r>
        <w:t xml:space="preserve">Използване на създадени видеоматериали и интерактивни уроци в </w:t>
      </w:r>
      <w:proofErr w:type="spellStart"/>
      <w:r>
        <w:t>пуо</w:t>
      </w:r>
      <w:proofErr w:type="spellEnd"/>
      <w:r>
        <w:t>;</w:t>
      </w:r>
    </w:p>
    <w:p w14:paraId="68518B72" w14:textId="77777777" w:rsidR="0077287E" w:rsidRDefault="00000000">
      <w:pPr>
        <w:numPr>
          <w:ilvl w:val="1"/>
          <w:numId w:val="18"/>
        </w:numPr>
        <w:ind w:right="107" w:hanging="353"/>
      </w:pPr>
      <w:r>
        <w:t>Повишаване на социалните умения на учениците чрез подпомагане на физическото, социалното и личностното им развитие;</w:t>
      </w:r>
    </w:p>
    <w:p w14:paraId="1B5F7C6B" w14:textId="77777777" w:rsidR="0077287E" w:rsidRDefault="00000000">
      <w:pPr>
        <w:numPr>
          <w:ilvl w:val="1"/>
          <w:numId w:val="18"/>
        </w:numPr>
        <w:ind w:right="107" w:hanging="353"/>
      </w:pPr>
      <w:r>
        <w:t>.Реализиране превенция на насилието и агресията сред учениците и утвърждаване на позитивни модели на поведение;</w:t>
      </w:r>
    </w:p>
    <w:p w14:paraId="3934CCD8" w14:textId="77777777" w:rsidR="0077287E" w:rsidRDefault="00000000">
      <w:pPr>
        <w:ind w:left="735" w:right="107"/>
      </w:pPr>
      <w:r>
        <w:t>1 1 .Подкрепа на изявата и развитието на даровитите деца и ученици;</w:t>
      </w:r>
    </w:p>
    <w:p w14:paraId="39A3483F" w14:textId="77777777" w:rsidR="0077287E" w:rsidRDefault="00000000">
      <w:pPr>
        <w:ind w:left="1059" w:right="107" w:hanging="324"/>
      </w:pPr>
      <w:r>
        <w:t>12, Засилване на възпитателната работа с учениците с оглед пълноценно личностно развитие;</w:t>
      </w:r>
    </w:p>
    <w:p w14:paraId="48176131" w14:textId="77777777" w:rsidR="0077287E" w:rsidRDefault="00000000">
      <w:pPr>
        <w:spacing w:after="289"/>
        <w:ind w:left="1059" w:right="778" w:hanging="324"/>
      </w:pPr>
      <w:r>
        <w:t>13 .Развитие на включващото образование за децата и учениците със специални образователни потребности и изграждане на достъпна архитектурна и образователна среда в училището;</w:t>
      </w:r>
    </w:p>
    <w:p w14:paraId="43F87981" w14:textId="77777777" w:rsidR="0077287E" w:rsidRDefault="00000000">
      <w:pPr>
        <w:spacing w:after="19" w:line="247" w:lineRule="auto"/>
        <w:ind w:left="1062" w:hanging="3"/>
      </w:pPr>
      <w:r>
        <w:rPr>
          <w:sz w:val="28"/>
        </w:rPr>
        <w:t>Очаквани резултати:</w:t>
      </w:r>
    </w:p>
    <w:p w14:paraId="2E5A2880" w14:textId="77777777" w:rsidR="0077287E" w:rsidRDefault="00000000">
      <w:pPr>
        <w:numPr>
          <w:ilvl w:val="2"/>
          <w:numId w:val="18"/>
        </w:numPr>
        <w:ind w:right="107" w:hanging="324"/>
      </w:pPr>
      <w:r>
        <w:t>Повишаване постиженията на учениците;</w:t>
      </w:r>
    </w:p>
    <w:p w14:paraId="53D079C9" w14:textId="77777777" w:rsidR="0077287E" w:rsidRDefault="00000000">
      <w:pPr>
        <w:numPr>
          <w:ilvl w:val="2"/>
          <w:numId w:val="18"/>
        </w:numPr>
        <w:ind w:right="107" w:hanging="324"/>
      </w:pPr>
      <w:r>
        <w:t>Засилено участие на Обществения съвет при определяне цялостната политика на училището;</w:t>
      </w:r>
    </w:p>
    <w:p w14:paraId="7FDCF233" w14:textId="77777777" w:rsidR="0077287E" w:rsidRDefault="00000000">
      <w:pPr>
        <w:spacing w:after="312"/>
        <w:ind w:left="1398" w:right="107" w:hanging="339"/>
      </w:pPr>
      <w:r>
        <w:t>З. Използване на нови методи на преподаване и обучение (интерактивност, проектна работа, екипна работа);</w:t>
      </w:r>
    </w:p>
    <w:p w14:paraId="5A449B17" w14:textId="77777777" w:rsidR="0077287E" w:rsidRDefault="00000000">
      <w:pPr>
        <w:spacing w:after="19" w:line="247" w:lineRule="auto"/>
        <w:ind w:left="965" w:right="1160" w:hanging="684"/>
      </w:pPr>
      <w:r>
        <w:rPr>
          <w:sz w:val="28"/>
        </w:rPr>
        <w:t xml:space="preserve">III. Усъвършенстване системата за вътрешноинституционална и извънинституционална </w:t>
      </w:r>
      <w:proofErr w:type="spellStart"/>
      <w:r>
        <w:rPr>
          <w:sz w:val="28"/>
        </w:rPr>
        <w:t>квафикационна</w:t>
      </w:r>
      <w:proofErr w:type="spellEnd"/>
      <w:r>
        <w:rPr>
          <w:sz w:val="28"/>
        </w:rPr>
        <w:t xml:space="preserve"> дейност Цели:</w:t>
      </w:r>
    </w:p>
    <w:p w14:paraId="14FEB845" w14:textId="77777777" w:rsidR="0077287E" w:rsidRDefault="00000000">
      <w:pPr>
        <w:ind w:left="1398" w:right="107" w:hanging="1153"/>
      </w:pPr>
      <w:r>
        <w:rPr>
          <w:noProof/>
        </w:rPr>
        <w:drawing>
          <wp:inline distT="0" distB="0" distL="0" distR="0" wp14:anchorId="3EB2CAA0" wp14:editId="6C142EC5">
            <wp:extent cx="82335" cy="32016"/>
            <wp:effectExtent l="0" t="0" r="0" b="0"/>
            <wp:docPr id="122091" name="Picture 122091"/>
            <wp:cNvGraphicFramePr/>
            <a:graphic xmlns:a="http://schemas.openxmlformats.org/drawingml/2006/main">
              <a:graphicData uri="http://schemas.openxmlformats.org/drawingml/2006/picture">
                <pic:pic xmlns:pic="http://schemas.openxmlformats.org/drawingml/2006/picture">
                  <pic:nvPicPr>
                    <pic:cNvPr id="122091" name="Picture 122091"/>
                    <pic:cNvPicPr/>
                  </pic:nvPicPr>
                  <pic:blipFill>
                    <a:blip r:embed="rId194"/>
                    <a:stretch>
                      <a:fillRect/>
                    </a:stretch>
                  </pic:blipFill>
                  <pic:spPr>
                    <a:xfrm>
                      <a:off x="0" y="0"/>
                      <a:ext cx="82335" cy="32016"/>
                    </a:xfrm>
                    <a:prstGeom prst="rect">
                      <a:avLst/>
                    </a:prstGeom>
                  </pic:spPr>
                </pic:pic>
              </a:graphicData>
            </a:graphic>
          </wp:inline>
        </w:drawing>
      </w:r>
      <w:r>
        <w:t>1. Утвърждаване на авторитета и подпомагане на кариерното развитие на учителите, работещи в училището;</w:t>
      </w:r>
    </w:p>
    <w:p w14:paraId="0AEFECA9" w14:textId="77777777" w:rsidR="0077287E" w:rsidRDefault="00000000">
      <w:pPr>
        <w:ind w:left="1397" w:right="107" w:hanging="353"/>
      </w:pPr>
      <w:r>
        <w:t>2. Оптимизиране структурата на изградената система за квалификация;</w:t>
      </w:r>
    </w:p>
    <w:p w14:paraId="3156CEB6" w14:textId="77777777" w:rsidR="0077287E" w:rsidRDefault="00000000">
      <w:pPr>
        <w:ind w:left="1383" w:right="107" w:hanging="331"/>
      </w:pPr>
      <w:r>
        <w:t>З. Квалификация на учителите за работа с родителите на учениците в риск;</w:t>
      </w:r>
    </w:p>
    <w:p w14:paraId="6A44E23F" w14:textId="77777777" w:rsidR="0077287E" w:rsidRDefault="00000000">
      <w:pPr>
        <w:spacing w:after="19" w:line="247" w:lineRule="auto"/>
        <w:ind w:left="1047" w:hanging="3"/>
      </w:pPr>
      <w:r>
        <w:rPr>
          <w:sz w:val="28"/>
        </w:rPr>
        <w:t>Дейности:</w:t>
      </w:r>
    </w:p>
    <w:p w14:paraId="6FA88BB0" w14:textId="77777777" w:rsidR="0077287E" w:rsidRDefault="00000000">
      <w:pPr>
        <w:numPr>
          <w:ilvl w:val="2"/>
          <w:numId w:val="23"/>
        </w:numPr>
        <w:ind w:right="90" w:hanging="324"/>
        <w:jc w:val="left"/>
      </w:pPr>
      <w:r>
        <w:t>Усъвършенстване на създадената система за квалификация, повишаване личната квалификация от всеки учител. Провеждане на въвеждаща, поддържаща и надграждаща квалификация на педагогическата колегия;</w:t>
      </w:r>
    </w:p>
    <w:p w14:paraId="3003C1FE" w14:textId="77777777" w:rsidR="0077287E" w:rsidRDefault="00000000">
      <w:pPr>
        <w:numPr>
          <w:ilvl w:val="2"/>
          <w:numId w:val="23"/>
        </w:numPr>
        <w:spacing w:line="240" w:lineRule="auto"/>
        <w:ind w:right="90" w:hanging="324"/>
        <w:jc w:val="left"/>
      </w:pPr>
      <w:r>
        <w:lastRenderedPageBreak/>
        <w:t>Използване на разнообразни форми на квалификационна работа — проблемна група, практикум, тренинг, семинар, лектория, дискусия, участие в научна-практическа конференция, открити педагогически практики, информация от библиотека, интернет;</w:t>
      </w:r>
    </w:p>
    <w:p w14:paraId="1B360C36" w14:textId="77777777" w:rsidR="0077287E" w:rsidRDefault="00000000">
      <w:pPr>
        <w:spacing w:line="240" w:lineRule="auto"/>
        <w:ind w:left="1393" w:right="72" w:hanging="334"/>
        <w:jc w:val="left"/>
      </w:pPr>
      <w:r>
        <w:t>З. Създаване на възможност за повишаване на постигнатата професионално-квалификационна степен за всеки член на педагогическата колегия;</w:t>
      </w:r>
    </w:p>
    <w:p w14:paraId="037F2C6B" w14:textId="77777777" w:rsidR="0077287E" w:rsidRDefault="00000000">
      <w:pPr>
        <w:numPr>
          <w:ilvl w:val="2"/>
          <w:numId w:val="24"/>
        </w:numPr>
        <w:ind w:right="107" w:hanging="324"/>
      </w:pPr>
      <w:r>
        <w:t>Обвързване на постигнатите професионални резултати с допълнително материално стимулиране, предвидено във вътрешните правила за работна заплата;</w:t>
      </w:r>
    </w:p>
    <w:p w14:paraId="40D7AC35" w14:textId="77777777" w:rsidR="0077287E" w:rsidRDefault="00000000">
      <w:pPr>
        <w:numPr>
          <w:ilvl w:val="2"/>
          <w:numId w:val="24"/>
        </w:numPr>
        <w:ind w:right="107" w:hanging="324"/>
      </w:pPr>
      <w:r>
        <w:t>Осигуряване на обучения за продължаваща квалификация, насочени към осъвременяване и разширяване на ключови компетентности на учителите (чуждоезикови, дигитални, предприемачески и др.);</w:t>
      </w:r>
    </w:p>
    <w:p w14:paraId="2CF654F5" w14:textId="77777777" w:rsidR="0077287E" w:rsidRDefault="00000000">
      <w:pPr>
        <w:numPr>
          <w:ilvl w:val="2"/>
          <w:numId w:val="24"/>
        </w:numPr>
        <w:ind w:right="107" w:hanging="324"/>
      </w:pPr>
      <w:r>
        <w:t>Повишаване ефективността на педагогическия контрол. Повишаване на изискванията към работата на учителя, чрез засилване на вътрешно училищната контролна дейност;</w:t>
      </w:r>
    </w:p>
    <w:p w14:paraId="0125FD78" w14:textId="77777777" w:rsidR="0077287E" w:rsidRDefault="00000000">
      <w:pPr>
        <w:numPr>
          <w:ilvl w:val="2"/>
          <w:numId w:val="24"/>
        </w:numPr>
        <w:ind w:right="107" w:hanging="324"/>
      </w:pPr>
      <w:r>
        <w:t>Квалификация на учителите по въвеждането на нови учебни програми;</w:t>
      </w:r>
    </w:p>
    <w:p w14:paraId="29799C7E" w14:textId="77777777" w:rsidR="0077287E" w:rsidRDefault="00000000">
      <w:pPr>
        <w:numPr>
          <w:ilvl w:val="2"/>
          <w:numId w:val="24"/>
        </w:numPr>
        <w:ind w:right="107" w:hanging="324"/>
      </w:pPr>
      <w:r>
        <w:t>Усъвършенстване на уменията на учителите за работа с приложни компютърни програми и предлаганите електронни продукти;</w:t>
      </w:r>
    </w:p>
    <w:p w14:paraId="39755495" w14:textId="77777777" w:rsidR="0077287E" w:rsidRDefault="00000000">
      <w:pPr>
        <w:numPr>
          <w:ilvl w:val="2"/>
          <w:numId w:val="24"/>
        </w:numPr>
        <w:ind w:right="107" w:hanging="324"/>
      </w:pPr>
      <w:r>
        <w:t>Участие във всички форми за квалификация, организирани на регионално ниво;</w:t>
      </w:r>
    </w:p>
    <w:p w14:paraId="653AB00E" w14:textId="77777777" w:rsidR="0077287E" w:rsidRDefault="00000000">
      <w:pPr>
        <w:ind w:left="1391" w:right="107" w:hanging="310"/>
      </w:pPr>
      <w:r>
        <w:t xml:space="preserve">1 </w:t>
      </w:r>
      <w:proofErr w:type="spellStart"/>
      <w:r>
        <w:t>О.квалификация</w:t>
      </w:r>
      <w:proofErr w:type="spellEnd"/>
      <w:r>
        <w:t xml:space="preserve"> на учителите за работа с деца и ученици в риск и деца със специфични образователни потребности;</w:t>
      </w:r>
    </w:p>
    <w:p w14:paraId="1780FC07" w14:textId="77777777" w:rsidR="0077287E" w:rsidRDefault="00000000">
      <w:pPr>
        <w:ind w:left="1391" w:right="107" w:hanging="310"/>
      </w:pPr>
      <w:r>
        <w:t>11. Създаване и използване на електронни документи от задължителната училищна документация;</w:t>
      </w:r>
    </w:p>
    <w:p w14:paraId="4A516472" w14:textId="77777777" w:rsidR="0077287E" w:rsidRDefault="00000000">
      <w:pPr>
        <w:ind w:left="1384" w:right="310" w:hanging="303"/>
      </w:pPr>
      <w:r>
        <w:t xml:space="preserve">12.Активно участие в системата от стимули за повишаване на мотивацията на педагогическите кадри за професионално усъвършенстване и тяхната </w:t>
      </w:r>
      <w:proofErr w:type="spellStart"/>
      <w:r>
        <w:t>акгивност</w:t>
      </w:r>
      <w:proofErr w:type="spellEnd"/>
      <w:r>
        <w:t xml:space="preserve"> в развитието на иновативни практики;</w:t>
      </w:r>
    </w:p>
    <w:p w14:paraId="2F874354" w14:textId="77777777" w:rsidR="0077287E" w:rsidRDefault="00000000">
      <w:pPr>
        <w:spacing w:after="19" w:line="247" w:lineRule="auto"/>
        <w:ind w:left="1400" w:hanging="3"/>
      </w:pPr>
      <w:r>
        <w:rPr>
          <w:sz w:val="28"/>
        </w:rPr>
        <w:t>Очаквани резултати:</w:t>
      </w:r>
    </w:p>
    <w:p w14:paraId="732EC627" w14:textId="77777777" w:rsidR="0077287E" w:rsidRDefault="00000000">
      <w:pPr>
        <w:numPr>
          <w:ilvl w:val="3"/>
          <w:numId w:val="22"/>
        </w:numPr>
        <w:ind w:right="107" w:hanging="346"/>
      </w:pPr>
      <w:r>
        <w:t>Повишаване качеството на преподаване, използване на ефективни и разнообразни методи на преподаване;</w:t>
      </w:r>
    </w:p>
    <w:p w14:paraId="6474C1CC" w14:textId="77777777" w:rsidR="0077287E" w:rsidRDefault="00000000">
      <w:pPr>
        <w:numPr>
          <w:ilvl w:val="3"/>
          <w:numId w:val="22"/>
        </w:numPr>
        <w:spacing w:after="338"/>
        <w:ind w:right="107" w:hanging="346"/>
      </w:pPr>
      <w:r>
        <w:t>Методическо, научно и технологично израстване на учителите</w:t>
      </w:r>
    </w:p>
    <w:p w14:paraId="6E3BA438" w14:textId="77777777" w:rsidR="0077287E" w:rsidRDefault="00000000">
      <w:pPr>
        <w:spacing w:after="19" w:line="247" w:lineRule="auto"/>
        <w:ind w:left="14" w:right="2456" w:firstLine="151"/>
      </w:pPr>
      <w:r>
        <w:rPr>
          <w:noProof/>
        </w:rPr>
        <w:drawing>
          <wp:inline distT="0" distB="0" distL="0" distR="0" wp14:anchorId="5D5322D1" wp14:editId="596B9174">
            <wp:extent cx="9148" cy="27443"/>
            <wp:effectExtent l="0" t="0" r="0" b="0"/>
            <wp:docPr id="40013" name="Picture 40013"/>
            <wp:cNvGraphicFramePr/>
            <a:graphic xmlns:a="http://schemas.openxmlformats.org/drawingml/2006/main">
              <a:graphicData uri="http://schemas.openxmlformats.org/drawingml/2006/picture">
                <pic:pic xmlns:pic="http://schemas.openxmlformats.org/drawingml/2006/picture">
                  <pic:nvPicPr>
                    <pic:cNvPr id="40013" name="Picture 40013"/>
                    <pic:cNvPicPr/>
                  </pic:nvPicPr>
                  <pic:blipFill>
                    <a:blip r:embed="rId195"/>
                    <a:stretch>
                      <a:fillRect/>
                    </a:stretch>
                  </pic:blipFill>
                  <pic:spPr>
                    <a:xfrm>
                      <a:off x="0" y="0"/>
                      <a:ext cx="9148" cy="27443"/>
                    </a:xfrm>
                    <a:prstGeom prst="rect">
                      <a:avLst/>
                    </a:prstGeom>
                  </pic:spPr>
                </pic:pic>
              </a:graphicData>
            </a:graphic>
          </wp:inline>
        </w:drawing>
      </w:r>
      <w:r>
        <w:rPr>
          <w:sz w:val="28"/>
        </w:rPr>
        <w:t xml:space="preserve"> IV. Насърчаване и повишаване на грамотността Цели:</w:t>
      </w:r>
    </w:p>
    <w:p w14:paraId="0117F4E1" w14:textId="77777777" w:rsidR="0077287E" w:rsidRDefault="00000000">
      <w:pPr>
        <w:numPr>
          <w:ilvl w:val="0"/>
          <w:numId w:val="25"/>
        </w:numPr>
        <w:ind w:left="706" w:right="107" w:hanging="339"/>
      </w:pPr>
      <w:r>
        <w:t>Повишаване нивото на функционалната грамотност, което да осигури условия за личностно развитие и успешна социална реализация;</w:t>
      </w:r>
    </w:p>
    <w:p w14:paraId="0F1A0B05" w14:textId="77777777" w:rsidR="0077287E" w:rsidRDefault="00000000">
      <w:pPr>
        <w:numPr>
          <w:ilvl w:val="0"/>
          <w:numId w:val="25"/>
        </w:numPr>
        <w:spacing w:after="280"/>
        <w:ind w:left="706" w:right="107" w:hanging="339"/>
      </w:pPr>
      <w:r>
        <w:t>Стимулиране на четивната грамотност на учениците.</w:t>
      </w:r>
    </w:p>
    <w:p w14:paraId="752589E5" w14:textId="77777777" w:rsidR="0077287E" w:rsidRDefault="00000000">
      <w:pPr>
        <w:spacing w:after="19" w:line="247" w:lineRule="auto"/>
        <w:ind w:left="17" w:hanging="3"/>
      </w:pPr>
      <w:r>
        <w:rPr>
          <w:sz w:val="28"/>
        </w:rPr>
        <w:t>Дейности:</w:t>
      </w:r>
    </w:p>
    <w:p w14:paraId="3C27FBAF" w14:textId="77777777" w:rsidR="0077287E" w:rsidRDefault="00000000">
      <w:pPr>
        <w:numPr>
          <w:ilvl w:val="1"/>
          <w:numId w:val="21"/>
        </w:numPr>
        <w:ind w:right="219" w:hanging="324"/>
        <w:jc w:val="left"/>
      </w:pPr>
      <w:r>
        <w:t>Организиране на тематични родителски срещи, свързани с ролята на функционалната грамотност и възможностите за постигането й от деца и възрастни;</w:t>
      </w:r>
    </w:p>
    <w:p w14:paraId="64EF3094" w14:textId="77777777" w:rsidR="0077287E" w:rsidRDefault="00000000">
      <w:pPr>
        <w:numPr>
          <w:ilvl w:val="1"/>
          <w:numId w:val="21"/>
        </w:numPr>
        <w:spacing w:after="49" w:line="240" w:lineRule="auto"/>
        <w:ind w:right="219" w:hanging="324"/>
        <w:jc w:val="left"/>
      </w:pPr>
      <w:r>
        <w:lastRenderedPageBreak/>
        <w:t>Популяризиране на добри практики при придобиване на учения за насърчаване на интереса към четене и осмисляне на информацията; 3. Популяризиране на добри практики при придобиване на умения за насърчаване на интереса към четене и осмисляне на информацията;</w:t>
      </w:r>
    </w:p>
    <w:p w14:paraId="47278CF6" w14:textId="77777777" w:rsidR="0077287E" w:rsidRDefault="00000000">
      <w:pPr>
        <w:numPr>
          <w:ilvl w:val="1"/>
          <w:numId w:val="29"/>
        </w:numPr>
        <w:spacing w:after="36"/>
        <w:ind w:right="107" w:hanging="346"/>
      </w:pPr>
      <w:r>
        <w:t>Публикуване в сайта на училището на тестове и насоки за диагностика на езиковото развитие;</w:t>
      </w:r>
    </w:p>
    <w:p w14:paraId="5357821F" w14:textId="77777777" w:rsidR="0077287E" w:rsidRDefault="00000000">
      <w:pPr>
        <w:numPr>
          <w:ilvl w:val="1"/>
          <w:numId w:val="29"/>
        </w:numPr>
        <w:spacing w:after="27"/>
        <w:ind w:right="107" w:hanging="346"/>
      </w:pPr>
      <w:r>
        <w:t>Организиране на публични четения във връзка с различни събития — годишнини на творци, Международен ден на детската книга и изкуството за деца — 2 април, Международния ден на книгата и авторското право — 23 април;</w:t>
      </w:r>
    </w:p>
    <w:p w14:paraId="5F27C769" w14:textId="77777777" w:rsidR="0077287E" w:rsidRDefault="00000000">
      <w:pPr>
        <w:numPr>
          <w:ilvl w:val="1"/>
          <w:numId w:val="29"/>
        </w:numPr>
        <w:ind w:right="107" w:hanging="346"/>
      </w:pPr>
      <w:r>
        <w:t>Провеждане на инициатива „Подарък за училищната библиотека”;</w:t>
      </w:r>
    </w:p>
    <w:p w14:paraId="1419F36B" w14:textId="77777777" w:rsidR="0077287E" w:rsidRDefault="00000000">
      <w:pPr>
        <w:numPr>
          <w:ilvl w:val="1"/>
          <w:numId w:val="29"/>
        </w:numPr>
        <w:ind w:right="107" w:hanging="346"/>
      </w:pPr>
      <w:r>
        <w:t>Провеждане на инициативи за подаряване и размяна на книги;</w:t>
      </w:r>
    </w:p>
    <w:p w14:paraId="429C1568" w14:textId="77777777" w:rsidR="0077287E" w:rsidRDefault="00000000">
      <w:pPr>
        <w:numPr>
          <w:ilvl w:val="1"/>
          <w:numId w:val="29"/>
        </w:numPr>
        <w:spacing w:after="35"/>
        <w:ind w:right="107" w:hanging="346"/>
      </w:pPr>
      <w:r>
        <w:t>Организиране на срещи със съвременни автори;</w:t>
      </w:r>
    </w:p>
    <w:p w14:paraId="78EDFFD5" w14:textId="77777777" w:rsidR="0077287E" w:rsidRDefault="00000000">
      <w:pPr>
        <w:numPr>
          <w:ilvl w:val="1"/>
          <w:numId w:val="29"/>
        </w:numPr>
        <w:ind w:right="107" w:hanging="346"/>
      </w:pPr>
      <w:r>
        <w:t>Организиране и провеждане на състезания по четене с разбиране и граматика;</w:t>
      </w:r>
    </w:p>
    <w:p w14:paraId="5D7C9267" w14:textId="77777777" w:rsidR="0077287E" w:rsidRDefault="00000000">
      <w:pPr>
        <w:numPr>
          <w:ilvl w:val="1"/>
          <w:numId w:val="29"/>
        </w:numPr>
        <w:ind w:right="107" w:hanging="346"/>
      </w:pPr>
      <w:r>
        <w:t>Създаване на дигитална библиотека Очаквани резултати:</w:t>
      </w:r>
    </w:p>
    <w:p w14:paraId="0F09555C" w14:textId="77777777" w:rsidR="0077287E" w:rsidRDefault="00000000">
      <w:pPr>
        <w:numPr>
          <w:ilvl w:val="0"/>
          <w:numId w:val="21"/>
        </w:numPr>
        <w:ind w:left="706" w:right="107" w:hanging="339"/>
      </w:pPr>
      <w:r>
        <w:t>Постигане на равнище на функционална грамотност, което ще осигури условия за личностно развитие и успешна социална реализация;</w:t>
      </w:r>
    </w:p>
    <w:p w14:paraId="741C5906" w14:textId="77777777" w:rsidR="0077287E" w:rsidRDefault="00000000">
      <w:pPr>
        <w:spacing w:line="240" w:lineRule="auto"/>
        <w:ind w:left="722" w:right="72" w:hanging="334"/>
        <w:jc w:val="left"/>
      </w:pPr>
      <w:r>
        <w:t>2, Изграждане на благоприятна среда, която да насърчава мотивацията за усъвършенстване на уменията за комуникация в различни социални сфери и житейски ситуации;</w:t>
      </w:r>
    </w:p>
    <w:p w14:paraId="7E903AA1" w14:textId="77777777" w:rsidR="0077287E" w:rsidRDefault="00000000">
      <w:pPr>
        <w:spacing w:line="240" w:lineRule="auto"/>
        <w:ind w:left="722" w:right="72" w:hanging="334"/>
        <w:jc w:val="left"/>
      </w:pPr>
      <w:r>
        <w:t>З. Стимулиране на учениците за повишаване на функционалната грамотност чрез съвместна работа с различни културни институции. Привличане на семейството като активен участник в този процес;</w:t>
      </w:r>
    </w:p>
    <w:p w14:paraId="7E2631A3" w14:textId="77777777" w:rsidR="0077287E" w:rsidRDefault="00000000">
      <w:pPr>
        <w:numPr>
          <w:ilvl w:val="0"/>
          <w:numId w:val="26"/>
        </w:numPr>
        <w:ind w:left="706" w:right="144" w:hanging="339"/>
      </w:pPr>
      <w:r>
        <w:t>Стимулиране на родителския интерес към очакваните резултати от обучението;</w:t>
      </w:r>
    </w:p>
    <w:p w14:paraId="1A4B43DC" w14:textId="77777777" w:rsidR="0077287E" w:rsidRDefault="00000000">
      <w:pPr>
        <w:numPr>
          <w:ilvl w:val="0"/>
          <w:numId w:val="26"/>
        </w:numPr>
        <w:spacing w:after="341"/>
        <w:ind w:left="706" w:right="144" w:hanging="339"/>
      </w:pPr>
      <w:r>
        <w:t>Повишаване на квалификацията на учителите с набор от компетентности, свързани със съвременните аспекти на четенето, в това число и дигиталното четене.</w:t>
      </w:r>
    </w:p>
    <w:p w14:paraId="54771C52" w14:textId="77777777" w:rsidR="0077287E" w:rsidRDefault="00000000">
      <w:pPr>
        <w:spacing w:after="19" w:line="247" w:lineRule="auto"/>
        <w:ind w:left="958" w:right="519" w:hanging="677"/>
      </w:pPr>
      <w:r>
        <w:rPr>
          <w:sz w:val="28"/>
        </w:rPr>
        <w:t>V. Формиране на гражданско, здравно, екологично и интеркултурно възпитание. Формиране на национално самосъзнание и общочовешки ценности, патриотично възпитание на учениците. Цели:</w:t>
      </w:r>
    </w:p>
    <w:p w14:paraId="788667FA" w14:textId="77777777" w:rsidR="0077287E" w:rsidRDefault="00000000">
      <w:pPr>
        <w:spacing w:after="0" w:line="259" w:lineRule="auto"/>
        <w:ind w:left="158" w:firstLine="0"/>
        <w:jc w:val="left"/>
      </w:pPr>
      <w:r>
        <w:rPr>
          <w:noProof/>
        </w:rPr>
        <w:drawing>
          <wp:inline distT="0" distB="0" distL="0" distR="0" wp14:anchorId="0EB7EDB4" wp14:editId="4126CEB5">
            <wp:extent cx="128076" cy="132638"/>
            <wp:effectExtent l="0" t="0" r="0" b="0"/>
            <wp:docPr id="122093" name="Picture 122093"/>
            <wp:cNvGraphicFramePr/>
            <a:graphic xmlns:a="http://schemas.openxmlformats.org/drawingml/2006/main">
              <a:graphicData uri="http://schemas.openxmlformats.org/drawingml/2006/picture">
                <pic:pic xmlns:pic="http://schemas.openxmlformats.org/drawingml/2006/picture">
                  <pic:nvPicPr>
                    <pic:cNvPr id="122093" name="Picture 122093"/>
                    <pic:cNvPicPr/>
                  </pic:nvPicPr>
                  <pic:blipFill>
                    <a:blip r:embed="rId196"/>
                    <a:stretch>
                      <a:fillRect/>
                    </a:stretch>
                  </pic:blipFill>
                  <pic:spPr>
                    <a:xfrm>
                      <a:off x="0" y="0"/>
                      <a:ext cx="128076" cy="132638"/>
                    </a:xfrm>
                    <a:prstGeom prst="rect">
                      <a:avLst/>
                    </a:prstGeom>
                  </pic:spPr>
                </pic:pic>
              </a:graphicData>
            </a:graphic>
          </wp:inline>
        </w:drawing>
      </w:r>
    </w:p>
    <w:p w14:paraId="574FDB21" w14:textId="77777777" w:rsidR="0077287E" w:rsidRDefault="00000000">
      <w:pPr>
        <w:numPr>
          <w:ilvl w:val="2"/>
          <w:numId w:val="28"/>
        </w:numPr>
        <w:spacing w:after="44"/>
        <w:ind w:right="281" w:hanging="346"/>
      </w:pPr>
      <w:r>
        <w:t>Усвояване на социални знания и умения за отстояване на правата, изпълняване на задълженията и поемане на отговорности като членове на обществото;</w:t>
      </w:r>
    </w:p>
    <w:p w14:paraId="2D965DD3" w14:textId="77777777" w:rsidR="0077287E" w:rsidRDefault="00000000">
      <w:pPr>
        <w:numPr>
          <w:ilvl w:val="2"/>
          <w:numId w:val="28"/>
        </w:numPr>
        <w:spacing w:after="45"/>
        <w:ind w:right="281" w:hanging="346"/>
      </w:pPr>
      <w:r>
        <w:t>Изграждане на духовни и патриотични ценности;</w:t>
      </w:r>
    </w:p>
    <w:p w14:paraId="7C9A4383" w14:textId="77777777" w:rsidR="0077287E" w:rsidRDefault="00000000">
      <w:pPr>
        <w:spacing w:after="67" w:line="240" w:lineRule="auto"/>
        <w:ind w:left="1292" w:right="151" w:hanging="334"/>
        <w:jc w:val="left"/>
      </w:pPr>
      <w:r>
        <w:t>З. Възпитаване на любов у учениците към тяхното семейство, дом, училище, роден град, към България и вярност към родовите корени и традиции;</w:t>
      </w:r>
    </w:p>
    <w:p w14:paraId="451CECF4" w14:textId="77777777" w:rsidR="0077287E" w:rsidRDefault="00000000">
      <w:pPr>
        <w:numPr>
          <w:ilvl w:val="2"/>
          <w:numId w:val="30"/>
        </w:numPr>
        <w:ind w:right="107" w:hanging="353"/>
      </w:pPr>
      <w:r>
        <w:lastRenderedPageBreak/>
        <w:t>Здравно образование и екологично възпитание на учениците;</w:t>
      </w:r>
    </w:p>
    <w:p w14:paraId="01BB29EE" w14:textId="77777777" w:rsidR="0077287E" w:rsidRDefault="00000000">
      <w:pPr>
        <w:numPr>
          <w:ilvl w:val="2"/>
          <w:numId w:val="30"/>
        </w:numPr>
        <w:ind w:right="107" w:hanging="353"/>
      </w:pPr>
      <w:r>
        <w:t>Свободен и самостоятелен избор на професионален път на развитие и реализация.</w:t>
      </w:r>
    </w:p>
    <w:p w14:paraId="04444869" w14:textId="77777777" w:rsidR="0077287E" w:rsidRDefault="00000000">
      <w:pPr>
        <w:spacing w:after="19" w:line="247" w:lineRule="auto"/>
        <w:ind w:left="17" w:hanging="3"/>
      </w:pPr>
      <w:r>
        <w:rPr>
          <w:sz w:val="28"/>
        </w:rPr>
        <w:t>Дейности:</w:t>
      </w:r>
    </w:p>
    <w:p w14:paraId="4A9A996C" w14:textId="77777777" w:rsidR="0077287E" w:rsidRDefault="00000000">
      <w:pPr>
        <w:numPr>
          <w:ilvl w:val="0"/>
          <w:numId w:val="27"/>
        </w:numPr>
        <w:spacing w:after="31"/>
        <w:ind w:right="107" w:hanging="331"/>
      </w:pPr>
      <w:r>
        <w:t>Определяне на училищни ритуали;</w:t>
      </w:r>
    </w:p>
    <w:p w14:paraId="27FC9453" w14:textId="77777777" w:rsidR="0077287E" w:rsidRDefault="00000000">
      <w:pPr>
        <w:numPr>
          <w:ilvl w:val="0"/>
          <w:numId w:val="27"/>
        </w:numPr>
        <w:spacing w:after="60"/>
        <w:ind w:right="107" w:hanging="331"/>
      </w:pPr>
      <w:r>
        <w:t>Възпитаване на трайни навици за отдаване на почит и израз на националното самосъзнание;</w:t>
      </w:r>
    </w:p>
    <w:p w14:paraId="1FD30560" w14:textId="77777777" w:rsidR="0077287E" w:rsidRDefault="00000000">
      <w:pPr>
        <w:ind w:left="367" w:right="107"/>
      </w:pPr>
      <w:r>
        <w:t>З. Възпитаване на дисциплинираност и гражданско поведение;</w:t>
      </w:r>
    </w:p>
    <w:p w14:paraId="7D8209D0" w14:textId="77777777" w:rsidR="0077287E" w:rsidRDefault="00000000">
      <w:pPr>
        <w:numPr>
          <w:ilvl w:val="0"/>
          <w:numId w:val="31"/>
        </w:numPr>
        <w:spacing w:after="62"/>
        <w:ind w:left="706" w:right="107" w:hanging="339"/>
      </w:pPr>
      <w:r>
        <w:t>Възпитаване на национално самочувствие и продължаване на националните традиции;</w:t>
      </w:r>
    </w:p>
    <w:p w14:paraId="00BF7DE2" w14:textId="77777777" w:rsidR="0077287E" w:rsidRDefault="00000000">
      <w:pPr>
        <w:numPr>
          <w:ilvl w:val="0"/>
          <w:numId w:val="31"/>
        </w:numPr>
        <w:spacing w:after="29"/>
        <w:ind w:left="706" w:right="107" w:hanging="339"/>
      </w:pPr>
      <w:r>
        <w:t>Здравно образование и екологично възпитание на учениците — поставяне на контейнери за разделно събиране на отпадъци;</w:t>
      </w:r>
    </w:p>
    <w:p w14:paraId="4D4CEA64" w14:textId="77777777" w:rsidR="0077287E" w:rsidRDefault="00000000">
      <w:pPr>
        <w:numPr>
          <w:ilvl w:val="0"/>
          <w:numId w:val="31"/>
        </w:numPr>
        <w:ind w:left="706" w:right="107" w:hanging="339"/>
      </w:pPr>
      <w:r>
        <w:t>Възпитаване в интеркултурна среда.</w:t>
      </w:r>
    </w:p>
    <w:p w14:paraId="1AC8ED60" w14:textId="77777777" w:rsidR="0077287E" w:rsidRDefault="00000000">
      <w:pPr>
        <w:spacing w:after="19" w:line="247" w:lineRule="auto"/>
        <w:ind w:left="17" w:hanging="3"/>
      </w:pPr>
      <w:r>
        <w:rPr>
          <w:sz w:val="28"/>
        </w:rPr>
        <w:t>Очаквани резултати:</w:t>
      </w:r>
    </w:p>
    <w:p w14:paraId="29474229" w14:textId="77777777" w:rsidR="0077287E" w:rsidRDefault="00000000">
      <w:pPr>
        <w:numPr>
          <w:ilvl w:val="0"/>
          <w:numId w:val="32"/>
        </w:numPr>
        <w:ind w:right="107" w:hanging="331"/>
      </w:pPr>
      <w:r>
        <w:t>Изграждане на култура на поведение в ученическата общност и готовност за участие в общоучилищния живот;</w:t>
      </w:r>
    </w:p>
    <w:p w14:paraId="2DC1E0E8" w14:textId="77777777" w:rsidR="0077287E" w:rsidRDefault="00000000">
      <w:pPr>
        <w:numPr>
          <w:ilvl w:val="0"/>
          <w:numId w:val="32"/>
        </w:numPr>
        <w:spacing w:after="36"/>
        <w:ind w:right="107" w:hanging="331"/>
      </w:pPr>
      <w:r>
        <w:t>Изграждане на здрава и екологична култура;</w:t>
      </w:r>
    </w:p>
    <w:p w14:paraId="01DDFF19" w14:textId="77777777" w:rsidR="0077287E" w:rsidRDefault="00000000">
      <w:pPr>
        <w:spacing w:after="42"/>
        <w:ind w:left="706" w:right="107" w:hanging="339"/>
      </w:pPr>
      <w:r>
        <w:t>З. Подготовка на подрастващите са самостоятелен и информиран избор на професия;</w:t>
      </w:r>
    </w:p>
    <w:p w14:paraId="3C901B41" w14:textId="77777777" w:rsidR="0077287E" w:rsidRDefault="00000000">
      <w:pPr>
        <w:numPr>
          <w:ilvl w:val="0"/>
          <w:numId w:val="33"/>
        </w:numPr>
        <w:ind w:left="706" w:right="107" w:hanging="339"/>
      </w:pPr>
      <w:r>
        <w:t>Изграждане на национално самочувствие и отговорност у учениците;</w:t>
      </w:r>
    </w:p>
    <w:p w14:paraId="7F7256CB" w14:textId="77777777" w:rsidR="0077287E" w:rsidRDefault="00000000">
      <w:pPr>
        <w:numPr>
          <w:ilvl w:val="0"/>
          <w:numId w:val="33"/>
        </w:numPr>
        <w:spacing w:after="607"/>
        <w:ind w:left="706" w:right="107" w:hanging="339"/>
      </w:pPr>
      <w:r>
        <w:t>Противодействие на агресивността, насилието и настъплението на секти.</w:t>
      </w:r>
    </w:p>
    <w:p w14:paraId="607893D8" w14:textId="77777777" w:rsidR="0077287E" w:rsidRDefault="00000000">
      <w:pPr>
        <w:spacing w:after="19" w:line="247" w:lineRule="auto"/>
        <w:ind w:left="14" w:right="2017" w:firstLine="259"/>
      </w:pPr>
      <w:r>
        <w:rPr>
          <w:noProof/>
        </w:rPr>
        <w:drawing>
          <wp:anchor distT="0" distB="0" distL="114300" distR="114300" simplePos="0" relativeHeight="251682816" behindDoc="0" locked="0" layoutInCell="1" allowOverlap="0" wp14:anchorId="08D4D810" wp14:editId="68719D46">
            <wp:simplePos x="0" y="0"/>
            <wp:positionH relativeFrom="page">
              <wp:posOffset>960572</wp:posOffset>
            </wp:positionH>
            <wp:positionV relativeFrom="page">
              <wp:posOffset>7249376</wp:posOffset>
            </wp:positionV>
            <wp:extent cx="13723" cy="18295"/>
            <wp:effectExtent l="0" t="0" r="0" b="0"/>
            <wp:wrapSquare wrapText="bothSides"/>
            <wp:docPr id="44071" name="Picture 44071"/>
            <wp:cNvGraphicFramePr/>
            <a:graphic xmlns:a="http://schemas.openxmlformats.org/drawingml/2006/main">
              <a:graphicData uri="http://schemas.openxmlformats.org/drawingml/2006/picture">
                <pic:pic xmlns:pic="http://schemas.openxmlformats.org/drawingml/2006/picture">
                  <pic:nvPicPr>
                    <pic:cNvPr id="44071" name="Picture 44071"/>
                    <pic:cNvPicPr/>
                  </pic:nvPicPr>
                  <pic:blipFill>
                    <a:blip r:embed="rId197"/>
                    <a:stretch>
                      <a:fillRect/>
                    </a:stretch>
                  </pic:blipFill>
                  <pic:spPr>
                    <a:xfrm>
                      <a:off x="0" y="0"/>
                      <a:ext cx="13723" cy="18295"/>
                    </a:xfrm>
                    <a:prstGeom prst="rect">
                      <a:avLst/>
                    </a:prstGeom>
                  </pic:spPr>
                </pic:pic>
              </a:graphicData>
            </a:graphic>
          </wp:anchor>
        </w:drawing>
      </w:r>
      <w:r>
        <w:rPr>
          <w:noProof/>
        </w:rPr>
        <w:drawing>
          <wp:anchor distT="0" distB="0" distL="114300" distR="114300" simplePos="0" relativeHeight="251683840" behindDoc="0" locked="0" layoutInCell="1" allowOverlap="0" wp14:anchorId="69AB80DC" wp14:editId="737B707B">
            <wp:simplePos x="0" y="0"/>
            <wp:positionH relativeFrom="page">
              <wp:posOffset>933127</wp:posOffset>
            </wp:positionH>
            <wp:positionV relativeFrom="page">
              <wp:posOffset>7295113</wp:posOffset>
            </wp:positionV>
            <wp:extent cx="9148" cy="4573"/>
            <wp:effectExtent l="0" t="0" r="0" b="0"/>
            <wp:wrapSquare wrapText="bothSides"/>
            <wp:docPr id="44076" name="Picture 44076"/>
            <wp:cNvGraphicFramePr/>
            <a:graphic xmlns:a="http://schemas.openxmlformats.org/drawingml/2006/main">
              <a:graphicData uri="http://schemas.openxmlformats.org/drawingml/2006/picture">
                <pic:pic xmlns:pic="http://schemas.openxmlformats.org/drawingml/2006/picture">
                  <pic:nvPicPr>
                    <pic:cNvPr id="44076" name="Picture 44076"/>
                    <pic:cNvPicPr/>
                  </pic:nvPicPr>
                  <pic:blipFill>
                    <a:blip r:embed="rId198"/>
                    <a:stretch>
                      <a:fillRect/>
                    </a:stretch>
                  </pic:blipFill>
                  <pic:spPr>
                    <a:xfrm>
                      <a:off x="0" y="0"/>
                      <a:ext cx="9148" cy="4573"/>
                    </a:xfrm>
                    <a:prstGeom prst="rect">
                      <a:avLst/>
                    </a:prstGeom>
                  </pic:spPr>
                </pic:pic>
              </a:graphicData>
            </a:graphic>
          </wp:anchor>
        </w:drawing>
      </w:r>
      <w:r>
        <w:rPr>
          <w:noProof/>
        </w:rPr>
        <w:drawing>
          <wp:anchor distT="0" distB="0" distL="114300" distR="114300" simplePos="0" relativeHeight="251684864" behindDoc="0" locked="0" layoutInCell="1" allowOverlap="0" wp14:anchorId="6197027D" wp14:editId="79474D26">
            <wp:simplePos x="0" y="0"/>
            <wp:positionH relativeFrom="page">
              <wp:posOffset>914831</wp:posOffset>
            </wp:positionH>
            <wp:positionV relativeFrom="page">
              <wp:posOffset>7313407</wp:posOffset>
            </wp:positionV>
            <wp:extent cx="27445" cy="13722"/>
            <wp:effectExtent l="0" t="0" r="0" b="0"/>
            <wp:wrapSquare wrapText="bothSides"/>
            <wp:docPr id="44077" name="Picture 44077"/>
            <wp:cNvGraphicFramePr/>
            <a:graphic xmlns:a="http://schemas.openxmlformats.org/drawingml/2006/main">
              <a:graphicData uri="http://schemas.openxmlformats.org/drawingml/2006/picture">
                <pic:pic xmlns:pic="http://schemas.openxmlformats.org/drawingml/2006/picture">
                  <pic:nvPicPr>
                    <pic:cNvPr id="44077" name="Picture 44077"/>
                    <pic:cNvPicPr/>
                  </pic:nvPicPr>
                  <pic:blipFill>
                    <a:blip r:embed="rId199"/>
                    <a:stretch>
                      <a:fillRect/>
                    </a:stretch>
                  </pic:blipFill>
                  <pic:spPr>
                    <a:xfrm>
                      <a:off x="0" y="0"/>
                      <a:ext cx="27445" cy="13722"/>
                    </a:xfrm>
                    <a:prstGeom prst="rect">
                      <a:avLst/>
                    </a:prstGeom>
                  </pic:spPr>
                </pic:pic>
              </a:graphicData>
            </a:graphic>
          </wp:anchor>
        </w:drawing>
      </w:r>
      <w:r>
        <w:rPr>
          <w:noProof/>
        </w:rPr>
        <w:drawing>
          <wp:anchor distT="0" distB="0" distL="114300" distR="114300" simplePos="0" relativeHeight="251685888" behindDoc="0" locked="0" layoutInCell="1" allowOverlap="0" wp14:anchorId="3F679F8B" wp14:editId="05607157">
            <wp:simplePos x="0" y="0"/>
            <wp:positionH relativeFrom="page">
              <wp:posOffset>896534</wp:posOffset>
            </wp:positionH>
            <wp:positionV relativeFrom="page">
              <wp:posOffset>7327129</wp:posOffset>
            </wp:positionV>
            <wp:extent cx="4574" cy="13721"/>
            <wp:effectExtent l="0" t="0" r="0" b="0"/>
            <wp:wrapSquare wrapText="bothSides"/>
            <wp:docPr id="44078" name="Picture 44078"/>
            <wp:cNvGraphicFramePr/>
            <a:graphic xmlns:a="http://schemas.openxmlformats.org/drawingml/2006/main">
              <a:graphicData uri="http://schemas.openxmlformats.org/drawingml/2006/picture">
                <pic:pic xmlns:pic="http://schemas.openxmlformats.org/drawingml/2006/picture">
                  <pic:nvPicPr>
                    <pic:cNvPr id="44078" name="Picture 44078"/>
                    <pic:cNvPicPr/>
                  </pic:nvPicPr>
                  <pic:blipFill>
                    <a:blip r:embed="rId200"/>
                    <a:stretch>
                      <a:fillRect/>
                    </a:stretch>
                  </pic:blipFill>
                  <pic:spPr>
                    <a:xfrm>
                      <a:off x="0" y="0"/>
                      <a:ext cx="4574" cy="13721"/>
                    </a:xfrm>
                    <a:prstGeom prst="rect">
                      <a:avLst/>
                    </a:prstGeom>
                  </pic:spPr>
                </pic:pic>
              </a:graphicData>
            </a:graphic>
          </wp:anchor>
        </w:drawing>
      </w:r>
      <w:r>
        <w:rPr>
          <w:sz w:val="28"/>
        </w:rPr>
        <w:t>VI. Превенция на риск от ранно отпадане от системата на предучилищното и училищното образование Цели:</w:t>
      </w:r>
    </w:p>
    <w:p w14:paraId="0CCCA71B" w14:textId="77777777" w:rsidR="0077287E" w:rsidRDefault="00000000">
      <w:pPr>
        <w:numPr>
          <w:ilvl w:val="0"/>
          <w:numId w:val="35"/>
        </w:numPr>
        <w:ind w:right="313" w:hanging="331"/>
      </w:pPr>
      <w:r>
        <w:t>Разработване, изпълнение и мониторинг на училищната политика за намаляване на риска от преждевременно напускане на образователната система чрез целенасочено единно въздействие, създаване на комплекс от мерки и сътрудничество на заинтересованите страни;</w:t>
      </w:r>
    </w:p>
    <w:p w14:paraId="22335DEC" w14:textId="77777777" w:rsidR="0077287E" w:rsidRDefault="00000000">
      <w:pPr>
        <w:numPr>
          <w:ilvl w:val="0"/>
          <w:numId w:val="35"/>
        </w:numPr>
        <w:ind w:right="313" w:hanging="331"/>
      </w:pPr>
      <w:r>
        <w:t>Усъвършенстване работата на педагогическия екип по разработване и изпълнение на свои програми, в резултат на което да намалее броят на децата и учениците в риск от отпадане;</w:t>
      </w:r>
    </w:p>
    <w:p w14:paraId="27A6F988" w14:textId="77777777" w:rsidR="0077287E" w:rsidRDefault="00000000">
      <w:pPr>
        <w:ind w:left="713" w:right="324" w:hanging="346"/>
      </w:pPr>
      <w:r>
        <w:t>З. Увеличаване разнообразието и ефективността на прилаганите от училището мерки и дейности за превенция и намаляване на риска от преждевременно напускане на образователната система чрез подкрепа и публично оповестяване на добри практики и политики.</w:t>
      </w:r>
    </w:p>
    <w:p w14:paraId="4BBFA53B" w14:textId="77777777" w:rsidR="0077287E" w:rsidRDefault="00000000">
      <w:pPr>
        <w:spacing w:after="19" w:line="247" w:lineRule="auto"/>
        <w:ind w:left="17" w:hanging="3"/>
      </w:pPr>
      <w:r>
        <w:rPr>
          <w:noProof/>
        </w:rPr>
        <w:drawing>
          <wp:inline distT="0" distB="0" distL="0" distR="0" wp14:anchorId="5FE8C1EA" wp14:editId="7F640765">
            <wp:extent cx="214985" cy="64032"/>
            <wp:effectExtent l="0" t="0" r="0" b="0"/>
            <wp:docPr id="122096" name="Picture 122096"/>
            <wp:cNvGraphicFramePr/>
            <a:graphic xmlns:a="http://schemas.openxmlformats.org/drawingml/2006/main">
              <a:graphicData uri="http://schemas.openxmlformats.org/drawingml/2006/picture">
                <pic:pic xmlns:pic="http://schemas.openxmlformats.org/drawingml/2006/picture">
                  <pic:nvPicPr>
                    <pic:cNvPr id="122096" name="Picture 122096"/>
                    <pic:cNvPicPr/>
                  </pic:nvPicPr>
                  <pic:blipFill>
                    <a:blip r:embed="rId201"/>
                    <a:stretch>
                      <a:fillRect/>
                    </a:stretch>
                  </pic:blipFill>
                  <pic:spPr>
                    <a:xfrm>
                      <a:off x="0" y="0"/>
                      <a:ext cx="214985" cy="64032"/>
                    </a:xfrm>
                    <a:prstGeom prst="rect">
                      <a:avLst/>
                    </a:prstGeom>
                  </pic:spPr>
                </pic:pic>
              </a:graphicData>
            </a:graphic>
          </wp:inline>
        </w:drawing>
      </w:r>
      <w:r>
        <w:rPr>
          <w:sz w:val="28"/>
        </w:rPr>
        <w:t>Дейности:</w:t>
      </w:r>
    </w:p>
    <w:p w14:paraId="1232A593" w14:textId="77777777" w:rsidR="0077287E" w:rsidRDefault="00000000">
      <w:pPr>
        <w:ind w:left="705" w:right="107" w:hanging="547"/>
      </w:pPr>
      <w:r>
        <w:rPr>
          <w:noProof/>
        </w:rPr>
        <w:drawing>
          <wp:inline distT="0" distB="0" distL="0" distR="0" wp14:anchorId="3B7CA248" wp14:editId="376A6FE9">
            <wp:extent cx="13723" cy="27443"/>
            <wp:effectExtent l="0" t="0" r="0" b="0"/>
            <wp:docPr id="44079" name="Picture 44079"/>
            <wp:cNvGraphicFramePr/>
            <a:graphic xmlns:a="http://schemas.openxmlformats.org/drawingml/2006/main">
              <a:graphicData uri="http://schemas.openxmlformats.org/drawingml/2006/picture">
                <pic:pic xmlns:pic="http://schemas.openxmlformats.org/drawingml/2006/picture">
                  <pic:nvPicPr>
                    <pic:cNvPr id="44079" name="Picture 44079"/>
                    <pic:cNvPicPr/>
                  </pic:nvPicPr>
                  <pic:blipFill>
                    <a:blip r:embed="rId202"/>
                    <a:stretch>
                      <a:fillRect/>
                    </a:stretch>
                  </pic:blipFill>
                  <pic:spPr>
                    <a:xfrm>
                      <a:off x="0" y="0"/>
                      <a:ext cx="13723" cy="27443"/>
                    </a:xfrm>
                    <a:prstGeom prst="rect">
                      <a:avLst/>
                    </a:prstGeom>
                  </pic:spPr>
                </pic:pic>
              </a:graphicData>
            </a:graphic>
          </wp:inline>
        </w:drawing>
      </w:r>
      <w:r>
        <w:t xml:space="preserve"> 1. Мерки за намаляване броя на безпричинните отсъствия, превенция за преждевременното напускане и отпадане от училище;</w:t>
      </w:r>
    </w:p>
    <w:p w14:paraId="3C06A369" w14:textId="77777777" w:rsidR="0077287E" w:rsidRDefault="00000000">
      <w:pPr>
        <w:numPr>
          <w:ilvl w:val="0"/>
          <w:numId w:val="21"/>
        </w:numPr>
        <w:ind w:left="706" w:right="107" w:hanging="339"/>
      </w:pPr>
      <w:r>
        <w:t>Политики за интервенция за преждевременното напускане и отпадане от училище;</w:t>
      </w:r>
    </w:p>
    <w:p w14:paraId="65B7D706" w14:textId="77777777" w:rsidR="0077287E" w:rsidRDefault="00000000">
      <w:pPr>
        <w:ind w:left="713" w:right="107" w:hanging="346"/>
      </w:pPr>
      <w:r>
        <w:lastRenderedPageBreak/>
        <w:t>З. Отчет на дейностите и мерките по програмата за превенция за преждевременното напускане и отпадане от училище.</w:t>
      </w:r>
    </w:p>
    <w:p w14:paraId="58C0DFE3" w14:textId="77777777" w:rsidR="0077287E" w:rsidRDefault="00000000">
      <w:pPr>
        <w:spacing w:after="19" w:line="247" w:lineRule="auto"/>
        <w:ind w:left="363" w:hanging="3"/>
      </w:pPr>
      <w:r>
        <w:rPr>
          <w:sz w:val="28"/>
        </w:rPr>
        <w:t>Очаквани резултати:</w:t>
      </w:r>
    </w:p>
    <w:p w14:paraId="7A59F814" w14:textId="77777777" w:rsidR="0077287E" w:rsidRDefault="00000000">
      <w:pPr>
        <w:numPr>
          <w:ilvl w:val="0"/>
          <w:numId w:val="34"/>
        </w:numPr>
        <w:spacing w:line="240" w:lineRule="auto"/>
        <w:ind w:right="90" w:hanging="331"/>
        <w:jc w:val="left"/>
      </w:pPr>
      <w:r>
        <w:t>Приложен единен комплекс от политики, планове и мерки на училищно ниво, съответстващи на националните и основаващи се на системно наблюдение;</w:t>
      </w:r>
    </w:p>
    <w:p w14:paraId="688F17B1" w14:textId="77777777" w:rsidR="0077287E" w:rsidRDefault="00000000">
      <w:pPr>
        <w:numPr>
          <w:ilvl w:val="0"/>
          <w:numId w:val="34"/>
        </w:numPr>
        <w:ind w:right="90" w:hanging="331"/>
        <w:jc w:val="left"/>
      </w:pPr>
      <w:r>
        <w:t>Анализ, оценка, редовна отчетност и прозрачност, от които да произтичат коригиращи действия;</w:t>
      </w:r>
    </w:p>
    <w:p w14:paraId="548CC807" w14:textId="77777777" w:rsidR="0077287E" w:rsidRDefault="00000000">
      <w:pPr>
        <w:ind w:left="706" w:right="107" w:hanging="339"/>
      </w:pPr>
      <w:r>
        <w:t>З. Развиване на ресурси и насочване на въздействието съобразно установените потребности;</w:t>
      </w:r>
    </w:p>
    <w:p w14:paraId="37E28F82" w14:textId="77777777" w:rsidR="0077287E" w:rsidRDefault="00000000">
      <w:pPr>
        <w:spacing w:after="299"/>
        <w:ind w:left="720" w:right="173" w:hanging="353"/>
      </w:pPr>
      <w:r>
        <w:t>4. Подобрени резултати от обучението, измерени от НВО, вътрешно оценяване, и осигурена подходяща образователна подкрепа за развитието на всяко дете и ученик, включително на ученици от уязвими етнически общности и на ученици със специални образователни потребности.</w:t>
      </w:r>
    </w:p>
    <w:p w14:paraId="09A83556" w14:textId="77777777" w:rsidR="0077287E" w:rsidRDefault="00000000">
      <w:pPr>
        <w:spacing w:after="19" w:line="247" w:lineRule="auto"/>
        <w:ind w:left="277" w:right="1232" w:hanging="3"/>
      </w:pPr>
      <w:r>
        <w:rPr>
          <w:sz w:val="28"/>
        </w:rPr>
        <w:t>VII. Противодействие на тормоза и насилието в училище Цели:</w:t>
      </w:r>
    </w:p>
    <w:p w14:paraId="1512E62F" w14:textId="77777777" w:rsidR="0077287E" w:rsidRDefault="00000000">
      <w:pPr>
        <w:numPr>
          <w:ilvl w:val="0"/>
          <w:numId w:val="36"/>
        </w:numPr>
        <w:spacing w:after="30"/>
        <w:ind w:right="107" w:hanging="346"/>
      </w:pPr>
      <w:r>
        <w:t>Изграждането на сигурна училищна среда и отношения на толерантност, съпричастност и добър психологически климат;</w:t>
      </w:r>
    </w:p>
    <w:p w14:paraId="1115468F" w14:textId="77777777" w:rsidR="0077287E" w:rsidRDefault="00000000">
      <w:pPr>
        <w:numPr>
          <w:ilvl w:val="0"/>
          <w:numId w:val="36"/>
        </w:numPr>
        <w:ind w:right="107" w:hanging="346"/>
      </w:pPr>
      <w:r>
        <w:t>Създаване на позитивна култура и климат в училището;</w:t>
      </w:r>
    </w:p>
    <w:p w14:paraId="7840993D" w14:textId="77777777" w:rsidR="0077287E" w:rsidRDefault="00000000">
      <w:pPr>
        <w:spacing w:after="27"/>
        <w:ind w:left="620" w:right="107" w:hanging="346"/>
      </w:pPr>
      <w:r>
        <w:t>З. Повишаване на осведомеността на всички участници в процеса на образование, че насилието е неприемливо поведение;</w:t>
      </w:r>
    </w:p>
    <w:p w14:paraId="6143A953" w14:textId="77777777" w:rsidR="0077287E" w:rsidRDefault="00000000">
      <w:pPr>
        <w:numPr>
          <w:ilvl w:val="0"/>
          <w:numId w:val="37"/>
        </w:numPr>
        <w:spacing w:after="19" w:line="247" w:lineRule="auto"/>
        <w:ind w:right="107" w:hanging="331"/>
      </w:pPr>
      <w:r>
        <w:rPr>
          <w:sz w:val="28"/>
        </w:rPr>
        <w:t>Разработване на система за превенция;</w:t>
      </w:r>
    </w:p>
    <w:p w14:paraId="7BC3D234" w14:textId="77777777" w:rsidR="0077287E" w:rsidRDefault="00000000">
      <w:pPr>
        <w:numPr>
          <w:ilvl w:val="0"/>
          <w:numId w:val="37"/>
        </w:numPr>
        <w:spacing w:after="19" w:line="247" w:lineRule="auto"/>
        <w:ind w:right="107" w:hanging="331"/>
      </w:pPr>
      <w:r>
        <w:rPr>
          <w:sz w:val="28"/>
        </w:rPr>
        <w:t>Утвърждаване на система за интервенция;</w:t>
      </w:r>
    </w:p>
    <w:p w14:paraId="22641B2A" w14:textId="77777777" w:rsidR="0077287E" w:rsidRDefault="00000000">
      <w:pPr>
        <w:numPr>
          <w:ilvl w:val="0"/>
          <w:numId w:val="37"/>
        </w:numPr>
        <w:spacing w:after="33"/>
        <w:ind w:right="107" w:hanging="331"/>
      </w:pPr>
      <w:r>
        <w:t>Утвърждаване на система за предоставяне на подкрепа за пострадалите и въвлечените в ситуациите на насилие и тормоз;</w:t>
      </w:r>
    </w:p>
    <w:p w14:paraId="7572E0EA" w14:textId="77777777" w:rsidR="0077287E" w:rsidRDefault="00000000">
      <w:pPr>
        <w:numPr>
          <w:ilvl w:val="0"/>
          <w:numId w:val="37"/>
        </w:numPr>
        <w:spacing w:after="40"/>
        <w:ind w:right="107" w:hanging="331"/>
      </w:pPr>
      <w:r>
        <w:t>Устойчива система за изграждане на капацитет у всички участници в образователния процес под формата на обучителни дейности;</w:t>
      </w:r>
    </w:p>
    <w:p w14:paraId="532B55DC" w14:textId="77777777" w:rsidR="0077287E" w:rsidRDefault="00000000">
      <w:pPr>
        <w:numPr>
          <w:ilvl w:val="0"/>
          <w:numId w:val="37"/>
        </w:numPr>
        <w:ind w:right="107" w:hanging="331"/>
      </w:pPr>
      <w:r>
        <w:rPr>
          <w:noProof/>
        </w:rPr>
        <w:drawing>
          <wp:anchor distT="0" distB="0" distL="114300" distR="114300" simplePos="0" relativeHeight="251686912" behindDoc="0" locked="0" layoutInCell="1" allowOverlap="0" wp14:anchorId="095409A0" wp14:editId="7801F9A4">
            <wp:simplePos x="0" y="0"/>
            <wp:positionH relativeFrom="page">
              <wp:posOffset>960572</wp:posOffset>
            </wp:positionH>
            <wp:positionV relativeFrom="page">
              <wp:posOffset>7249376</wp:posOffset>
            </wp:positionV>
            <wp:extent cx="9148" cy="18295"/>
            <wp:effectExtent l="0" t="0" r="0" b="0"/>
            <wp:wrapSquare wrapText="bothSides"/>
            <wp:docPr id="46150" name="Picture 46150"/>
            <wp:cNvGraphicFramePr/>
            <a:graphic xmlns:a="http://schemas.openxmlformats.org/drawingml/2006/main">
              <a:graphicData uri="http://schemas.openxmlformats.org/drawingml/2006/picture">
                <pic:pic xmlns:pic="http://schemas.openxmlformats.org/drawingml/2006/picture">
                  <pic:nvPicPr>
                    <pic:cNvPr id="46150" name="Picture 46150"/>
                    <pic:cNvPicPr/>
                  </pic:nvPicPr>
                  <pic:blipFill>
                    <a:blip r:embed="rId203"/>
                    <a:stretch>
                      <a:fillRect/>
                    </a:stretch>
                  </pic:blipFill>
                  <pic:spPr>
                    <a:xfrm>
                      <a:off x="0" y="0"/>
                      <a:ext cx="9148" cy="18295"/>
                    </a:xfrm>
                    <a:prstGeom prst="rect">
                      <a:avLst/>
                    </a:prstGeom>
                  </pic:spPr>
                </pic:pic>
              </a:graphicData>
            </a:graphic>
          </wp:anchor>
        </w:drawing>
      </w:r>
      <w:r>
        <w:rPr>
          <w:noProof/>
        </w:rPr>
        <w:drawing>
          <wp:anchor distT="0" distB="0" distL="114300" distR="114300" simplePos="0" relativeHeight="251687936" behindDoc="0" locked="0" layoutInCell="1" allowOverlap="0" wp14:anchorId="7ED30375" wp14:editId="00389B84">
            <wp:simplePos x="0" y="0"/>
            <wp:positionH relativeFrom="page">
              <wp:posOffset>951424</wp:posOffset>
            </wp:positionH>
            <wp:positionV relativeFrom="page">
              <wp:posOffset>7290539</wp:posOffset>
            </wp:positionV>
            <wp:extent cx="4574" cy="4574"/>
            <wp:effectExtent l="0" t="0" r="0" b="0"/>
            <wp:wrapSquare wrapText="bothSides"/>
            <wp:docPr id="46156" name="Picture 46156"/>
            <wp:cNvGraphicFramePr/>
            <a:graphic xmlns:a="http://schemas.openxmlformats.org/drawingml/2006/main">
              <a:graphicData uri="http://schemas.openxmlformats.org/drawingml/2006/picture">
                <pic:pic xmlns:pic="http://schemas.openxmlformats.org/drawingml/2006/picture">
                  <pic:nvPicPr>
                    <pic:cNvPr id="46156" name="Picture 46156"/>
                    <pic:cNvPicPr/>
                  </pic:nvPicPr>
                  <pic:blipFill>
                    <a:blip r:embed="rId204"/>
                    <a:stretch>
                      <a:fillRect/>
                    </a:stretch>
                  </pic:blipFill>
                  <pic:spPr>
                    <a:xfrm>
                      <a:off x="0" y="0"/>
                      <a:ext cx="4574" cy="4574"/>
                    </a:xfrm>
                    <a:prstGeom prst="rect">
                      <a:avLst/>
                    </a:prstGeom>
                  </pic:spPr>
                </pic:pic>
              </a:graphicData>
            </a:graphic>
          </wp:anchor>
        </w:drawing>
      </w:r>
      <w:r>
        <w:rPr>
          <w:noProof/>
        </w:rPr>
        <w:drawing>
          <wp:anchor distT="0" distB="0" distL="114300" distR="114300" simplePos="0" relativeHeight="251688960" behindDoc="0" locked="0" layoutInCell="1" allowOverlap="0" wp14:anchorId="16B2BBBF" wp14:editId="61D948FB">
            <wp:simplePos x="0" y="0"/>
            <wp:positionH relativeFrom="page">
              <wp:posOffset>933127</wp:posOffset>
            </wp:positionH>
            <wp:positionV relativeFrom="page">
              <wp:posOffset>7295113</wp:posOffset>
            </wp:positionV>
            <wp:extent cx="9148" cy="4573"/>
            <wp:effectExtent l="0" t="0" r="0" b="0"/>
            <wp:wrapSquare wrapText="bothSides"/>
            <wp:docPr id="46157" name="Picture 46157"/>
            <wp:cNvGraphicFramePr/>
            <a:graphic xmlns:a="http://schemas.openxmlformats.org/drawingml/2006/main">
              <a:graphicData uri="http://schemas.openxmlformats.org/drawingml/2006/picture">
                <pic:pic xmlns:pic="http://schemas.openxmlformats.org/drawingml/2006/picture">
                  <pic:nvPicPr>
                    <pic:cNvPr id="46157" name="Picture 46157"/>
                    <pic:cNvPicPr/>
                  </pic:nvPicPr>
                  <pic:blipFill>
                    <a:blip r:embed="rId205"/>
                    <a:stretch>
                      <a:fillRect/>
                    </a:stretch>
                  </pic:blipFill>
                  <pic:spPr>
                    <a:xfrm>
                      <a:off x="0" y="0"/>
                      <a:ext cx="9148" cy="4573"/>
                    </a:xfrm>
                    <a:prstGeom prst="rect">
                      <a:avLst/>
                    </a:prstGeom>
                  </pic:spPr>
                </pic:pic>
              </a:graphicData>
            </a:graphic>
          </wp:anchor>
        </w:drawing>
      </w:r>
      <w:r>
        <w:t>Създаване на механизми за проследяване на ефективността от дейностите по превенция и интервенция.</w:t>
      </w:r>
    </w:p>
    <w:p w14:paraId="4089C5A5" w14:textId="77777777" w:rsidR="0077287E" w:rsidRDefault="00000000">
      <w:pPr>
        <w:spacing w:after="19" w:line="247" w:lineRule="auto"/>
        <w:ind w:left="262" w:hanging="3"/>
      </w:pPr>
      <w:r>
        <w:rPr>
          <w:sz w:val="28"/>
        </w:rPr>
        <w:t>Дейности:</w:t>
      </w:r>
    </w:p>
    <w:p w14:paraId="007013ED" w14:textId="77777777" w:rsidR="0077287E" w:rsidRDefault="00000000">
      <w:pPr>
        <w:numPr>
          <w:ilvl w:val="0"/>
          <w:numId w:val="38"/>
        </w:numPr>
        <w:ind w:left="624" w:right="396" w:hanging="339"/>
      </w:pPr>
      <w:r>
        <w:t>Подкрепа и мотивиране на децата и служителите, в т.ч. информиране, обучение, консултиране, супервизия и изграждане на капацитет за справяне с насилието;</w:t>
      </w:r>
    </w:p>
    <w:p w14:paraId="66B91B6D" w14:textId="77777777" w:rsidR="0077287E" w:rsidRDefault="00000000">
      <w:pPr>
        <w:numPr>
          <w:ilvl w:val="0"/>
          <w:numId w:val="38"/>
        </w:numPr>
        <w:spacing w:after="26"/>
        <w:ind w:left="624" w:right="396" w:hanging="339"/>
      </w:pPr>
      <w:r>
        <w:t>Въвеждане на образователни стратегии и дейности за превенция (вкл. мерки по информиране), които:</w:t>
      </w:r>
    </w:p>
    <w:p w14:paraId="665E0481" w14:textId="77777777" w:rsidR="0077287E" w:rsidRDefault="00000000">
      <w:pPr>
        <w:spacing w:after="27"/>
        <w:ind w:left="1044" w:right="778"/>
      </w:pPr>
      <w:r>
        <w:rPr>
          <w:noProof/>
        </w:rPr>
        <w:drawing>
          <wp:inline distT="0" distB="0" distL="0" distR="0" wp14:anchorId="67D1AF09" wp14:editId="7234E739">
            <wp:extent cx="45741" cy="18295"/>
            <wp:effectExtent l="0" t="0" r="0" b="0"/>
            <wp:docPr id="46147" name="Picture 46147"/>
            <wp:cNvGraphicFramePr/>
            <a:graphic xmlns:a="http://schemas.openxmlformats.org/drawingml/2006/main">
              <a:graphicData uri="http://schemas.openxmlformats.org/drawingml/2006/picture">
                <pic:pic xmlns:pic="http://schemas.openxmlformats.org/drawingml/2006/picture">
                  <pic:nvPicPr>
                    <pic:cNvPr id="46147" name="Picture 46147"/>
                    <pic:cNvPicPr/>
                  </pic:nvPicPr>
                  <pic:blipFill>
                    <a:blip r:embed="rId206"/>
                    <a:stretch>
                      <a:fillRect/>
                    </a:stretch>
                  </pic:blipFill>
                  <pic:spPr>
                    <a:xfrm>
                      <a:off x="0" y="0"/>
                      <a:ext cx="45741" cy="18295"/>
                    </a:xfrm>
                    <a:prstGeom prst="rect">
                      <a:avLst/>
                    </a:prstGeom>
                  </pic:spPr>
                </pic:pic>
              </a:graphicData>
            </a:graphic>
          </wp:inline>
        </w:drawing>
      </w:r>
      <w:r>
        <w:t xml:space="preserve"> развиват емпатия, уважение и </w:t>
      </w:r>
      <w:proofErr w:type="spellStart"/>
      <w:r>
        <w:t>резилианс</w:t>
      </w:r>
      <w:proofErr w:type="spellEnd"/>
      <w:r>
        <w:t xml:space="preserve"> сред децата; </w:t>
      </w:r>
      <w:r>
        <w:rPr>
          <w:noProof/>
        </w:rPr>
        <w:drawing>
          <wp:inline distT="0" distB="0" distL="0" distR="0" wp14:anchorId="729778AE" wp14:editId="37FD9888">
            <wp:extent cx="50316" cy="22868"/>
            <wp:effectExtent l="0" t="0" r="0" b="0"/>
            <wp:docPr id="46148" name="Picture 46148"/>
            <wp:cNvGraphicFramePr/>
            <a:graphic xmlns:a="http://schemas.openxmlformats.org/drawingml/2006/main">
              <a:graphicData uri="http://schemas.openxmlformats.org/drawingml/2006/picture">
                <pic:pic xmlns:pic="http://schemas.openxmlformats.org/drawingml/2006/picture">
                  <pic:nvPicPr>
                    <pic:cNvPr id="46148" name="Picture 46148"/>
                    <pic:cNvPicPr/>
                  </pic:nvPicPr>
                  <pic:blipFill>
                    <a:blip r:embed="rId207"/>
                    <a:stretch>
                      <a:fillRect/>
                    </a:stretch>
                  </pic:blipFill>
                  <pic:spPr>
                    <a:xfrm>
                      <a:off x="0" y="0"/>
                      <a:ext cx="50316" cy="22868"/>
                    </a:xfrm>
                    <a:prstGeom prst="rect">
                      <a:avLst/>
                    </a:prstGeom>
                  </pic:spPr>
                </pic:pic>
              </a:graphicData>
            </a:graphic>
          </wp:inline>
        </w:drawing>
      </w:r>
      <w:r>
        <w:t xml:space="preserve"> ясно адресират агресивно поведение; </w:t>
      </w:r>
      <w:r>
        <w:rPr>
          <w:noProof/>
        </w:rPr>
        <w:drawing>
          <wp:inline distT="0" distB="0" distL="0" distR="0" wp14:anchorId="16D173D9" wp14:editId="7C560885">
            <wp:extent cx="50316" cy="18295"/>
            <wp:effectExtent l="0" t="0" r="0" b="0"/>
            <wp:docPr id="46149" name="Picture 46149"/>
            <wp:cNvGraphicFramePr/>
            <a:graphic xmlns:a="http://schemas.openxmlformats.org/drawingml/2006/main">
              <a:graphicData uri="http://schemas.openxmlformats.org/drawingml/2006/picture">
                <pic:pic xmlns:pic="http://schemas.openxmlformats.org/drawingml/2006/picture">
                  <pic:nvPicPr>
                    <pic:cNvPr id="46149" name="Picture 46149"/>
                    <pic:cNvPicPr/>
                  </pic:nvPicPr>
                  <pic:blipFill>
                    <a:blip r:embed="rId208"/>
                    <a:stretch>
                      <a:fillRect/>
                    </a:stretch>
                  </pic:blipFill>
                  <pic:spPr>
                    <a:xfrm>
                      <a:off x="0" y="0"/>
                      <a:ext cx="50316" cy="18295"/>
                    </a:xfrm>
                    <a:prstGeom prst="rect">
                      <a:avLst/>
                    </a:prstGeom>
                  </pic:spPr>
                </pic:pic>
              </a:graphicData>
            </a:graphic>
          </wp:inline>
        </w:drawing>
      </w:r>
      <w:r>
        <w:t xml:space="preserve"> изграждат нулева толерантност към всички форми на насилие;</w:t>
      </w:r>
    </w:p>
    <w:p w14:paraId="3FDFC159" w14:textId="77777777" w:rsidR="0077287E" w:rsidRDefault="00000000">
      <w:pPr>
        <w:ind w:left="0" w:right="107" w:firstLine="274"/>
      </w:pPr>
      <w:r>
        <w:t xml:space="preserve">З. Системност и регулярност при вписване, изясняване и прилагане на мерки </w:t>
      </w:r>
      <w:r>
        <w:rPr>
          <w:noProof/>
        </w:rPr>
        <w:drawing>
          <wp:inline distT="0" distB="0" distL="0" distR="0" wp14:anchorId="0B91DB78" wp14:editId="759D3586">
            <wp:extent cx="265301" cy="64032"/>
            <wp:effectExtent l="0" t="0" r="0" b="0"/>
            <wp:docPr id="122099" name="Picture 122099"/>
            <wp:cNvGraphicFramePr/>
            <a:graphic xmlns:a="http://schemas.openxmlformats.org/drawingml/2006/main">
              <a:graphicData uri="http://schemas.openxmlformats.org/drawingml/2006/picture">
                <pic:pic xmlns:pic="http://schemas.openxmlformats.org/drawingml/2006/picture">
                  <pic:nvPicPr>
                    <pic:cNvPr id="122099" name="Picture 122099"/>
                    <pic:cNvPicPr/>
                  </pic:nvPicPr>
                  <pic:blipFill>
                    <a:blip r:embed="rId209"/>
                    <a:stretch>
                      <a:fillRect/>
                    </a:stretch>
                  </pic:blipFill>
                  <pic:spPr>
                    <a:xfrm>
                      <a:off x="0" y="0"/>
                      <a:ext cx="265301" cy="64032"/>
                    </a:xfrm>
                    <a:prstGeom prst="rect">
                      <a:avLst/>
                    </a:prstGeom>
                  </pic:spPr>
                </pic:pic>
              </a:graphicData>
            </a:graphic>
          </wp:inline>
        </w:drawing>
      </w:r>
      <w:r>
        <w:t>и последващи действия в случаи на насилие и тормоз;</w:t>
      </w:r>
    </w:p>
    <w:p w14:paraId="0609502C" w14:textId="77777777" w:rsidR="0077287E" w:rsidRDefault="00000000">
      <w:pPr>
        <w:spacing w:after="36"/>
        <w:ind w:left="605" w:right="107" w:hanging="447"/>
      </w:pPr>
      <w:r>
        <w:rPr>
          <w:noProof/>
        </w:rPr>
        <w:drawing>
          <wp:inline distT="0" distB="0" distL="0" distR="0" wp14:anchorId="2B1B58F5" wp14:editId="53306B78">
            <wp:extent cx="13723" cy="27443"/>
            <wp:effectExtent l="0" t="0" r="0" b="0"/>
            <wp:docPr id="46158" name="Picture 46158"/>
            <wp:cNvGraphicFramePr/>
            <a:graphic xmlns:a="http://schemas.openxmlformats.org/drawingml/2006/main">
              <a:graphicData uri="http://schemas.openxmlformats.org/drawingml/2006/picture">
                <pic:pic xmlns:pic="http://schemas.openxmlformats.org/drawingml/2006/picture">
                  <pic:nvPicPr>
                    <pic:cNvPr id="46158" name="Picture 46158"/>
                    <pic:cNvPicPr/>
                  </pic:nvPicPr>
                  <pic:blipFill>
                    <a:blip r:embed="rId210"/>
                    <a:stretch>
                      <a:fillRect/>
                    </a:stretch>
                  </pic:blipFill>
                  <pic:spPr>
                    <a:xfrm>
                      <a:off x="0" y="0"/>
                      <a:ext cx="13723" cy="27443"/>
                    </a:xfrm>
                    <a:prstGeom prst="rect">
                      <a:avLst/>
                    </a:prstGeom>
                  </pic:spPr>
                </pic:pic>
              </a:graphicData>
            </a:graphic>
          </wp:inline>
        </w:drawing>
      </w:r>
      <w:r>
        <w:t>4. Обследване внимателно на всеки случай и вземане на необходимите мерки за прекратяването му;</w:t>
      </w:r>
    </w:p>
    <w:p w14:paraId="2E555D7C" w14:textId="77777777" w:rsidR="0077287E" w:rsidRDefault="00000000">
      <w:pPr>
        <w:numPr>
          <w:ilvl w:val="0"/>
          <w:numId w:val="39"/>
        </w:numPr>
        <w:spacing w:after="50"/>
        <w:ind w:right="202" w:hanging="331"/>
      </w:pPr>
      <w:r>
        <w:lastRenderedPageBreak/>
        <w:t>координация и последователни усилия от страна на институцията за изграждане на мрежа от взаимовръзки и взаимодействия за изграждане на по-сигурна среда;</w:t>
      </w:r>
    </w:p>
    <w:p w14:paraId="1BF02C0D" w14:textId="77777777" w:rsidR="0077287E" w:rsidRDefault="00000000">
      <w:pPr>
        <w:numPr>
          <w:ilvl w:val="0"/>
          <w:numId w:val="39"/>
        </w:numPr>
        <w:spacing w:after="29"/>
        <w:ind w:right="202" w:hanging="331"/>
      </w:pPr>
      <w:r>
        <w:t>Партньорство с родителите;</w:t>
      </w:r>
    </w:p>
    <w:p w14:paraId="67D6A591" w14:textId="77777777" w:rsidR="0077287E" w:rsidRDefault="00000000">
      <w:pPr>
        <w:numPr>
          <w:ilvl w:val="0"/>
          <w:numId w:val="39"/>
        </w:numPr>
        <w:ind w:right="202" w:hanging="331"/>
      </w:pPr>
      <w:r>
        <w:t>Непрекъсната оценка и проследяване на ефективността на цялостната политика за превенция и интервенция на насилие и тормоз; Очаквани резултати:</w:t>
      </w:r>
    </w:p>
    <w:p w14:paraId="309AAA61" w14:textId="77777777" w:rsidR="0077287E" w:rsidRDefault="00000000">
      <w:pPr>
        <w:numPr>
          <w:ilvl w:val="0"/>
          <w:numId w:val="40"/>
        </w:numPr>
        <w:ind w:hanging="331"/>
      </w:pPr>
      <w:r>
        <w:t>Разпознаване на видовете насилие и тормоз;</w:t>
      </w:r>
    </w:p>
    <w:p w14:paraId="38872AFF" w14:textId="77777777" w:rsidR="0077287E" w:rsidRDefault="00000000">
      <w:pPr>
        <w:numPr>
          <w:ilvl w:val="0"/>
          <w:numId w:val="40"/>
        </w:numPr>
        <w:spacing w:after="19" w:line="247" w:lineRule="auto"/>
        <w:ind w:hanging="331"/>
      </w:pPr>
      <w:r>
        <w:rPr>
          <w:sz w:val="28"/>
        </w:rPr>
        <w:t>Установяване на признаци, по които могат да се разпознаят насилието и тормозът;</w:t>
      </w:r>
    </w:p>
    <w:p w14:paraId="348957B9" w14:textId="77777777" w:rsidR="0077287E" w:rsidRDefault="00000000">
      <w:pPr>
        <w:numPr>
          <w:ilvl w:val="0"/>
          <w:numId w:val="40"/>
        </w:numPr>
        <w:spacing w:after="19" w:line="247" w:lineRule="auto"/>
        <w:ind w:hanging="331"/>
      </w:pPr>
      <w:r>
        <w:rPr>
          <w:sz w:val="28"/>
        </w:rPr>
        <w:t>Умение за откриване н а разлики между тормоз и игри и закачки между учениците;</w:t>
      </w:r>
    </w:p>
    <w:p w14:paraId="13F71AF1" w14:textId="77777777" w:rsidR="0077287E" w:rsidRDefault="00000000">
      <w:pPr>
        <w:numPr>
          <w:ilvl w:val="0"/>
          <w:numId w:val="40"/>
        </w:numPr>
        <w:ind w:hanging="331"/>
      </w:pPr>
      <w:r>
        <w:t>Учителите, служителите, учениците и родителите да разпознават и реагират на различните форми на тормоз;</w:t>
      </w:r>
    </w:p>
    <w:p w14:paraId="09D15503" w14:textId="77777777" w:rsidR="0077287E" w:rsidRDefault="00000000">
      <w:pPr>
        <w:numPr>
          <w:ilvl w:val="0"/>
          <w:numId w:val="40"/>
        </w:numPr>
        <w:spacing w:after="19" w:line="247" w:lineRule="auto"/>
        <w:ind w:hanging="331"/>
      </w:pPr>
      <w:r>
        <w:rPr>
          <w:sz w:val="28"/>
        </w:rPr>
        <w:t>Намаляване броя на случаите на агресия, тормоз и насилие между учениците.</w:t>
      </w:r>
    </w:p>
    <w:p w14:paraId="3EB7162D" w14:textId="77777777" w:rsidR="0077287E" w:rsidRDefault="00000000">
      <w:pPr>
        <w:spacing w:after="19" w:line="247" w:lineRule="auto"/>
        <w:ind w:left="284" w:hanging="3"/>
      </w:pPr>
      <w:r>
        <w:rPr>
          <w:sz w:val="28"/>
        </w:rPr>
        <w:t>VIII. Участие в национални и международни програми и проекти Дейности:</w:t>
      </w:r>
    </w:p>
    <w:p w14:paraId="10DA9E22" w14:textId="77777777" w:rsidR="0077287E" w:rsidRDefault="00000000">
      <w:pPr>
        <w:numPr>
          <w:ilvl w:val="0"/>
          <w:numId w:val="41"/>
        </w:numPr>
        <w:ind w:left="631" w:right="107" w:hanging="339"/>
      </w:pPr>
      <w:r>
        <w:t>Създаване на екипи за разработване на проекти в различни области;</w:t>
      </w:r>
    </w:p>
    <w:p w14:paraId="2DF13367" w14:textId="77777777" w:rsidR="0077287E" w:rsidRDefault="00000000">
      <w:pPr>
        <w:numPr>
          <w:ilvl w:val="0"/>
          <w:numId w:val="41"/>
        </w:numPr>
        <w:spacing w:after="40"/>
        <w:ind w:left="631" w:right="107" w:hanging="339"/>
      </w:pPr>
      <w:r>
        <w:t>НП „Квалификация”, чрез която повишаваме квалификацията на педагогическите специалисти;</w:t>
      </w:r>
    </w:p>
    <w:p w14:paraId="194DC0F9" w14:textId="77777777" w:rsidR="0077287E" w:rsidRDefault="00000000">
      <w:pPr>
        <w:ind w:left="281" w:right="107"/>
      </w:pPr>
      <w:r>
        <w:t>З. Участие в ОПРЧР; програмите за трансгранично сътрудничество;</w:t>
      </w:r>
    </w:p>
    <w:p w14:paraId="56F0E008" w14:textId="77777777" w:rsidR="0077287E" w:rsidRDefault="00000000">
      <w:pPr>
        <w:numPr>
          <w:ilvl w:val="0"/>
          <w:numId w:val="42"/>
        </w:numPr>
        <w:ind w:right="107" w:hanging="396"/>
      </w:pPr>
      <w:r>
        <w:t>НП „Модернизация на материалната база в училище”;</w:t>
      </w:r>
    </w:p>
    <w:p w14:paraId="71CF68FF" w14:textId="77777777" w:rsidR="0077287E" w:rsidRDefault="00000000">
      <w:pPr>
        <w:numPr>
          <w:ilvl w:val="0"/>
          <w:numId w:val="42"/>
        </w:numPr>
        <w:spacing w:after="26"/>
        <w:ind w:right="107" w:hanging="396"/>
      </w:pPr>
      <w:r>
        <w:t>Европейски проект „Равен достъп до училищно образование в условията на кризи”;</w:t>
      </w:r>
    </w:p>
    <w:p w14:paraId="3CFBF386" w14:textId="77777777" w:rsidR="0077287E" w:rsidRDefault="00000000">
      <w:pPr>
        <w:numPr>
          <w:ilvl w:val="0"/>
          <w:numId w:val="42"/>
        </w:numPr>
        <w:ind w:right="107" w:hanging="396"/>
      </w:pPr>
      <w:r>
        <w:t>НП „Осигуряване на учебници, учебни комплекти и учебни помагала за учениците в I-VII клас в училището”;</w:t>
      </w:r>
    </w:p>
    <w:p w14:paraId="28BA434F" w14:textId="77777777" w:rsidR="0077287E" w:rsidRDefault="00000000">
      <w:pPr>
        <w:numPr>
          <w:ilvl w:val="0"/>
          <w:numId w:val="42"/>
        </w:numPr>
        <w:ind w:right="107" w:hanging="396"/>
      </w:pPr>
      <w:r>
        <w:t>НП „Иновации в действие”;</w:t>
      </w:r>
    </w:p>
    <w:p w14:paraId="0CB4E932" w14:textId="77777777" w:rsidR="0077287E" w:rsidRDefault="00000000">
      <w:pPr>
        <w:numPr>
          <w:ilvl w:val="0"/>
          <w:numId w:val="42"/>
        </w:numPr>
        <w:ind w:right="107" w:hanging="396"/>
      </w:pPr>
      <w:r>
        <w:t>НП „Наука и образование за интелигентен растеж”;</w:t>
      </w:r>
    </w:p>
    <w:p w14:paraId="1362DF2F" w14:textId="77777777" w:rsidR="0077287E" w:rsidRDefault="00000000">
      <w:pPr>
        <w:numPr>
          <w:ilvl w:val="0"/>
          <w:numId w:val="42"/>
        </w:numPr>
        <w:ind w:right="107" w:hanging="396"/>
      </w:pPr>
      <w:r>
        <w:rPr>
          <w:noProof/>
        </w:rPr>
        <w:drawing>
          <wp:anchor distT="0" distB="0" distL="114300" distR="114300" simplePos="0" relativeHeight="251689984" behindDoc="0" locked="0" layoutInCell="1" allowOverlap="0" wp14:anchorId="0397CAD7" wp14:editId="714D5153">
            <wp:simplePos x="0" y="0"/>
            <wp:positionH relativeFrom="page">
              <wp:posOffset>960572</wp:posOffset>
            </wp:positionH>
            <wp:positionV relativeFrom="page">
              <wp:posOffset>7249376</wp:posOffset>
            </wp:positionV>
            <wp:extent cx="9148" cy="18295"/>
            <wp:effectExtent l="0" t="0" r="0" b="0"/>
            <wp:wrapSquare wrapText="bothSides"/>
            <wp:docPr id="48129" name="Picture 48129"/>
            <wp:cNvGraphicFramePr/>
            <a:graphic xmlns:a="http://schemas.openxmlformats.org/drawingml/2006/main">
              <a:graphicData uri="http://schemas.openxmlformats.org/drawingml/2006/picture">
                <pic:pic xmlns:pic="http://schemas.openxmlformats.org/drawingml/2006/picture">
                  <pic:nvPicPr>
                    <pic:cNvPr id="48129" name="Picture 48129"/>
                    <pic:cNvPicPr/>
                  </pic:nvPicPr>
                  <pic:blipFill>
                    <a:blip r:embed="rId211"/>
                    <a:stretch>
                      <a:fillRect/>
                    </a:stretch>
                  </pic:blipFill>
                  <pic:spPr>
                    <a:xfrm>
                      <a:off x="0" y="0"/>
                      <a:ext cx="9148" cy="18295"/>
                    </a:xfrm>
                    <a:prstGeom prst="rect">
                      <a:avLst/>
                    </a:prstGeom>
                  </pic:spPr>
                </pic:pic>
              </a:graphicData>
            </a:graphic>
          </wp:anchor>
        </w:drawing>
      </w:r>
      <w:r>
        <w:rPr>
          <w:noProof/>
        </w:rPr>
        <w:drawing>
          <wp:anchor distT="0" distB="0" distL="114300" distR="114300" simplePos="0" relativeHeight="251691008" behindDoc="0" locked="0" layoutInCell="1" allowOverlap="0" wp14:anchorId="3E35D856" wp14:editId="32B92665">
            <wp:simplePos x="0" y="0"/>
            <wp:positionH relativeFrom="page">
              <wp:posOffset>933127</wp:posOffset>
            </wp:positionH>
            <wp:positionV relativeFrom="page">
              <wp:posOffset>7290539</wp:posOffset>
            </wp:positionV>
            <wp:extent cx="9148" cy="9148"/>
            <wp:effectExtent l="0" t="0" r="0" b="0"/>
            <wp:wrapSquare wrapText="bothSides"/>
            <wp:docPr id="48134" name="Picture 48134"/>
            <wp:cNvGraphicFramePr/>
            <a:graphic xmlns:a="http://schemas.openxmlformats.org/drawingml/2006/main">
              <a:graphicData uri="http://schemas.openxmlformats.org/drawingml/2006/picture">
                <pic:pic xmlns:pic="http://schemas.openxmlformats.org/drawingml/2006/picture">
                  <pic:nvPicPr>
                    <pic:cNvPr id="48134" name="Picture 48134"/>
                    <pic:cNvPicPr/>
                  </pic:nvPicPr>
                  <pic:blipFill>
                    <a:blip r:embed="rId212"/>
                    <a:stretch>
                      <a:fillRect/>
                    </a:stretch>
                  </pic:blipFill>
                  <pic:spPr>
                    <a:xfrm>
                      <a:off x="0" y="0"/>
                      <a:ext cx="9148" cy="9148"/>
                    </a:xfrm>
                    <a:prstGeom prst="rect">
                      <a:avLst/>
                    </a:prstGeom>
                  </pic:spPr>
                </pic:pic>
              </a:graphicData>
            </a:graphic>
          </wp:anchor>
        </w:drawing>
      </w:r>
      <w:r>
        <w:rPr>
          <w:noProof/>
        </w:rPr>
        <w:drawing>
          <wp:anchor distT="0" distB="0" distL="114300" distR="114300" simplePos="0" relativeHeight="251692032" behindDoc="0" locked="0" layoutInCell="1" allowOverlap="0" wp14:anchorId="0402D1A7" wp14:editId="7B31A8CA">
            <wp:simplePos x="0" y="0"/>
            <wp:positionH relativeFrom="page">
              <wp:posOffset>914831</wp:posOffset>
            </wp:positionH>
            <wp:positionV relativeFrom="page">
              <wp:posOffset>7313407</wp:posOffset>
            </wp:positionV>
            <wp:extent cx="27445" cy="13722"/>
            <wp:effectExtent l="0" t="0" r="0" b="0"/>
            <wp:wrapSquare wrapText="bothSides"/>
            <wp:docPr id="48135" name="Picture 48135"/>
            <wp:cNvGraphicFramePr/>
            <a:graphic xmlns:a="http://schemas.openxmlformats.org/drawingml/2006/main">
              <a:graphicData uri="http://schemas.openxmlformats.org/drawingml/2006/picture">
                <pic:pic xmlns:pic="http://schemas.openxmlformats.org/drawingml/2006/picture">
                  <pic:nvPicPr>
                    <pic:cNvPr id="48135" name="Picture 48135"/>
                    <pic:cNvPicPr/>
                  </pic:nvPicPr>
                  <pic:blipFill>
                    <a:blip r:embed="rId213"/>
                    <a:stretch>
                      <a:fillRect/>
                    </a:stretch>
                  </pic:blipFill>
                  <pic:spPr>
                    <a:xfrm>
                      <a:off x="0" y="0"/>
                      <a:ext cx="27445" cy="13722"/>
                    </a:xfrm>
                    <a:prstGeom prst="rect">
                      <a:avLst/>
                    </a:prstGeom>
                  </pic:spPr>
                </pic:pic>
              </a:graphicData>
            </a:graphic>
          </wp:anchor>
        </w:drawing>
      </w:r>
      <w:r>
        <w:rPr>
          <w:noProof/>
        </w:rPr>
        <w:drawing>
          <wp:anchor distT="0" distB="0" distL="114300" distR="114300" simplePos="0" relativeHeight="251693056" behindDoc="0" locked="0" layoutInCell="1" allowOverlap="0" wp14:anchorId="3B254545" wp14:editId="1FDF3386">
            <wp:simplePos x="0" y="0"/>
            <wp:positionH relativeFrom="page">
              <wp:posOffset>896534</wp:posOffset>
            </wp:positionH>
            <wp:positionV relativeFrom="page">
              <wp:posOffset>7327129</wp:posOffset>
            </wp:positionV>
            <wp:extent cx="4574" cy="13721"/>
            <wp:effectExtent l="0" t="0" r="0" b="0"/>
            <wp:wrapSquare wrapText="bothSides"/>
            <wp:docPr id="48136" name="Picture 48136"/>
            <wp:cNvGraphicFramePr/>
            <a:graphic xmlns:a="http://schemas.openxmlformats.org/drawingml/2006/main">
              <a:graphicData uri="http://schemas.openxmlformats.org/drawingml/2006/picture">
                <pic:pic xmlns:pic="http://schemas.openxmlformats.org/drawingml/2006/picture">
                  <pic:nvPicPr>
                    <pic:cNvPr id="48136" name="Picture 48136"/>
                    <pic:cNvPicPr/>
                  </pic:nvPicPr>
                  <pic:blipFill>
                    <a:blip r:embed="rId214"/>
                    <a:stretch>
                      <a:fillRect/>
                    </a:stretch>
                  </pic:blipFill>
                  <pic:spPr>
                    <a:xfrm>
                      <a:off x="0" y="0"/>
                      <a:ext cx="4574" cy="13721"/>
                    </a:xfrm>
                    <a:prstGeom prst="rect">
                      <a:avLst/>
                    </a:prstGeom>
                  </pic:spPr>
                </pic:pic>
              </a:graphicData>
            </a:graphic>
          </wp:anchor>
        </w:drawing>
      </w:r>
      <w:r>
        <w:t xml:space="preserve">НП </w:t>
      </w:r>
      <w:proofErr w:type="spellStart"/>
      <w:r>
        <w:t>кТ</w:t>
      </w:r>
      <w:proofErr w:type="spellEnd"/>
      <w:r>
        <w:t>, Дейност „Средства за електронни образователни ресурси и електронен дневник за училища, ЦПЛР и ЦСОП”;</w:t>
      </w:r>
    </w:p>
    <w:p w14:paraId="5318D482" w14:textId="77777777" w:rsidR="0077287E" w:rsidRDefault="00000000">
      <w:pPr>
        <w:numPr>
          <w:ilvl w:val="0"/>
          <w:numId w:val="42"/>
        </w:numPr>
        <w:ind w:right="107" w:hanging="396"/>
      </w:pPr>
      <w:r>
        <w:t>„Занимания по интереси”;</w:t>
      </w:r>
    </w:p>
    <w:p w14:paraId="7A9D4F2C" w14:textId="77777777" w:rsidR="0077287E" w:rsidRDefault="00000000">
      <w:pPr>
        <w:ind w:left="634" w:right="107" w:hanging="339"/>
      </w:pPr>
      <w:r>
        <w:t>11.Кандидатстване по Плана за възстановяване и устойчивост за изграждане на STEM център.</w:t>
      </w:r>
    </w:p>
    <w:p w14:paraId="7FF343EA" w14:textId="77777777" w:rsidR="0077287E" w:rsidRDefault="00000000">
      <w:pPr>
        <w:ind w:left="288" w:right="107"/>
      </w:pPr>
      <w:r>
        <w:t>Очаквани резултати:</w:t>
      </w:r>
    </w:p>
    <w:p w14:paraId="32816ECE" w14:textId="77777777" w:rsidR="0077287E" w:rsidRDefault="00000000">
      <w:pPr>
        <w:numPr>
          <w:ilvl w:val="0"/>
          <w:numId w:val="43"/>
        </w:numPr>
        <w:ind w:right="107" w:hanging="331"/>
      </w:pPr>
      <w:r>
        <w:t xml:space="preserve">Развита </w:t>
      </w:r>
      <w:proofErr w:type="spellStart"/>
      <w:r>
        <w:t>конкурентноспособност</w:t>
      </w:r>
      <w:proofErr w:type="spellEnd"/>
      <w:r>
        <w:t xml:space="preserve"> на училището;</w:t>
      </w:r>
    </w:p>
    <w:p w14:paraId="2A84A5FC" w14:textId="77777777" w:rsidR="0077287E" w:rsidRDefault="00000000">
      <w:pPr>
        <w:numPr>
          <w:ilvl w:val="0"/>
          <w:numId w:val="43"/>
        </w:numPr>
        <w:ind w:right="107" w:hanging="331"/>
      </w:pPr>
      <w:r>
        <w:t>Чрез формите на клубна дейност и работа по проекти да се задоволят потребностите на учениците за осмисляне на свободното им време, като се развиват дейности, формиращи здрави и дееспособни личности, възпитани в родолюбие и с национално самосъзнание;</w:t>
      </w:r>
    </w:p>
    <w:p w14:paraId="3DE08386" w14:textId="77777777" w:rsidR="0077287E" w:rsidRDefault="00000000">
      <w:pPr>
        <w:spacing w:after="290"/>
        <w:ind w:left="288" w:right="107"/>
      </w:pPr>
      <w:r>
        <w:t>З. Повишаване мотивацията за развитие на педагогическия екип.</w:t>
      </w:r>
    </w:p>
    <w:p w14:paraId="69227063" w14:textId="77777777" w:rsidR="0077287E" w:rsidRDefault="00000000">
      <w:pPr>
        <w:spacing w:after="1" w:line="257" w:lineRule="auto"/>
        <w:ind w:left="10" w:right="4019" w:hanging="10"/>
        <w:jc w:val="left"/>
      </w:pPr>
      <w:r>
        <w:rPr>
          <w:noProof/>
        </w:rPr>
        <w:lastRenderedPageBreak/>
        <w:drawing>
          <wp:inline distT="0" distB="0" distL="0" distR="0" wp14:anchorId="50C84BC8" wp14:editId="2F102906">
            <wp:extent cx="173818" cy="64032"/>
            <wp:effectExtent l="0" t="0" r="0" b="0"/>
            <wp:docPr id="122102" name="Picture 122102"/>
            <wp:cNvGraphicFramePr/>
            <a:graphic xmlns:a="http://schemas.openxmlformats.org/drawingml/2006/main">
              <a:graphicData uri="http://schemas.openxmlformats.org/drawingml/2006/picture">
                <pic:pic xmlns:pic="http://schemas.openxmlformats.org/drawingml/2006/picture">
                  <pic:nvPicPr>
                    <pic:cNvPr id="122102" name="Picture 122102"/>
                    <pic:cNvPicPr/>
                  </pic:nvPicPr>
                  <pic:blipFill>
                    <a:blip r:embed="rId215"/>
                    <a:stretch>
                      <a:fillRect/>
                    </a:stretch>
                  </pic:blipFill>
                  <pic:spPr>
                    <a:xfrm>
                      <a:off x="0" y="0"/>
                      <a:ext cx="173818" cy="64032"/>
                    </a:xfrm>
                    <a:prstGeom prst="rect">
                      <a:avLst/>
                    </a:prstGeom>
                  </pic:spPr>
                </pic:pic>
              </a:graphicData>
            </a:graphic>
          </wp:inline>
        </w:drawing>
      </w:r>
      <w:r>
        <w:rPr>
          <w:sz w:val="30"/>
        </w:rPr>
        <w:t xml:space="preserve">IX. Ефективно внедряване на ИКТ Цели: </w:t>
      </w:r>
      <w:r>
        <w:rPr>
          <w:noProof/>
        </w:rPr>
        <w:drawing>
          <wp:inline distT="0" distB="0" distL="0" distR="0" wp14:anchorId="1A029E34" wp14:editId="717BEE41">
            <wp:extent cx="4574" cy="4573"/>
            <wp:effectExtent l="0" t="0" r="0" b="0"/>
            <wp:docPr id="48137" name="Picture 48137"/>
            <wp:cNvGraphicFramePr/>
            <a:graphic xmlns:a="http://schemas.openxmlformats.org/drawingml/2006/main">
              <a:graphicData uri="http://schemas.openxmlformats.org/drawingml/2006/picture">
                <pic:pic xmlns:pic="http://schemas.openxmlformats.org/drawingml/2006/picture">
                  <pic:nvPicPr>
                    <pic:cNvPr id="48137" name="Picture 48137"/>
                    <pic:cNvPicPr/>
                  </pic:nvPicPr>
                  <pic:blipFill>
                    <a:blip r:embed="rId216"/>
                    <a:stretch>
                      <a:fillRect/>
                    </a:stretch>
                  </pic:blipFill>
                  <pic:spPr>
                    <a:xfrm>
                      <a:off x="0" y="0"/>
                      <a:ext cx="4574" cy="4573"/>
                    </a:xfrm>
                    <a:prstGeom prst="rect">
                      <a:avLst/>
                    </a:prstGeom>
                  </pic:spPr>
                </pic:pic>
              </a:graphicData>
            </a:graphic>
          </wp:inline>
        </w:drawing>
      </w:r>
    </w:p>
    <w:p w14:paraId="693E7575" w14:textId="77777777" w:rsidR="0077287E" w:rsidRDefault="00000000">
      <w:pPr>
        <w:ind w:left="22" w:right="231"/>
      </w:pPr>
      <w:r>
        <w:t>Масово навлизане на ИКТ в обучението с оглед подготовката на учениците за работа и живот в информационното общество [база за разработване на проекти от учениците/.</w:t>
      </w:r>
    </w:p>
    <w:p w14:paraId="1C2CEE23" w14:textId="77777777" w:rsidR="0077287E" w:rsidRDefault="00000000">
      <w:pPr>
        <w:spacing w:after="19" w:line="247" w:lineRule="auto"/>
        <w:ind w:left="17" w:hanging="3"/>
      </w:pPr>
      <w:r>
        <w:rPr>
          <w:sz w:val="28"/>
        </w:rPr>
        <w:t>Дейности:</w:t>
      </w:r>
    </w:p>
    <w:p w14:paraId="02B86606" w14:textId="77777777" w:rsidR="0077287E" w:rsidRDefault="00000000">
      <w:pPr>
        <w:numPr>
          <w:ilvl w:val="0"/>
          <w:numId w:val="44"/>
        </w:numPr>
        <w:spacing w:line="240" w:lineRule="auto"/>
        <w:ind w:right="90" w:hanging="331"/>
        <w:jc w:val="left"/>
      </w:pPr>
      <w:r>
        <w:t>Създаване на условия за изследователска работа, които да подпомагат творческото развитие на учениците и екипна работа. Изграждане на СТЕМ център;</w:t>
      </w:r>
    </w:p>
    <w:p w14:paraId="772E9538" w14:textId="77777777" w:rsidR="0077287E" w:rsidRDefault="00000000">
      <w:pPr>
        <w:numPr>
          <w:ilvl w:val="0"/>
          <w:numId w:val="44"/>
        </w:numPr>
        <w:ind w:right="90" w:hanging="331"/>
        <w:jc w:val="left"/>
      </w:pPr>
      <w:r>
        <w:t>Подпомагане на многообразието в обучението. Създаване на условия в подходящи случаи учениците да използват ЖТ за решаване на проблеми от други учебни предмети;</w:t>
      </w:r>
    </w:p>
    <w:p w14:paraId="511F8985" w14:textId="77777777" w:rsidR="0077287E" w:rsidRDefault="00000000">
      <w:pPr>
        <w:ind w:left="713" w:right="107" w:hanging="346"/>
      </w:pPr>
      <w:r>
        <w:t>З. Включване в национална облачна ИКТ инфраструктура за нуждите на образованието и науката;</w:t>
      </w:r>
    </w:p>
    <w:p w14:paraId="41EB8DC1" w14:textId="77777777" w:rsidR="0077287E" w:rsidRDefault="00000000">
      <w:pPr>
        <w:numPr>
          <w:ilvl w:val="0"/>
          <w:numId w:val="45"/>
        </w:numPr>
        <w:spacing w:after="27"/>
        <w:ind w:right="107" w:hanging="331"/>
      </w:pPr>
      <w:r>
        <w:t xml:space="preserve">Включване в единна електронна платформа за управление на обучението и съдържанието portal.offce.com , вкл. Цифрова среда за видеообучение — </w:t>
      </w:r>
      <w:proofErr w:type="spellStart"/>
      <w:r>
        <w:t>Teams</w:t>
      </w:r>
      <w:proofErr w:type="spellEnd"/>
      <w:r>
        <w:t>;</w:t>
      </w:r>
    </w:p>
    <w:p w14:paraId="04AA082C" w14:textId="77777777" w:rsidR="0077287E" w:rsidRDefault="00000000">
      <w:pPr>
        <w:numPr>
          <w:ilvl w:val="0"/>
          <w:numId w:val="45"/>
        </w:numPr>
        <w:ind w:right="107" w:hanging="331"/>
      </w:pPr>
      <w:r>
        <w:t>Използване на Национална електронна библиотека на учителите</w:t>
      </w:r>
    </w:p>
    <w:p w14:paraId="0A083869" w14:textId="77777777" w:rsidR="0077287E" w:rsidRDefault="00000000">
      <w:pPr>
        <w:spacing w:after="19" w:line="247" w:lineRule="auto"/>
        <w:ind w:left="716" w:hanging="3"/>
      </w:pPr>
      <w:r>
        <w:rPr>
          <w:sz w:val="28"/>
        </w:rPr>
        <w:t>[Хранилище за електронно съдържание/;</w:t>
      </w:r>
    </w:p>
    <w:p w14:paraId="7868BF00" w14:textId="77777777" w:rsidR="0077287E" w:rsidRDefault="00000000">
      <w:pPr>
        <w:numPr>
          <w:ilvl w:val="0"/>
          <w:numId w:val="45"/>
        </w:numPr>
        <w:ind w:right="107" w:hanging="331"/>
      </w:pPr>
      <w:r>
        <w:t>Подготовка на учители за иновативно използване на ИКТ в класната стая;</w:t>
      </w:r>
    </w:p>
    <w:p w14:paraId="65745F4E" w14:textId="77777777" w:rsidR="0077287E" w:rsidRDefault="00000000">
      <w:pPr>
        <w:numPr>
          <w:ilvl w:val="0"/>
          <w:numId w:val="45"/>
        </w:numPr>
        <w:spacing w:after="25"/>
        <w:ind w:right="107" w:hanging="331"/>
      </w:pPr>
      <w:r>
        <w:t xml:space="preserve">Включване в национална инициатива за снабдяване с евтини и надеждни крайни смарт устройства /лаптопи, таблети и </w:t>
      </w:r>
      <w:proofErr w:type="spellStart"/>
      <w:r>
        <w:t>др</w:t>
      </w:r>
      <w:proofErr w:type="spellEnd"/>
      <w:r>
        <w:t>/ на учители и ученици в сътрудничество с хардуерни компании, институции и др.;</w:t>
      </w:r>
    </w:p>
    <w:p w14:paraId="3C791A5D" w14:textId="77777777" w:rsidR="0077287E" w:rsidRDefault="00000000">
      <w:pPr>
        <w:numPr>
          <w:ilvl w:val="0"/>
          <w:numId w:val="45"/>
        </w:numPr>
        <w:ind w:right="107" w:hanging="331"/>
      </w:pPr>
      <w:r>
        <w:t>Осигуряване на трайна оптична високоскоростна свързаност;</w:t>
      </w:r>
    </w:p>
    <w:p w14:paraId="0CF53243" w14:textId="77777777" w:rsidR="0077287E" w:rsidRDefault="00000000">
      <w:pPr>
        <w:numPr>
          <w:ilvl w:val="0"/>
          <w:numId w:val="45"/>
        </w:numPr>
        <w:ind w:right="107" w:hanging="331"/>
      </w:pPr>
      <w:r>
        <w:t>Внедряване на нови технологии — интерактивни дъски, дисплеи, смарт карти, технологии за видеоконферентни връзки;</w:t>
      </w:r>
    </w:p>
    <w:p w14:paraId="3595EAF7" w14:textId="77777777" w:rsidR="0077287E" w:rsidRDefault="00000000">
      <w:pPr>
        <w:spacing w:line="240" w:lineRule="auto"/>
        <w:ind w:left="388" w:right="303" w:firstLine="14"/>
        <w:jc w:val="left"/>
      </w:pPr>
      <w:r>
        <w:t>10.Въвеждане на електронен дневник и електронен бележник на ученика; 11 .Ефективно използване в часовете на електронни учебници и помагала; Очаквани резултати:</w:t>
      </w:r>
    </w:p>
    <w:p w14:paraId="5363C92A" w14:textId="77777777" w:rsidR="0077287E" w:rsidRDefault="00000000">
      <w:pPr>
        <w:numPr>
          <w:ilvl w:val="0"/>
          <w:numId w:val="46"/>
        </w:numPr>
        <w:ind w:right="393" w:hanging="331"/>
      </w:pPr>
      <w:r>
        <w:rPr>
          <w:noProof/>
        </w:rPr>
        <w:drawing>
          <wp:anchor distT="0" distB="0" distL="114300" distR="114300" simplePos="0" relativeHeight="251694080" behindDoc="0" locked="0" layoutInCell="1" allowOverlap="0" wp14:anchorId="3A702AC0" wp14:editId="7C24DA64">
            <wp:simplePos x="0" y="0"/>
            <wp:positionH relativeFrom="page">
              <wp:posOffset>960572</wp:posOffset>
            </wp:positionH>
            <wp:positionV relativeFrom="page">
              <wp:posOffset>7249376</wp:posOffset>
            </wp:positionV>
            <wp:extent cx="9148" cy="18295"/>
            <wp:effectExtent l="0" t="0" r="0" b="0"/>
            <wp:wrapSquare wrapText="bothSides"/>
            <wp:docPr id="50259" name="Picture 50259"/>
            <wp:cNvGraphicFramePr/>
            <a:graphic xmlns:a="http://schemas.openxmlformats.org/drawingml/2006/main">
              <a:graphicData uri="http://schemas.openxmlformats.org/drawingml/2006/picture">
                <pic:pic xmlns:pic="http://schemas.openxmlformats.org/drawingml/2006/picture">
                  <pic:nvPicPr>
                    <pic:cNvPr id="50259" name="Picture 50259"/>
                    <pic:cNvPicPr/>
                  </pic:nvPicPr>
                  <pic:blipFill>
                    <a:blip r:embed="rId217"/>
                    <a:stretch>
                      <a:fillRect/>
                    </a:stretch>
                  </pic:blipFill>
                  <pic:spPr>
                    <a:xfrm>
                      <a:off x="0" y="0"/>
                      <a:ext cx="9148" cy="18295"/>
                    </a:xfrm>
                    <a:prstGeom prst="rect">
                      <a:avLst/>
                    </a:prstGeom>
                  </pic:spPr>
                </pic:pic>
              </a:graphicData>
            </a:graphic>
          </wp:anchor>
        </w:drawing>
      </w:r>
      <w:r>
        <w:t>Увеличаване на интереса и на мотивацията на учениците в процеса на обучение чрез използване на иновативни методи, базирани на ИТ решения;</w:t>
      </w:r>
    </w:p>
    <w:p w14:paraId="36293C61" w14:textId="77777777" w:rsidR="0077287E" w:rsidRDefault="00000000">
      <w:pPr>
        <w:numPr>
          <w:ilvl w:val="0"/>
          <w:numId w:val="46"/>
        </w:numPr>
        <w:ind w:right="393" w:hanging="331"/>
      </w:pPr>
      <w:r>
        <w:t xml:space="preserve">Увеличаване на езиковите и математическите способности на учениците, чрез развитие на логическите, аналитичните, изчислителните им и </w:t>
      </w:r>
      <w:proofErr w:type="spellStart"/>
      <w:r>
        <w:t>др.компетенции</w:t>
      </w:r>
      <w:proofErr w:type="spellEnd"/>
      <w:r>
        <w:t xml:space="preserve"> посредством използването на ИКТ;</w:t>
      </w:r>
    </w:p>
    <w:p w14:paraId="66FE3332" w14:textId="77777777" w:rsidR="0077287E" w:rsidRDefault="00000000">
      <w:pPr>
        <w:ind w:left="706" w:right="107" w:hanging="339"/>
      </w:pPr>
      <w:r>
        <w:t>З. Развитие на информационна грамотност и когнитивното и интелектуално развитие;</w:t>
      </w:r>
    </w:p>
    <w:p w14:paraId="40FEFCD3" w14:textId="77777777" w:rsidR="0077287E" w:rsidRDefault="00000000">
      <w:pPr>
        <w:numPr>
          <w:ilvl w:val="0"/>
          <w:numId w:val="47"/>
        </w:numPr>
        <w:ind w:right="107" w:hanging="331"/>
      </w:pPr>
      <w:r>
        <w:t>Развитие на умения, способности и капацитет за самостоятелно учене през целия живот;</w:t>
      </w:r>
    </w:p>
    <w:p w14:paraId="11360791" w14:textId="77777777" w:rsidR="0077287E" w:rsidRDefault="00000000">
      <w:pPr>
        <w:numPr>
          <w:ilvl w:val="0"/>
          <w:numId w:val="47"/>
        </w:numPr>
        <w:ind w:right="107" w:hanging="331"/>
      </w:pPr>
      <w:r>
        <w:t>Развитие на творческите способности и заложби на учениците, чрез използване на хардуерни и софтуерни технологии за управление на графика и звук;</w:t>
      </w:r>
    </w:p>
    <w:p w14:paraId="60CD0224" w14:textId="77777777" w:rsidR="0077287E" w:rsidRDefault="00000000">
      <w:pPr>
        <w:numPr>
          <w:ilvl w:val="0"/>
          <w:numId w:val="47"/>
        </w:numPr>
        <w:spacing w:line="240" w:lineRule="auto"/>
        <w:ind w:right="107" w:hanging="331"/>
      </w:pPr>
      <w:r>
        <w:lastRenderedPageBreak/>
        <w:t xml:space="preserve">Повишаване на интереса на учениците към високите технологии, </w:t>
      </w:r>
      <w:r>
        <w:rPr>
          <w:noProof/>
        </w:rPr>
        <w:drawing>
          <wp:inline distT="0" distB="0" distL="0" distR="0" wp14:anchorId="2CDB3BF2" wp14:editId="71977213">
            <wp:extent cx="237856" cy="64032"/>
            <wp:effectExtent l="0" t="0" r="0" b="0"/>
            <wp:docPr id="122105" name="Picture 122105"/>
            <wp:cNvGraphicFramePr/>
            <a:graphic xmlns:a="http://schemas.openxmlformats.org/drawingml/2006/main">
              <a:graphicData uri="http://schemas.openxmlformats.org/drawingml/2006/picture">
                <pic:pic xmlns:pic="http://schemas.openxmlformats.org/drawingml/2006/picture">
                  <pic:nvPicPr>
                    <pic:cNvPr id="122105" name="Picture 122105"/>
                    <pic:cNvPicPr/>
                  </pic:nvPicPr>
                  <pic:blipFill>
                    <a:blip r:embed="rId218"/>
                    <a:stretch>
                      <a:fillRect/>
                    </a:stretch>
                  </pic:blipFill>
                  <pic:spPr>
                    <a:xfrm>
                      <a:off x="0" y="0"/>
                      <a:ext cx="237856" cy="64032"/>
                    </a:xfrm>
                    <a:prstGeom prst="rect">
                      <a:avLst/>
                    </a:prstGeom>
                  </pic:spPr>
                </pic:pic>
              </a:graphicData>
            </a:graphic>
          </wp:inline>
        </w:drawing>
      </w:r>
      <w:r>
        <w:t xml:space="preserve">идентифициране на ученици с ИТ умения и насърчаване на тяхното </w:t>
      </w:r>
      <w:r>
        <w:rPr>
          <w:noProof/>
        </w:rPr>
        <w:drawing>
          <wp:inline distT="0" distB="0" distL="0" distR="0" wp14:anchorId="5A0047D3" wp14:editId="57D04C7B">
            <wp:extent cx="13723" cy="27443"/>
            <wp:effectExtent l="0" t="0" r="0" b="0"/>
            <wp:docPr id="50265" name="Picture 50265"/>
            <wp:cNvGraphicFramePr/>
            <a:graphic xmlns:a="http://schemas.openxmlformats.org/drawingml/2006/main">
              <a:graphicData uri="http://schemas.openxmlformats.org/drawingml/2006/picture">
                <pic:pic xmlns:pic="http://schemas.openxmlformats.org/drawingml/2006/picture">
                  <pic:nvPicPr>
                    <pic:cNvPr id="50265" name="Picture 50265"/>
                    <pic:cNvPicPr/>
                  </pic:nvPicPr>
                  <pic:blipFill>
                    <a:blip r:embed="rId219"/>
                    <a:stretch>
                      <a:fillRect/>
                    </a:stretch>
                  </pic:blipFill>
                  <pic:spPr>
                    <a:xfrm>
                      <a:off x="0" y="0"/>
                      <a:ext cx="13723" cy="27443"/>
                    </a:xfrm>
                    <a:prstGeom prst="rect">
                      <a:avLst/>
                    </a:prstGeom>
                  </pic:spPr>
                </pic:pic>
              </a:graphicData>
            </a:graphic>
          </wp:inline>
        </w:drawing>
      </w:r>
      <w:r>
        <w:tab/>
        <w:t>технологично образование, включително с привличане на външни организации за партньорство с цел улесняване на процесите.</w:t>
      </w:r>
    </w:p>
    <w:p w14:paraId="33D80F52" w14:textId="77777777" w:rsidR="0077287E" w:rsidRDefault="00000000">
      <w:pPr>
        <w:numPr>
          <w:ilvl w:val="0"/>
          <w:numId w:val="47"/>
        </w:numPr>
        <w:spacing w:after="286"/>
        <w:ind w:right="107" w:hanging="331"/>
      </w:pPr>
      <w:r>
        <w:t>Ефикасност на инвестициите (реинвестиране в бъдещо подобряване на образователната инфраструктура в училище).</w:t>
      </w:r>
    </w:p>
    <w:p w14:paraId="02D09A61" w14:textId="77777777" w:rsidR="0077287E" w:rsidRDefault="00000000">
      <w:pPr>
        <w:spacing w:after="2" w:line="219" w:lineRule="auto"/>
        <w:ind w:left="173" w:right="663" w:firstLine="130"/>
        <w:jc w:val="left"/>
      </w:pPr>
      <w:r>
        <w:rPr>
          <w:sz w:val="28"/>
        </w:rPr>
        <w:t>Х. Осигуряване на стабилност, ред и защита на децата в училище. Безопасна среда за обучение и възпитани Цели:</w:t>
      </w:r>
    </w:p>
    <w:p w14:paraId="17BF29B2" w14:textId="77777777" w:rsidR="0077287E" w:rsidRDefault="00000000">
      <w:pPr>
        <w:numPr>
          <w:ilvl w:val="0"/>
          <w:numId w:val="48"/>
        </w:numPr>
        <w:ind w:right="266" w:hanging="331"/>
      </w:pPr>
      <w:r>
        <w:t>Реализиране на стратегия за закрила здравето и безопасността на децата и младежите;</w:t>
      </w:r>
    </w:p>
    <w:p w14:paraId="1BAF5CD2" w14:textId="77777777" w:rsidR="0077287E" w:rsidRDefault="00000000">
      <w:pPr>
        <w:numPr>
          <w:ilvl w:val="0"/>
          <w:numId w:val="48"/>
        </w:numPr>
        <w:ind w:right="266" w:hanging="331"/>
      </w:pPr>
      <w:r>
        <w:t>Провеждане на дългосрочни действия, касаещи здравното образование, физическата култура, гражданските права и творческите дейности на подрастващите, отнасящи се до непосредствената сигурност и безопасност на децата в училище;</w:t>
      </w:r>
    </w:p>
    <w:p w14:paraId="3188B5E3" w14:textId="77777777" w:rsidR="0077287E" w:rsidRDefault="00000000">
      <w:pPr>
        <w:spacing w:line="240" w:lineRule="auto"/>
        <w:ind w:left="722" w:right="72" w:hanging="334"/>
        <w:jc w:val="left"/>
      </w:pPr>
      <w:r>
        <w:t>З. Реализиране на конкретни мерки, основаващи се на принципите на превантивен контрол и дейности за ограничаване и преодоляване на опасностите;</w:t>
      </w:r>
    </w:p>
    <w:p w14:paraId="64B697E2" w14:textId="77777777" w:rsidR="0077287E" w:rsidRDefault="00000000">
      <w:pPr>
        <w:ind w:left="713" w:right="107" w:hanging="346"/>
      </w:pPr>
      <w:r>
        <w:t>4. Създаване на устойчиви механизми и инструменти за гарантиране на сигурността и здравето на учениците, както и превенция и контрол срещу ковид 19;</w:t>
      </w:r>
    </w:p>
    <w:p w14:paraId="4BEDB1D0" w14:textId="77777777" w:rsidR="0077287E" w:rsidRDefault="00000000">
      <w:pPr>
        <w:spacing w:after="19" w:line="247" w:lineRule="auto"/>
        <w:ind w:left="702" w:hanging="3"/>
      </w:pPr>
      <w:r>
        <w:rPr>
          <w:sz w:val="28"/>
        </w:rPr>
        <w:t>Дейности:</w:t>
      </w:r>
    </w:p>
    <w:p w14:paraId="78CB43F0" w14:textId="77777777" w:rsidR="0077287E" w:rsidRDefault="00000000">
      <w:pPr>
        <w:numPr>
          <w:ilvl w:val="0"/>
          <w:numId w:val="49"/>
        </w:numPr>
        <w:ind w:right="107" w:hanging="353"/>
      </w:pPr>
      <w:r>
        <w:t>Поддържане на управленска информационна система на училищно ниво с въвеждане на данни за всички ученици — НЕИСПУО;</w:t>
      </w:r>
    </w:p>
    <w:p w14:paraId="28FA440D" w14:textId="77777777" w:rsidR="0077287E" w:rsidRDefault="00000000">
      <w:pPr>
        <w:numPr>
          <w:ilvl w:val="0"/>
          <w:numId w:val="49"/>
        </w:numPr>
        <w:ind w:right="107" w:hanging="353"/>
      </w:pPr>
      <w:r>
        <w:t>Стриктно спазване системата на дежурство в училище, осъществяване на самоконтрол за дежурствата;</w:t>
      </w:r>
    </w:p>
    <w:p w14:paraId="241175ED" w14:textId="77777777" w:rsidR="0077287E" w:rsidRDefault="00000000">
      <w:pPr>
        <w:ind w:left="1059" w:right="107" w:hanging="346"/>
      </w:pPr>
      <w:r>
        <w:t>З. Подготовката на училищните нормативни актове да е съобразена с целта — постигане на яснота и стабилност на училищната организация;</w:t>
      </w:r>
    </w:p>
    <w:p w14:paraId="4CE5B859" w14:textId="77777777" w:rsidR="0077287E" w:rsidRDefault="00000000">
      <w:pPr>
        <w:numPr>
          <w:ilvl w:val="0"/>
          <w:numId w:val="50"/>
        </w:numPr>
        <w:ind w:right="281" w:hanging="346"/>
      </w:pPr>
      <w:r>
        <w:t>Засилен контрол по изпълнение дейностите, свързани с осигуряване безопасни условия на обучение, дейността на комисиите по безопасност на движението, противопожарна охрана, гражданска защита и провеждане часа на класа;</w:t>
      </w:r>
    </w:p>
    <w:p w14:paraId="23DE1177" w14:textId="77777777" w:rsidR="0077287E" w:rsidRDefault="00000000">
      <w:pPr>
        <w:numPr>
          <w:ilvl w:val="0"/>
          <w:numId w:val="50"/>
        </w:numPr>
        <w:ind w:right="281" w:hanging="346"/>
      </w:pPr>
      <w:r>
        <w:t>Изготвяне и реализиране на здравно образователна програма. Изпълнение на Правилника за осигуряване на здравословни и безопасни условия на обучение и труд в училището;</w:t>
      </w:r>
    </w:p>
    <w:p w14:paraId="1950C19F" w14:textId="77777777" w:rsidR="0077287E" w:rsidRDefault="00000000">
      <w:pPr>
        <w:numPr>
          <w:ilvl w:val="0"/>
          <w:numId w:val="50"/>
        </w:numPr>
        <w:spacing w:line="240" w:lineRule="auto"/>
        <w:ind w:right="281" w:hanging="346"/>
      </w:pPr>
      <w:r>
        <w:t>Възпитаване на умения и поведение при кризи и екстремни ситуации. Периодично, два пъти годишно, провеждане на практическо обучение — проиграване на основни бедствени ситуации (земетресение, наводнение, пожар, производствена авария, терористичен акт);</w:t>
      </w:r>
    </w:p>
    <w:p w14:paraId="4A20BDDD" w14:textId="77777777" w:rsidR="0077287E" w:rsidRDefault="00000000">
      <w:pPr>
        <w:numPr>
          <w:ilvl w:val="0"/>
          <w:numId w:val="50"/>
        </w:numPr>
        <w:ind w:right="281" w:hanging="346"/>
      </w:pPr>
      <w:r>
        <w:t>Поддържане на системите за видеонаблюдение;</w:t>
      </w:r>
    </w:p>
    <w:p w14:paraId="65209D9A" w14:textId="77777777" w:rsidR="0077287E" w:rsidRDefault="00000000">
      <w:pPr>
        <w:numPr>
          <w:ilvl w:val="0"/>
          <w:numId w:val="50"/>
        </w:numPr>
        <w:ind w:right="281" w:hanging="346"/>
      </w:pPr>
      <w:r>
        <w:t>Стриктно спазване на пропускателния режим в училището;</w:t>
      </w:r>
    </w:p>
    <w:p w14:paraId="2F4B0060" w14:textId="77777777" w:rsidR="0077287E" w:rsidRDefault="00000000">
      <w:pPr>
        <w:numPr>
          <w:ilvl w:val="0"/>
          <w:numId w:val="50"/>
        </w:numPr>
        <w:ind w:right="281" w:hanging="346"/>
      </w:pPr>
      <w:r>
        <w:t>Създаване на подкрепяща среда за деца и ученици, склонни към насилие и агресия. Превенция на насилието и агресията сред учениците;</w:t>
      </w:r>
    </w:p>
    <w:p w14:paraId="6B5A3E23" w14:textId="77777777" w:rsidR="0077287E" w:rsidRDefault="00000000">
      <w:pPr>
        <w:spacing w:after="49"/>
        <w:ind w:left="245" w:right="107" w:firstLine="483"/>
      </w:pPr>
      <w:r>
        <w:lastRenderedPageBreak/>
        <w:t xml:space="preserve">10.Превенция на тютюнопушенето и употребата на алкохол и наркотични </w:t>
      </w:r>
      <w:r>
        <w:rPr>
          <w:noProof/>
        </w:rPr>
        <w:drawing>
          <wp:inline distT="0" distB="0" distL="0" distR="0" wp14:anchorId="6D12FAEC" wp14:editId="0C3133B0">
            <wp:extent cx="82335" cy="32016"/>
            <wp:effectExtent l="0" t="0" r="0" b="0"/>
            <wp:docPr id="122108" name="Picture 122108"/>
            <wp:cNvGraphicFramePr/>
            <a:graphic xmlns:a="http://schemas.openxmlformats.org/drawingml/2006/main">
              <a:graphicData uri="http://schemas.openxmlformats.org/drawingml/2006/picture">
                <pic:pic xmlns:pic="http://schemas.openxmlformats.org/drawingml/2006/picture">
                  <pic:nvPicPr>
                    <pic:cNvPr id="122108" name="Picture 122108"/>
                    <pic:cNvPicPr/>
                  </pic:nvPicPr>
                  <pic:blipFill>
                    <a:blip r:embed="rId220"/>
                    <a:stretch>
                      <a:fillRect/>
                    </a:stretch>
                  </pic:blipFill>
                  <pic:spPr>
                    <a:xfrm>
                      <a:off x="0" y="0"/>
                      <a:ext cx="82335" cy="32016"/>
                    </a:xfrm>
                    <a:prstGeom prst="rect">
                      <a:avLst/>
                    </a:prstGeom>
                  </pic:spPr>
                </pic:pic>
              </a:graphicData>
            </a:graphic>
          </wp:inline>
        </w:drawing>
      </w:r>
      <w:r>
        <w:t>вещества сред учениците;</w:t>
      </w:r>
    </w:p>
    <w:p w14:paraId="000EA7B3" w14:textId="77777777" w:rsidR="0077287E" w:rsidRDefault="00000000">
      <w:pPr>
        <w:ind w:left="1044" w:right="107" w:hanging="886"/>
      </w:pPr>
      <w:r>
        <w:rPr>
          <w:noProof/>
        </w:rPr>
        <w:drawing>
          <wp:inline distT="0" distB="0" distL="0" distR="0" wp14:anchorId="56989578" wp14:editId="36AAEEB7">
            <wp:extent cx="9148" cy="27443"/>
            <wp:effectExtent l="0" t="0" r="0" b="0"/>
            <wp:docPr id="52377" name="Picture 52377"/>
            <wp:cNvGraphicFramePr/>
            <a:graphic xmlns:a="http://schemas.openxmlformats.org/drawingml/2006/main">
              <a:graphicData uri="http://schemas.openxmlformats.org/drawingml/2006/picture">
                <pic:pic xmlns:pic="http://schemas.openxmlformats.org/drawingml/2006/picture">
                  <pic:nvPicPr>
                    <pic:cNvPr id="52377" name="Picture 52377"/>
                    <pic:cNvPicPr/>
                  </pic:nvPicPr>
                  <pic:blipFill>
                    <a:blip r:embed="rId221"/>
                    <a:stretch>
                      <a:fillRect/>
                    </a:stretch>
                  </pic:blipFill>
                  <pic:spPr>
                    <a:xfrm>
                      <a:off x="0" y="0"/>
                      <a:ext cx="9148" cy="27443"/>
                    </a:xfrm>
                    <a:prstGeom prst="rect">
                      <a:avLst/>
                    </a:prstGeom>
                  </pic:spPr>
                </pic:pic>
              </a:graphicData>
            </a:graphic>
          </wp:inline>
        </w:drawing>
      </w:r>
      <w:r>
        <w:t xml:space="preserve"> 1 1 .Реализиране на Програма за здравно образование и за екологично образование и екологосъобразно поведение;</w:t>
      </w:r>
    </w:p>
    <w:p w14:paraId="4D442F8E" w14:textId="77777777" w:rsidR="0077287E" w:rsidRDefault="00000000">
      <w:pPr>
        <w:ind w:left="1052" w:right="107" w:hanging="324"/>
      </w:pPr>
      <w:r>
        <w:t>12.Изпълнение на графиците за провеждане на обучението по безопасност на движението;</w:t>
      </w:r>
    </w:p>
    <w:p w14:paraId="4BE136E6" w14:textId="77777777" w:rsidR="0077287E" w:rsidRDefault="00000000">
      <w:pPr>
        <w:spacing w:after="331"/>
        <w:ind w:left="1052" w:right="107" w:hanging="324"/>
      </w:pPr>
      <w:r>
        <w:t>1 З . Осъвременяване на темите, разглеждани в часа на класа — гражданско образование;</w:t>
      </w:r>
    </w:p>
    <w:p w14:paraId="1A03F4A4" w14:textId="77777777" w:rsidR="0077287E" w:rsidRDefault="00000000">
      <w:pPr>
        <w:numPr>
          <w:ilvl w:val="0"/>
          <w:numId w:val="51"/>
        </w:numPr>
        <w:spacing w:after="19" w:line="247" w:lineRule="auto"/>
        <w:ind w:right="223" w:hanging="692"/>
      </w:pPr>
      <w:r>
        <w:rPr>
          <w:sz w:val="28"/>
        </w:rPr>
        <w:t>Удовлетворяване на специфичните образователни потребности на учениците, Подобряване на работата с ученици с емоционални и интелектуални затруднения и нарастващата взискателност на родителите. Предоставяне на равни възможности за обучение и възпитание. Приобщаване на ученици Цели:</w:t>
      </w:r>
    </w:p>
    <w:p w14:paraId="24CCFE50" w14:textId="77777777" w:rsidR="0077287E" w:rsidRDefault="00000000">
      <w:pPr>
        <w:numPr>
          <w:ilvl w:val="2"/>
          <w:numId w:val="52"/>
        </w:numPr>
        <w:ind w:left="706" w:right="107" w:hanging="339"/>
      </w:pPr>
      <w:r>
        <w:t>Гарантиране правото на равен достъп до качествено образование на учениците независимо от техния етнически произход, наличие на увреждане или икономическо положение на семейството, с цел неговата личностна, професионална и гражданска реализация в обществото;</w:t>
      </w:r>
    </w:p>
    <w:p w14:paraId="67450885" w14:textId="77777777" w:rsidR="0077287E" w:rsidRDefault="00000000">
      <w:pPr>
        <w:numPr>
          <w:ilvl w:val="2"/>
          <w:numId w:val="52"/>
        </w:numPr>
        <w:ind w:left="706" w:right="107" w:hanging="339"/>
      </w:pPr>
      <w:r>
        <w:t>Прилагане на диференцирани педагогически подходи, ориентирани към интересите и стимулиращи мотивацията на ученика, съобразени с възрастовите и социалните промени в живота му и адаптирани към способността му да прилага усвоените компетентности на практика;</w:t>
      </w:r>
    </w:p>
    <w:p w14:paraId="5E64BEC4" w14:textId="77777777" w:rsidR="0077287E" w:rsidRDefault="00000000">
      <w:pPr>
        <w:numPr>
          <w:ilvl w:val="2"/>
          <w:numId w:val="52"/>
        </w:numPr>
        <w:ind w:left="706" w:right="107" w:hanging="339"/>
      </w:pPr>
      <w:r>
        <w:t>Приемане и зачитане на уникалността на всеки ученик — индивидуалните потребности и възможности, личностните качества, знанията, уменията и интересите, на които образователната институция трябва да отговори по подходящ начин, така че детето или ученикът да развие максимално своя потенциал;</w:t>
      </w:r>
    </w:p>
    <w:p w14:paraId="59F746FC" w14:textId="77777777" w:rsidR="0077287E" w:rsidRDefault="00000000">
      <w:pPr>
        <w:numPr>
          <w:ilvl w:val="2"/>
          <w:numId w:val="52"/>
        </w:numPr>
        <w:ind w:left="706" w:right="107" w:hanging="339"/>
      </w:pPr>
      <w:r>
        <w:t xml:space="preserve">Равнопоставеност и недопускане на </w:t>
      </w:r>
      <w:proofErr w:type="spellStart"/>
      <w:r>
        <w:t>дискриминщия</w:t>
      </w:r>
      <w:proofErr w:type="spellEnd"/>
      <w:r>
        <w:t xml:space="preserve"> при провеждане на училищното образование;</w:t>
      </w:r>
    </w:p>
    <w:p w14:paraId="7E6B0CF5" w14:textId="77777777" w:rsidR="0077287E" w:rsidRDefault="00000000">
      <w:pPr>
        <w:numPr>
          <w:ilvl w:val="2"/>
          <w:numId w:val="52"/>
        </w:numPr>
        <w:spacing w:line="240" w:lineRule="auto"/>
        <w:ind w:left="706" w:right="107" w:hanging="339"/>
      </w:pPr>
      <w:r>
        <w:t>Откликване на изискванията на обществото за устойчива образователна система с безусловна публичност и прозрачност на управление и състояние;</w:t>
      </w:r>
    </w:p>
    <w:p w14:paraId="6BDD03EB" w14:textId="77777777" w:rsidR="0077287E" w:rsidRDefault="00000000">
      <w:pPr>
        <w:numPr>
          <w:ilvl w:val="2"/>
          <w:numId w:val="52"/>
        </w:numPr>
        <w:ind w:left="706" w:right="107" w:hanging="339"/>
      </w:pPr>
      <w:r>
        <w:rPr>
          <w:noProof/>
        </w:rPr>
        <w:drawing>
          <wp:anchor distT="0" distB="0" distL="114300" distR="114300" simplePos="0" relativeHeight="251695104" behindDoc="0" locked="0" layoutInCell="1" allowOverlap="0" wp14:anchorId="5694BF51" wp14:editId="237C624A">
            <wp:simplePos x="0" y="0"/>
            <wp:positionH relativeFrom="page">
              <wp:posOffset>960572</wp:posOffset>
            </wp:positionH>
            <wp:positionV relativeFrom="page">
              <wp:posOffset>7249376</wp:posOffset>
            </wp:positionV>
            <wp:extent cx="9148" cy="18295"/>
            <wp:effectExtent l="0" t="0" r="0" b="0"/>
            <wp:wrapSquare wrapText="bothSides"/>
            <wp:docPr id="54390" name="Picture 54390"/>
            <wp:cNvGraphicFramePr/>
            <a:graphic xmlns:a="http://schemas.openxmlformats.org/drawingml/2006/main">
              <a:graphicData uri="http://schemas.openxmlformats.org/drawingml/2006/picture">
                <pic:pic xmlns:pic="http://schemas.openxmlformats.org/drawingml/2006/picture">
                  <pic:nvPicPr>
                    <pic:cNvPr id="54390" name="Picture 54390"/>
                    <pic:cNvPicPr/>
                  </pic:nvPicPr>
                  <pic:blipFill>
                    <a:blip r:embed="rId222"/>
                    <a:stretch>
                      <a:fillRect/>
                    </a:stretch>
                  </pic:blipFill>
                  <pic:spPr>
                    <a:xfrm>
                      <a:off x="0" y="0"/>
                      <a:ext cx="9148" cy="18295"/>
                    </a:xfrm>
                    <a:prstGeom prst="rect">
                      <a:avLst/>
                    </a:prstGeom>
                  </pic:spPr>
                </pic:pic>
              </a:graphicData>
            </a:graphic>
          </wp:anchor>
        </w:drawing>
      </w:r>
      <w:r>
        <w:rPr>
          <w:noProof/>
        </w:rPr>
        <w:drawing>
          <wp:anchor distT="0" distB="0" distL="114300" distR="114300" simplePos="0" relativeHeight="251696128" behindDoc="0" locked="0" layoutInCell="1" allowOverlap="0" wp14:anchorId="75D37EE1" wp14:editId="4DB78150">
            <wp:simplePos x="0" y="0"/>
            <wp:positionH relativeFrom="page">
              <wp:posOffset>933127</wp:posOffset>
            </wp:positionH>
            <wp:positionV relativeFrom="page">
              <wp:posOffset>7290539</wp:posOffset>
            </wp:positionV>
            <wp:extent cx="9148" cy="9148"/>
            <wp:effectExtent l="0" t="0" r="0" b="0"/>
            <wp:wrapSquare wrapText="bothSides"/>
            <wp:docPr id="54395" name="Picture 54395"/>
            <wp:cNvGraphicFramePr/>
            <a:graphic xmlns:a="http://schemas.openxmlformats.org/drawingml/2006/main">
              <a:graphicData uri="http://schemas.openxmlformats.org/drawingml/2006/picture">
                <pic:pic xmlns:pic="http://schemas.openxmlformats.org/drawingml/2006/picture">
                  <pic:nvPicPr>
                    <pic:cNvPr id="54395" name="Picture 54395"/>
                    <pic:cNvPicPr/>
                  </pic:nvPicPr>
                  <pic:blipFill>
                    <a:blip r:embed="rId223"/>
                    <a:stretch>
                      <a:fillRect/>
                    </a:stretch>
                  </pic:blipFill>
                  <pic:spPr>
                    <a:xfrm>
                      <a:off x="0" y="0"/>
                      <a:ext cx="9148" cy="9148"/>
                    </a:xfrm>
                    <a:prstGeom prst="rect">
                      <a:avLst/>
                    </a:prstGeom>
                  </pic:spPr>
                </pic:pic>
              </a:graphicData>
            </a:graphic>
          </wp:anchor>
        </w:drawing>
      </w:r>
      <w:r>
        <w:rPr>
          <w:noProof/>
        </w:rPr>
        <w:drawing>
          <wp:anchor distT="0" distB="0" distL="114300" distR="114300" simplePos="0" relativeHeight="251697152" behindDoc="0" locked="0" layoutInCell="1" allowOverlap="0" wp14:anchorId="13E8B268" wp14:editId="6110F92D">
            <wp:simplePos x="0" y="0"/>
            <wp:positionH relativeFrom="page">
              <wp:posOffset>914831</wp:posOffset>
            </wp:positionH>
            <wp:positionV relativeFrom="page">
              <wp:posOffset>7313407</wp:posOffset>
            </wp:positionV>
            <wp:extent cx="22871" cy="18295"/>
            <wp:effectExtent l="0" t="0" r="0" b="0"/>
            <wp:wrapSquare wrapText="bothSides"/>
            <wp:docPr id="54396" name="Picture 54396"/>
            <wp:cNvGraphicFramePr/>
            <a:graphic xmlns:a="http://schemas.openxmlformats.org/drawingml/2006/main">
              <a:graphicData uri="http://schemas.openxmlformats.org/drawingml/2006/picture">
                <pic:pic xmlns:pic="http://schemas.openxmlformats.org/drawingml/2006/picture">
                  <pic:nvPicPr>
                    <pic:cNvPr id="54396" name="Picture 54396"/>
                    <pic:cNvPicPr/>
                  </pic:nvPicPr>
                  <pic:blipFill>
                    <a:blip r:embed="rId224"/>
                    <a:stretch>
                      <a:fillRect/>
                    </a:stretch>
                  </pic:blipFill>
                  <pic:spPr>
                    <a:xfrm>
                      <a:off x="0" y="0"/>
                      <a:ext cx="22871" cy="18295"/>
                    </a:xfrm>
                    <a:prstGeom prst="rect">
                      <a:avLst/>
                    </a:prstGeom>
                  </pic:spPr>
                </pic:pic>
              </a:graphicData>
            </a:graphic>
          </wp:anchor>
        </w:drawing>
      </w:r>
      <w:r>
        <w:rPr>
          <w:noProof/>
        </w:rPr>
        <w:drawing>
          <wp:anchor distT="0" distB="0" distL="114300" distR="114300" simplePos="0" relativeHeight="251698176" behindDoc="0" locked="0" layoutInCell="1" allowOverlap="0" wp14:anchorId="6334126E" wp14:editId="5FB3F30E">
            <wp:simplePos x="0" y="0"/>
            <wp:positionH relativeFrom="page">
              <wp:posOffset>896534</wp:posOffset>
            </wp:positionH>
            <wp:positionV relativeFrom="page">
              <wp:posOffset>7327129</wp:posOffset>
            </wp:positionV>
            <wp:extent cx="4574" cy="13721"/>
            <wp:effectExtent l="0" t="0" r="0" b="0"/>
            <wp:wrapSquare wrapText="bothSides"/>
            <wp:docPr id="54397" name="Picture 54397"/>
            <wp:cNvGraphicFramePr/>
            <a:graphic xmlns:a="http://schemas.openxmlformats.org/drawingml/2006/main">
              <a:graphicData uri="http://schemas.openxmlformats.org/drawingml/2006/picture">
                <pic:pic xmlns:pic="http://schemas.openxmlformats.org/drawingml/2006/picture">
                  <pic:nvPicPr>
                    <pic:cNvPr id="54397" name="Picture 54397"/>
                    <pic:cNvPicPr/>
                  </pic:nvPicPr>
                  <pic:blipFill>
                    <a:blip r:embed="rId225"/>
                    <a:stretch>
                      <a:fillRect/>
                    </a:stretch>
                  </pic:blipFill>
                  <pic:spPr>
                    <a:xfrm>
                      <a:off x="0" y="0"/>
                      <a:ext cx="4574" cy="13721"/>
                    </a:xfrm>
                    <a:prstGeom prst="rect">
                      <a:avLst/>
                    </a:prstGeom>
                  </pic:spPr>
                </pic:pic>
              </a:graphicData>
            </a:graphic>
          </wp:anchor>
        </w:drawing>
      </w:r>
      <w:r>
        <w:t>Създаване на условия за изява на всички ученици в съответствие с техните желания и възможности;</w:t>
      </w:r>
    </w:p>
    <w:p w14:paraId="18EC4463" w14:textId="77777777" w:rsidR="0077287E" w:rsidRDefault="00000000">
      <w:pPr>
        <w:numPr>
          <w:ilvl w:val="2"/>
          <w:numId w:val="52"/>
        </w:numPr>
        <w:ind w:left="706" w:right="107" w:hanging="339"/>
      </w:pPr>
      <w:r>
        <w:t>Създаване на условия за приемственост между различните класове и степени;</w:t>
      </w:r>
    </w:p>
    <w:p w14:paraId="3B0840BD" w14:textId="77777777" w:rsidR="0077287E" w:rsidRDefault="00000000">
      <w:pPr>
        <w:numPr>
          <w:ilvl w:val="2"/>
          <w:numId w:val="52"/>
        </w:numPr>
        <w:ind w:left="706" w:right="107" w:hanging="339"/>
      </w:pPr>
      <w:r>
        <w:t>Развиване ефективността на връзката учител-родител;</w:t>
      </w:r>
    </w:p>
    <w:p w14:paraId="46A86408" w14:textId="77777777" w:rsidR="0077287E" w:rsidRDefault="00000000">
      <w:pPr>
        <w:numPr>
          <w:ilvl w:val="2"/>
          <w:numId w:val="52"/>
        </w:numPr>
        <w:spacing w:after="58"/>
        <w:ind w:left="706" w:right="107" w:hanging="339"/>
      </w:pPr>
      <w:r>
        <w:t>Чрез творческото развитие на учениците да се работи активно в посока на утвърждаване на училището не само като образователен, но и като духовен и културен център; Дейности:</w:t>
      </w:r>
    </w:p>
    <w:p w14:paraId="45126AC9" w14:textId="77777777" w:rsidR="0077287E" w:rsidRDefault="00000000">
      <w:pPr>
        <w:numPr>
          <w:ilvl w:val="2"/>
          <w:numId w:val="56"/>
        </w:numPr>
        <w:spacing w:after="64"/>
        <w:ind w:right="107" w:hanging="331"/>
      </w:pPr>
      <w:r>
        <w:t>Диференцирана работа с учениците със специфични образователни интереси;</w:t>
      </w:r>
    </w:p>
    <w:p w14:paraId="6E977FBA" w14:textId="77777777" w:rsidR="0077287E" w:rsidRDefault="00000000">
      <w:pPr>
        <w:numPr>
          <w:ilvl w:val="2"/>
          <w:numId w:val="56"/>
        </w:numPr>
        <w:spacing w:after="90"/>
        <w:ind w:right="107" w:hanging="331"/>
      </w:pPr>
      <w:r>
        <w:lastRenderedPageBreak/>
        <w:t>Участие в различни форми на алтернативно обучение и възпитание, свързани с творческото развитие на подрастващите;</w:t>
      </w:r>
    </w:p>
    <w:p w14:paraId="450BF330" w14:textId="77777777" w:rsidR="0077287E" w:rsidRDefault="00000000">
      <w:pPr>
        <w:spacing w:after="45"/>
        <w:ind w:left="158" w:right="107" w:hanging="158"/>
      </w:pPr>
      <w:r>
        <w:rPr>
          <w:noProof/>
        </w:rPr>
        <w:drawing>
          <wp:inline distT="0" distB="0" distL="0" distR="0" wp14:anchorId="15804BE9" wp14:editId="75ECEBBA">
            <wp:extent cx="178392" cy="59458"/>
            <wp:effectExtent l="0" t="0" r="0" b="0"/>
            <wp:docPr id="122111" name="Picture 122111"/>
            <wp:cNvGraphicFramePr/>
            <a:graphic xmlns:a="http://schemas.openxmlformats.org/drawingml/2006/main">
              <a:graphicData uri="http://schemas.openxmlformats.org/drawingml/2006/picture">
                <pic:pic xmlns:pic="http://schemas.openxmlformats.org/drawingml/2006/picture">
                  <pic:nvPicPr>
                    <pic:cNvPr id="122111" name="Picture 122111"/>
                    <pic:cNvPicPr/>
                  </pic:nvPicPr>
                  <pic:blipFill>
                    <a:blip r:embed="rId226"/>
                    <a:stretch>
                      <a:fillRect/>
                    </a:stretch>
                  </pic:blipFill>
                  <pic:spPr>
                    <a:xfrm>
                      <a:off x="0" y="0"/>
                      <a:ext cx="178392" cy="59458"/>
                    </a:xfrm>
                    <a:prstGeom prst="rect">
                      <a:avLst/>
                    </a:prstGeom>
                  </pic:spPr>
                </pic:pic>
              </a:graphicData>
            </a:graphic>
          </wp:inline>
        </w:drawing>
      </w:r>
      <w:r>
        <w:t xml:space="preserve">З. Развитие на включващото образование за децата и учениците със </w:t>
      </w:r>
      <w:r>
        <w:rPr>
          <w:noProof/>
        </w:rPr>
        <w:drawing>
          <wp:inline distT="0" distB="0" distL="0" distR="0" wp14:anchorId="1D1C46B8" wp14:editId="60D1B5F7">
            <wp:extent cx="13723" cy="27443"/>
            <wp:effectExtent l="0" t="0" r="0" b="0"/>
            <wp:docPr id="54398" name="Picture 54398"/>
            <wp:cNvGraphicFramePr/>
            <a:graphic xmlns:a="http://schemas.openxmlformats.org/drawingml/2006/main">
              <a:graphicData uri="http://schemas.openxmlformats.org/drawingml/2006/picture">
                <pic:pic xmlns:pic="http://schemas.openxmlformats.org/drawingml/2006/picture">
                  <pic:nvPicPr>
                    <pic:cNvPr id="54398" name="Picture 54398"/>
                    <pic:cNvPicPr/>
                  </pic:nvPicPr>
                  <pic:blipFill>
                    <a:blip r:embed="rId227"/>
                    <a:stretch>
                      <a:fillRect/>
                    </a:stretch>
                  </pic:blipFill>
                  <pic:spPr>
                    <a:xfrm>
                      <a:off x="0" y="0"/>
                      <a:ext cx="13723" cy="27443"/>
                    </a:xfrm>
                    <a:prstGeom prst="rect">
                      <a:avLst/>
                    </a:prstGeom>
                  </pic:spPr>
                </pic:pic>
              </a:graphicData>
            </a:graphic>
          </wp:inline>
        </w:drawing>
      </w:r>
      <w:r>
        <w:tab/>
        <w:t>специални образователни потребности;</w:t>
      </w:r>
    </w:p>
    <w:p w14:paraId="767D5293" w14:textId="77777777" w:rsidR="0077287E" w:rsidRDefault="00000000">
      <w:pPr>
        <w:numPr>
          <w:ilvl w:val="2"/>
          <w:numId w:val="57"/>
        </w:numPr>
        <w:spacing w:after="64"/>
        <w:ind w:left="706" w:right="107" w:hanging="339"/>
      </w:pPr>
      <w:r>
        <w:t>Осигуряване на равен достъп до образование на ученици с обучителни трудности, малцинствени групи;</w:t>
      </w:r>
    </w:p>
    <w:p w14:paraId="40D5BEF3" w14:textId="77777777" w:rsidR="0077287E" w:rsidRDefault="00000000">
      <w:pPr>
        <w:numPr>
          <w:ilvl w:val="2"/>
          <w:numId w:val="57"/>
        </w:numPr>
        <w:spacing w:after="70"/>
        <w:ind w:left="706" w:right="107" w:hanging="339"/>
      </w:pPr>
      <w:r>
        <w:t>Осигуряване на равен достъп до образование на ученици със специални образователни потребности;</w:t>
      </w:r>
    </w:p>
    <w:p w14:paraId="630B3955" w14:textId="77777777" w:rsidR="0077287E" w:rsidRDefault="00000000">
      <w:pPr>
        <w:numPr>
          <w:ilvl w:val="2"/>
          <w:numId w:val="57"/>
        </w:numPr>
        <w:spacing w:after="38"/>
        <w:ind w:left="706" w:right="107" w:hanging="339"/>
      </w:pPr>
      <w:r>
        <w:t>Предоставяне на допълнителна подкрепа за личностно развитие на ученици в риск;</w:t>
      </w:r>
    </w:p>
    <w:p w14:paraId="40A34F8A" w14:textId="77777777" w:rsidR="0077287E" w:rsidRDefault="00000000">
      <w:pPr>
        <w:numPr>
          <w:ilvl w:val="2"/>
          <w:numId w:val="57"/>
        </w:numPr>
        <w:ind w:left="706" w:right="107" w:hanging="339"/>
      </w:pPr>
      <w:r>
        <w:t>Детско участие и включване на уязвимите групи в живота на училищната общност;</w:t>
      </w:r>
    </w:p>
    <w:p w14:paraId="542F3CEB" w14:textId="77777777" w:rsidR="0077287E" w:rsidRDefault="00000000">
      <w:pPr>
        <w:numPr>
          <w:ilvl w:val="2"/>
          <w:numId w:val="57"/>
        </w:numPr>
        <w:ind w:left="706" w:right="107" w:hanging="339"/>
      </w:pPr>
      <w:r>
        <w:t>Развиване на емоционална интелигентност и социални умения при 7годишните;</w:t>
      </w:r>
    </w:p>
    <w:p w14:paraId="3340F0C4" w14:textId="77777777" w:rsidR="0077287E" w:rsidRDefault="00000000">
      <w:pPr>
        <w:numPr>
          <w:ilvl w:val="2"/>
          <w:numId w:val="57"/>
        </w:numPr>
        <w:ind w:left="706" w:right="107" w:hanging="339"/>
      </w:pPr>
      <w:r>
        <w:t>Развиване на умения за общуване, толерантност и предотвратяването на агресията;</w:t>
      </w:r>
    </w:p>
    <w:p w14:paraId="5D617089" w14:textId="77777777" w:rsidR="0077287E" w:rsidRDefault="00000000">
      <w:pPr>
        <w:ind w:left="691" w:right="1426" w:hanging="324"/>
      </w:pPr>
      <w:r>
        <w:t>10.Изграждане на подкрепяща среда за учениците със специални образователни потребности чрез осигуряване на архитектурен, информационен и комуникационен достъп в училището;</w:t>
      </w:r>
    </w:p>
    <w:p w14:paraId="7E270FBB" w14:textId="77777777" w:rsidR="0077287E" w:rsidRDefault="00000000">
      <w:pPr>
        <w:spacing w:line="240" w:lineRule="auto"/>
        <w:ind w:left="722" w:right="72" w:hanging="334"/>
        <w:jc w:val="left"/>
      </w:pPr>
      <w:r>
        <w:t>1 1 .За постигане на по-добър диалог с учениците и родителите им е необходимо и осъществяване на подготовка за оказване на педагогическа и психологическа подкрепа, за общуване и социализация;</w:t>
      </w:r>
    </w:p>
    <w:p w14:paraId="3B938294" w14:textId="77777777" w:rsidR="0077287E" w:rsidRDefault="00000000">
      <w:pPr>
        <w:spacing w:after="315"/>
        <w:ind w:left="691" w:right="107" w:hanging="324"/>
      </w:pPr>
      <w:r>
        <w:t>12.Работа по Индивидуални учебни програми за ученици в индивидуална и комбинирана форма на обучение.</w:t>
      </w:r>
    </w:p>
    <w:p w14:paraId="2505352B" w14:textId="77777777" w:rsidR="0077287E" w:rsidRDefault="00000000">
      <w:pPr>
        <w:numPr>
          <w:ilvl w:val="0"/>
          <w:numId w:val="51"/>
        </w:numPr>
        <w:spacing w:after="43" w:line="219" w:lineRule="auto"/>
        <w:ind w:right="223" w:hanging="692"/>
      </w:pPr>
      <w:r>
        <w:rPr>
          <w:sz w:val="28"/>
        </w:rPr>
        <w:t>Взаимодействие с родителската общност и приобщаването й за активно сътрудничество в решаване на училищните проблеми; Цели:</w:t>
      </w:r>
    </w:p>
    <w:p w14:paraId="53D57E73" w14:textId="77777777" w:rsidR="0077287E" w:rsidRDefault="00000000">
      <w:pPr>
        <w:numPr>
          <w:ilvl w:val="3"/>
          <w:numId w:val="58"/>
        </w:numPr>
        <w:ind w:left="1308" w:right="107" w:hanging="346"/>
      </w:pPr>
      <w:r>
        <w:t>Осъществяване на процеса на подготовка, обучение и възпитание на учениците във взаимодействие и сътрудничество с родителите им;</w:t>
      </w:r>
    </w:p>
    <w:p w14:paraId="4060D4B9" w14:textId="77777777" w:rsidR="0077287E" w:rsidRDefault="00000000">
      <w:pPr>
        <w:numPr>
          <w:ilvl w:val="3"/>
          <w:numId w:val="58"/>
        </w:numPr>
        <w:spacing w:after="31"/>
        <w:ind w:left="1308" w:right="107" w:hanging="346"/>
      </w:pPr>
      <w:r>
        <w:t>Развиване на конструктивна комуникация във взаимоотношенията в съответствие със ЗПУО;</w:t>
      </w:r>
    </w:p>
    <w:p w14:paraId="5DCD99F7" w14:textId="77777777" w:rsidR="0077287E" w:rsidRDefault="00000000">
      <w:pPr>
        <w:spacing w:after="39"/>
        <w:ind w:left="1297" w:right="107" w:hanging="346"/>
      </w:pPr>
      <w:r>
        <w:t>З. Прилагане на модели на поведение, основани на идеите и принципите на гражданското образование;</w:t>
      </w:r>
    </w:p>
    <w:p w14:paraId="339893FD" w14:textId="77777777" w:rsidR="0077287E" w:rsidRDefault="00000000">
      <w:pPr>
        <w:numPr>
          <w:ilvl w:val="3"/>
          <w:numId w:val="55"/>
        </w:numPr>
        <w:spacing w:after="48"/>
        <w:ind w:left="1290" w:right="107" w:hanging="339"/>
      </w:pPr>
      <w:r>
        <w:rPr>
          <w:noProof/>
        </w:rPr>
        <w:drawing>
          <wp:anchor distT="0" distB="0" distL="114300" distR="114300" simplePos="0" relativeHeight="251699200" behindDoc="0" locked="0" layoutInCell="1" allowOverlap="0" wp14:anchorId="683EBC9D" wp14:editId="49D6C4DA">
            <wp:simplePos x="0" y="0"/>
            <wp:positionH relativeFrom="page">
              <wp:posOffset>960572</wp:posOffset>
            </wp:positionH>
            <wp:positionV relativeFrom="page">
              <wp:posOffset>7249376</wp:posOffset>
            </wp:positionV>
            <wp:extent cx="9148" cy="18295"/>
            <wp:effectExtent l="0" t="0" r="0" b="0"/>
            <wp:wrapSquare wrapText="bothSides"/>
            <wp:docPr id="56339" name="Picture 56339"/>
            <wp:cNvGraphicFramePr/>
            <a:graphic xmlns:a="http://schemas.openxmlformats.org/drawingml/2006/main">
              <a:graphicData uri="http://schemas.openxmlformats.org/drawingml/2006/picture">
                <pic:pic xmlns:pic="http://schemas.openxmlformats.org/drawingml/2006/picture">
                  <pic:nvPicPr>
                    <pic:cNvPr id="56339" name="Picture 56339"/>
                    <pic:cNvPicPr/>
                  </pic:nvPicPr>
                  <pic:blipFill>
                    <a:blip r:embed="rId228"/>
                    <a:stretch>
                      <a:fillRect/>
                    </a:stretch>
                  </pic:blipFill>
                  <pic:spPr>
                    <a:xfrm>
                      <a:off x="0" y="0"/>
                      <a:ext cx="9148" cy="18295"/>
                    </a:xfrm>
                    <a:prstGeom prst="rect">
                      <a:avLst/>
                    </a:prstGeom>
                  </pic:spPr>
                </pic:pic>
              </a:graphicData>
            </a:graphic>
          </wp:anchor>
        </w:drawing>
      </w:r>
      <w:r>
        <w:rPr>
          <w:noProof/>
        </w:rPr>
        <w:drawing>
          <wp:anchor distT="0" distB="0" distL="114300" distR="114300" simplePos="0" relativeHeight="251700224" behindDoc="0" locked="0" layoutInCell="1" allowOverlap="0" wp14:anchorId="4F4AB5A9" wp14:editId="002805C4">
            <wp:simplePos x="0" y="0"/>
            <wp:positionH relativeFrom="page">
              <wp:posOffset>933127</wp:posOffset>
            </wp:positionH>
            <wp:positionV relativeFrom="page">
              <wp:posOffset>7290539</wp:posOffset>
            </wp:positionV>
            <wp:extent cx="4574" cy="4574"/>
            <wp:effectExtent l="0" t="0" r="0" b="0"/>
            <wp:wrapSquare wrapText="bothSides"/>
            <wp:docPr id="56345" name="Picture 56345"/>
            <wp:cNvGraphicFramePr/>
            <a:graphic xmlns:a="http://schemas.openxmlformats.org/drawingml/2006/main">
              <a:graphicData uri="http://schemas.openxmlformats.org/drawingml/2006/picture">
                <pic:pic xmlns:pic="http://schemas.openxmlformats.org/drawingml/2006/picture">
                  <pic:nvPicPr>
                    <pic:cNvPr id="56345" name="Picture 56345"/>
                    <pic:cNvPicPr/>
                  </pic:nvPicPr>
                  <pic:blipFill>
                    <a:blip r:embed="rId229"/>
                    <a:stretch>
                      <a:fillRect/>
                    </a:stretch>
                  </pic:blipFill>
                  <pic:spPr>
                    <a:xfrm>
                      <a:off x="0" y="0"/>
                      <a:ext cx="4574" cy="4574"/>
                    </a:xfrm>
                    <a:prstGeom prst="rect">
                      <a:avLst/>
                    </a:prstGeom>
                  </pic:spPr>
                </pic:pic>
              </a:graphicData>
            </a:graphic>
          </wp:anchor>
        </w:drawing>
      </w:r>
      <w:r>
        <w:rPr>
          <w:noProof/>
        </w:rPr>
        <w:drawing>
          <wp:anchor distT="0" distB="0" distL="114300" distR="114300" simplePos="0" relativeHeight="251701248" behindDoc="0" locked="0" layoutInCell="1" allowOverlap="0" wp14:anchorId="1A71DCDD" wp14:editId="1D32C7A8">
            <wp:simplePos x="0" y="0"/>
            <wp:positionH relativeFrom="page">
              <wp:posOffset>951424</wp:posOffset>
            </wp:positionH>
            <wp:positionV relativeFrom="page">
              <wp:posOffset>7290539</wp:posOffset>
            </wp:positionV>
            <wp:extent cx="4574" cy="4574"/>
            <wp:effectExtent l="0" t="0" r="0" b="0"/>
            <wp:wrapSquare wrapText="bothSides"/>
            <wp:docPr id="56346" name="Picture 56346"/>
            <wp:cNvGraphicFramePr/>
            <a:graphic xmlns:a="http://schemas.openxmlformats.org/drawingml/2006/main">
              <a:graphicData uri="http://schemas.openxmlformats.org/drawingml/2006/picture">
                <pic:pic xmlns:pic="http://schemas.openxmlformats.org/drawingml/2006/picture">
                  <pic:nvPicPr>
                    <pic:cNvPr id="56346" name="Picture 56346"/>
                    <pic:cNvPicPr/>
                  </pic:nvPicPr>
                  <pic:blipFill>
                    <a:blip r:embed="rId149"/>
                    <a:stretch>
                      <a:fillRect/>
                    </a:stretch>
                  </pic:blipFill>
                  <pic:spPr>
                    <a:xfrm>
                      <a:off x="0" y="0"/>
                      <a:ext cx="4574" cy="4574"/>
                    </a:xfrm>
                    <a:prstGeom prst="rect">
                      <a:avLst/>
                    </a:prstGeom>
                  </pic:spPr>
                </pic:pic>
              </a:graphicData>
            </a:graphic>
          </wp:anchor>
        </w:drawing>
      </w:r>
      <w:r>
        <w:rPr>
          <w:noProof/>
        </w:rPr>
        <w:drawing>
          <wp:anchor distT="0" distB="0" distL="114300" distR="114300" simplePos="0" relativeHeight="251702272" behindDoc="0" locked="0" layoutInCell="1" allowOverlap="0" wp14:anchorId="402230CF" wp14:editId="7AB74AC4">
            <wp:simplePos x="0" y="0"/>
            <wp:positionH relativeFrom="page">
              <wp:posOffset>914831</wp:posOffset>
            </wp:positionH>
            <wp:positionV relativeFrom="page">
              <wp:posOffset>7313407</wp:posOffset>
            </wp:positionV>
            <wp:extent cx="22871" cy="18295"/>
            <wp:effectExtent l="0" t="0" r="0" b="0"/>
            <wp:wrapSquare wrapText="bothSides"/>
            <wp:docPr id="56347" name="Picture 56347"/>
            <wp:cNvGraphicFramePr/>
            <a:graphic xmlns:a="http://schemas.openxmlformats.org/drawingml/2006/main">
              <a:graphicData uri="http://schemas.openxmlformats.org/drawingml/2006/picture">
                <pic:pic xmlns:pic="http://schemas.openxmlformats.org/drawingml/2006/picture">
                  <pic:nvPicPr>
                    <pic:cNvPr id="56347" name="Picture 56347"/>
                    <pic:cNvPicPr/>
                  </pic:nvPicPr>
                  <pic:blipFill>
                    <a:blip r:embed="rId230"/>
                    <a:stretch>
                      <a:fillRect/>
                    </a:stretch>
                  </pic:blipFill>
                  <pic:spPr>
                    <a:xfrm>
                      <a:off x="0" y="0"/>
                      <a:ext cx="22871" cy="18295"/>
                    </a:xfrm>
                    <a:prstGeom prst="rect">
                      <a:avLst/>
                    </a:prstGeom>
                  </pic:spPr>
                </pic:pic>
              </a:graphicData>
            </a:graphic>
          </wp:anchor>
        </w:drawing>
      </w:r>
      <w:r>
        <w:t>Спазване на единни педагогически изисквания за поведение и успеваемост;</w:t>
      </w:r>
    </w:p>
    <w:p w14:paraId="7F722307" w14:textId="77777777" w:rsidR="0077287E" w:rsidRDefault="00000000">
      <w:pPr>
        <w:numPr>
          <w:ilvl w:val="3"/>
          <w:numId w:val="55"/>
        </w:numPr>
        <w:spacing w:after="40"/>
        <w:ind w:left="1290" w:right="107" w:hanging="339"/>
      </w:pPr>
      <w:r>
        <w:t>Изграждане на прецизна система от взаимовръзки и обратна информация за поведението и успеваемостта на учениците;</w:t>
      </w:r>
    </w:p>
    <w:p w14:paraId="58B6C6BE" w14:textId="77777777" w:rsidR="0077287E" w:rsidRDefault="00000000">
      <w:pPr>
        <w:numPr>
          <w:ilvl w:val="3"/>
          <w:numId w:val="55"/>
        </w:numPr>
        <w:ind w:left="1290" w:right="107" w:hanging="339"/>
      </w:pPr>
      <w:r>
        <w:t>Развиване на ефективна система от действия за преодоляване на проблема с безпричинните отсъствия;</w:t>
      </w:r>
    </w:p>
    <w:p w14:paraId="76F342F5" w14:textId="77777777" w:rsidR="0077287E" w:rsidRDefault="00000000">
      <w:pPr>
        <w:spacing w:after="19" w:line="247" w:lineRule="auto"/>
        <w:ind w:left="17" w:hanging="3"/>
      </w:pPr>
      <w:r>
        <w:rPr>
          <w:sz w:val="28"/>
        </w:rPr>
        <w:t>Дейности:</w:t>
      </w:r>
    </w:p>
    <w:p w14:paraId="6D5CAC55" w14:textId="77777777" w:rsidR="0077287E" w:rsidRDefault="00000000">
      <w:pPr>
        <w:numPr>
          <w:ilvl w:val="2"/>
          <w:numId w:val="62"/>
        </w:numPr>
        <w:ind w:left="687" w:right="54" w:hanging="331"/>
      </w:pPr>
      <w:r>
        <w:lastRenderedPageBreak/>
        <w:t>Развиване на способностите и нагласите за конструктивно решаване на проблеми ситуации;</w:t>
      </w:r>
    </w:p>
    <w:p w14:paraId="174C387C" w14:textId="77777777" w:rsidR="0077287E" w:rsidRDefault="00000000">
      <w:pPr>
        <w:numPr>
          <w:ilvl w:val="2"/>
          <w:numId w:val="62"/>
        </w:numPr>
        <w:spacing w:after="19" w:line="247" w:lineRule="auto"/>
        <w:ind w:left="687" w:right="54" w:hanging="331"/>
      </w:pPr>
      <w:r>
        <w:rPr>
          <w:sz w:val="28"/>
        </w:rPr>
        <w:t>Повишаване на уменията на учителите за работа с родители;</w:t>
      </w:r>
    </w:p>
    <w:p w14:paraId="621FAD69" w14:textId="77777777" w:rsidR="0077287E" w:rsidRDefault="00000000">
      <w:pPr>
        <w:ind w:left="706" w:right="107" w:hanging="339"/>
      </w:pPr>
      <w:r>
        <w:t>З. Изграждане на съдържателен и многообразен учебно-възпитателен процес;</w:t>
      </w:r>
    </w:p>
    <w:p w14:paraId="744C701B" w14:textId="77777777" w:rsidR="0077287E" w:rsidRDefault="00000000">
      <w:pPr>
        <w:ind w:left="158" w:right="828" w:hanging="158"/>
      </w:pPr>
      <w:r>
        <w:rPr>
          <w:noProof/>
        </w:rPr>
        <w:drawing>
          <wp:inline distT="0" distB="0" distL="0" distR="0" wp14:anchorId="64BC2BAD" wp14:editId="21E46A09">
            <wp:extent cx="210411" cy="59458"/>
            <wp:effectExtent l="0" t="0" r="0" b="0"/>
            <wp:docPr id="122114" name="Picture 122114"/>
            <wp:cNvGraphicFramePr/>
            <a:graphic xmlns:a="http://schemas.openxmlformats.org/drawingml/2006/main">
              <a:graphicData uri="http://schemas.openxmlformats.org/drawingml/2006/picture">
                <pic:pic xmlns:pic="http://schemas.openxmlformats.org/drawingml/2006/picture">
                  <pic:nvPicPr>
                    <pic:cNvPr id="122114" name="Picture 122114"/>
                    <pic:cNvPicPr/>
                  </pic:nvPicPr>
                  <pic:blipFill>
                    <a:blip r:embed="rId231"/>
                    <a:stretch>
                      <a:fillRect/>
                    </a:stretch>
                  </pic:blipFill>
                  <pic:spPr>
                    <a:xfrm>
                      <a:off x="0" y="0"/>
                      <a:ext cx="210411" cy="59458"/>
                    </a:xfrm>
                    <a:prstGeom prst="rect">
                      <a:avLst/>
                    </a:prstGeom>
                  </pic:spPr>
                </pic:pic>
              </a:graphicData>
            </a:graphic>
          </wp:inline>
        </w:drawing>
      </w:r>
      <w:r>
        <w:t xml:space="preserve">4. Усъвършенстване на системата на електронния дневник с цел </w:t>
      </w:r>
      <w:r>
        <w:rPr>
          <w:noProof/>
        </w:rPr>
        <w:drawing>
          <wp:inline distT="0" distB="0" distL="0" distR="0" wp14:anchorId="52C49B1C" wp14:editId="5B7F51B8">
            <wp:extent cx="13723" cy="27443"/>
            <wp:effectExtent l="0" t="0" r="0" b="0"/>
            <wp:docPr id="56348" name="Picture 56348"/>
            <wp:cNvGraphicFramePr/>
            <a:graphic xmlns:a="http://schemas.openxmlformats.org/drawingml/2006/main">
              <a:graphicData uri="http://schemas.openxmlformats.org/drawingml/2006/picture">
                <pic:pic xmlns:pic="http://schemas.openxmlformats.org/drawingml/2006/picture">
                  <pic:nvPicPr>
                    <pic:cNvPr id="56348" name="Picture 56348"/>
                    <pic:cNvPicPr/>
                  </pic:nvPicPr>
                  <pic:blipFill>
                    <a:blip r:embed="rId232"/>
                    <a:stretch>
                      <a:fillRect/>
                    </a:stretch>
                  </pic:blipFill>
                  <pic:spPr>
                    <a:xfrm>
                      <a:off x="0" y="0"/>
                      <a:ext cx="13723" cy="27443"/>
                    </a:xfrm>
                    <a:prstGeom prst="rect">
                      <a:avLst/>
                    </a:prstGeom>
                  </pic:spPr>
                </pic:pic>
              </a:graphicData>
            </a:graphic>
          </wp:inline>
        </w:drawing>
      </w:r>
      <w:r>
        <w:t xml:space="preserve"> предоставяне на възможност родителите да се информират в реално време за децата си;</w:t>
      </w:r>
    </w:p>
    <w:p w14:paraId="3375A948" w14:textId="77777777" w:rsidR="0077287E" w:rsidRDefault="00000000">
      <w:pPr>
        <w:numPr>
          <w:ilvl w:val="2"/>
          <w:numId w:val="61"/>
        </w:numPr>
        <w:ind w:right="107" w:hanging="331"/>
      </w:pPr>
      <w:r>
        <w:t>Изпълнение на Правилника за дейността на училището за ограничаване на безпричинните отсъствия;</w:t>
      </w:r>
    </w:p>
    <w:p w14:paraId="43EBF12B" w14:textId="77777777" w:rsidR="0077287E" w:rsidRDefault="00000000">
      <w:pPr>
        <w:numPr>
          <w:ilvl w:val="2"/>
          <w:numId w:val="61"/>
        </w:numPr>
        <w:ind w:right="107" w:hanging="331"/>
      </w:pPr>
      <w:r>
        <w:t>Стриктно спазване графика за консултации и приемното време;</w:t>
      </w:r>
    </w:p>
    <w:p w14:paraId="4D8FD96F" w14:textId="77777777" w:rsidR="0077287E" w:rsidRDefault="00000000">
      <w:pPr>
        <w:numPr>
          <w:ilvl w:val="2"/>
          <w:numId w:val="61"/>
        </w:numPr>
        <w:spacing w:after="31"/>
        <w:ind w:right="107" w:hanging="331"/>
      </w:pPr>
      <w:r>
        <w:t>Педагогическата колегия периодично и своевременно да предоставя информация на родителите:</w:t>
      </w:r>
    </w:p>
    <w:p w14:paraId="229556DC" w14:textId="77777777" w:rsidR="0077287E" w:rsidRDefault="00000000">
      <w:pPr>
        <w:numPr>
          <w:ilvl w:val="1"/>
          <w:numId w:val="60"/>
        </w:numPr>
        <w:ind w:left="1398" w:right="107" w:hanging="663"/>
      </w:pPr>
      <w:r>
        <w:t>за успеха и развитието на учениците в образователно-възпитателния процес;</w:t>
      </w:r>
    </w:p>
    <w:p w14:paraId="5632001A" w14:textId="77777777" w:rsidR="0077287E" w:rsidRDefault="00000000">
      <w:pPr>
        <w:numPr>
          <w:ilvl w:val="1"/>
          <w:numId w:val="60"/>
        </w:numPr>
        <w:ind w:left="1398" w:right="107" w:hanging="663"/>
      </w:pPr>
      <w:r>
        <w:t>за спазване на училищната дисциплина;</w:t>
      </w:r>
    </w:p>
    <w:p w14:paraId="573AB88A" w14:textId="77777777" w:rsidR="0077287E" w:rsidRDefault="00000000">
      <w:pPr>
        <w:numPr>
          <w:ilvl w:val="1"/>
          <w:numId w:val="60"/>
        </w:numPr>
        <w:spacing w:after="19" w:line="247" w:lineRule="auto"/>
        <w:ind w:left="1398" w:right="107" w:hanging="663"/>
      </w:pPr>
      <w:r>
        <w:rPr>
          <w:sz w:val="28"/>
        </w:rPr>
        <w:t>за уменията на децата за общуване с учениците и учителите;</w:t>
      </w:r>
    </w:p>
    <w:p w14:paraId="02C670D6" w14:textId="77777777" w:rsidR="0077287E" w:rsidRDefault="00000000">
      <w:pPr>
        <w:numPr>
          <w:ilvl w:val="1"/>
          <w:numId w:val="60"/>
        </w:numPr>
        <w:ind w:left="1398" w:right="107" w:hanging="663"/>
      </w:pPr>
      <w:r>
        <w:t>за интегрирането им в училищната среда;</w:t>
      </w:r>
    </w:p>
    <w:p w14:paraId="11E36809" w14:textId="77777777" w:rsidR="0077287E" w:rsidRDefault="00000000">
      <w:pPr>
        <w:numPr>
          <w:ilvl w:val="1"/>
          <w:numId w:val="60"/>
        </w:numPr>
        <w:ind w:left="1398" w:right="107" w:hanging="663"/>
      </w:pPr>
      <w:r>
        <w:t xml:space="preserve">за </w:t>
      </w:r>
      <w:proofErr w:type="spellStart"/>
      <w:r>
        <w:t>посещаемостга</w:t>
      </w:r>
      <w:proofErr w:type="spellEnd"/>
      <w:r>
        <w:t xml:space="preserve"> на учебните часове от учениците;</w:t>
      </w:r>
    </w:p>
    <w:p w14:paraId="5C1ACDC7" w14:textId="77777777" w:rsidR="0077287E" w:rsidRDefault="00000000">
      <w:pPr>
        <w:numPr>
          <w:ilvl w:val="1"/>
          <w:numId w:val="60"/>
        </w:numPr>
        <w:spacing w:after="19" w:line="247" w:lineRule="auto"/>
        <w:ind w:left="1398" w:right="107" w:hanging="663"/>
      </w:pPr>
      <w:r>
        <w:rPr>
          <w:sz w:val="28"/>
        </w:rPr>
        <w:t>за отсъствията на ученика от учебни часове;</w:t>
      </w:r>
    </w:p>
    <w:p w14:paraId="0B553818" w14:textId="77777777" w:rsidR="0077287E" w:rsidRDefault="00000000">
      <w:pPr>
        <w:numPr>
          <w:ilvl w:val="1"/>
          <w:numId w:val="60"/>
        </w:numPr>
        <w:ind w:left="1398" w:right="107" w:hanging="663"/>
      </w:pPr>
      <w:r>
        <w:t>при започване на процедура за налагане на санкции;</w:t>
      </w:r>
    </w:p>
    <w:p w14:paraId="5F559A4D" w14:textId="77777777" w:rsidR="0077287E" w:rsidRDefault="00000000">
      <w:pPr>
        <w:numPr>
          <w:ilvl w:val="1"/>
          <w:numId w:val="60"/>
        </w:numPr>
        <w:ind w:left="1398" w:right="107" w:hanging="663"/>
      </w:pPr>
      <w:r>
        <w:t>за възможностите и формите за допълнителна работа с ученика с оглед максималното развитие на заложбите му, както и за възможностите за оказване на педагогическа и психологическа подкрепа от специалист, когато това се налага;</w:t>
      </w:r>
    </w:p>
    <w:p w14:paraId="720D74E7" w14:textId="77777777" w:rsidR="0077287E" w:rsidRDefault="00000000">
      <w:pPr>
        <w:numPr>
          <w:ilvl w:val="2"/>
          <w:numId w:val="53"/>
        </w:numPr>
        <w:ind w:right="107" w:hanging="331"/>
      </w:pPr>
      <w:r>
        <w:t>Планиране на съвместни дейности с родителите;</w:t>
      </w:r>
    </w:p>
    <w:p w14:paraId="094AC891" w14:textId="77777777" w:rsidR="0077287E" w:rsidRDefault="00000000">
      <w:pPr>
        <w:numPr>
          <w:ilvl w:val="2"/>
          <w:numId w:val="53"/>
        </w:numPr>
        <w:ind w:right="107" w:hanging="331"/>
      </w:pPr>
      <w:r>
        <w:t>Училището да предоставя възможност и да оказва необходимото съдействие на родителите за:</w:t>
      </w:r>
    </w:p>
    <w:p w14:paraId="14FD25E4" w14:textId="77777777" w:rsidR="0077287E" w:rsidRDefault="00000000">
      <w:pPr>
        <w:numPr>
          <w:ilvl w:val="1"/>
          <w:numId w:val="59"/>
        </w:numPr>
        <w:spacing w:after="38" w:line="240" w:lineRule="auto"/>
        <w:ind w:right="107" w:hanging="663"/>
      </w:pPr>
      <w:r>
        <w:t>среща с класния ръководител и преподавателите по предмети в определеното приемно време или в друго удобно за двете страни време;</w:t>
      </w:r>
    </w:p>
    <w:p w14:paraId="4EA34CAE" w14:textId="77777777" w:rsidR="0077287E" w:rsidRDefault="00000000">
      <w:pPr>
        <w:numPr>
          <w:ilvl w:val="1"/>
          <w:numId w:val="59"/>
        </w:numPr>
        <w:spacing w:after="19" w:line="247" w:lineRule="auto"/>
        <w:ind w:right="107" w:hanging="663"/>
      </w:pPr>
      <w:r>
        <w:rPr>
          <w:sz w:val="28"/>
        </w:rPr>
        <w:t>участие в родителските срещи;</w:t>
      </w:r>
    </w:p>
    <w:p w14:paraId="69C19988" w14:textId="77777777" w:rsidR="0077287E" w:rsidRDefault="00000000">
      <w:pPr>
        <w:numPr>
          <w:ilvl w:val="1"/>
          <w:numId w:val="59"/>
        </w:numPr>
        <w:spacing w:after="34"/>
        <w:ind w:right="107" w:hanging="663"/>
      </w:pPr>
      <w:r>
        <w:t>изразяване на мнение и предложения за развитие на училището;</w:t>
      </w:r>
    </w:p>
    <w:p w14:paraId="432BECF1" w14:textId="77777777" w:rsidR="0077287E" w:rsidRDefault="00000000">
      <w:pPr>
        <w:numPr>
          <w:ilvl w:val="1"/>
          <w:numId w:val="59"/>
        </w:numPr>
        <w:ind w:right="107" w:hanging="663"/>
      </w:pPr>
      <w:r>
        <w:t>присъствие и при желание от тяхна страна да бъдат изслушани, когато решават въпроси, които засягат права и интереси на детето им;</w:t>
      </w:r>
    </w:p>
    <w:p w14:paraId="072DC108" w14:textId="77777777" w:rsidR="0077287E" w:rsidRDefault="00000000">
      <w:pPr>
        <w:numPr>
          <w:ilvl w:val="1"/>
          <w:numId w:val="59"/>
        </w:numPr>
        <w:ind w:right="107" w:hanging="663"/>
      </w:pPr>
      <w:r>
        <w:t>участие в Училищното настоятелство и в Обществения съвет;</w:t>
      </w:r>
    </w:p>
    <w:p w14:paraId="0152FD78" w14:textId="77777777" w:rsidR="0077287E" w:rsidRDefault="00000000">
      <w:pPr>
        <w:numPr>
          <w:ilvl w:val="1"/>
          <w:numId w:val="59"/>
        </w:numPr>
        <w:ind w:right="107" w:hanging="663"/>
      </w:pPr>
      <w:r>
        <w:t>консултиране по въпроси, свързани с възпитанието на децата и учениците от специалист;</w:t>
      </w:r>
    </w:p>
    <w:p w14:paraId="67D2827D" w14:textId="77777777" w:rsidR="0077287E" w:rsidRDefault="00000000">
      <w:pPr>
        <w:numPr>
          <w:ilvl w:val="1"/>
          <w:numId w:val="59"/>
        </w:numPr>
        <w:spacing w:after="32"/>
        <w:ind w:right="107" w:hanging="663"/>
      </w:pPr>
      <w:r>
        <w:t>осигуряване на посещаемостта на ученика в училище; 9.8. запознаване срещу подпис с училищния учебен план и с правилника за дейността на училището при записване на ученика;</w:t>
      </w:r>
    </w:p>
    <w:p w14:paraId="11E4E176" w14:textId="77777777" w:rsidR="0077287E" w:rsidRDefault="00000000">
      <w:pPr>
        <w:spacing w:after="44"/>
        <w:ind w:left="1456" w:right="107" w:hanging="692"/>
      </w:pPr>
      <w:r>
        <w:t>9.9. явяване в училището, когато важни причини налагат това и бъдат поканени от класния ръководител или директора;</w:t>
      </w:r>
    </w:p>
    <w:p w14:paraId="14AA27F6" w14:textId="77777777" w:rsidR="0077287E" w:rsidRDefault="00000000">
      <w:pPr>
        <w:spacing w:after="45"/>
        <w:ind w:left="771" w:right="107"/>
      </w:pPr>
      <w:r>
        <w:lastRenderedPageBreak/>
        <w:t>9,10. намиране на нови форми на общуване;</w:t>
      </w:r>
    </w:p>
    <w:p w14:paraId="5ECBD5C4" w14:textId="77777777" w:rsidR="0077287E" w:rsidRDefault="00000000">
      <w:pPr>
        <w:numPr>
          <w:ilvl w:val="1"/>
          <w:numId w:val="54"/>
        </w:numPr>
        <w:spacing w:after="19" w:line="247" w:lineRule="auto"/>
        <w:ind w:right="54" w:hanging="670"/>
      </w:pPr>
      <w:r>
        <w:rPr>
          <w:sz w:val="28"/>
        </w:rPr>
        <w:t>правата на родителя в процедурата по налагане на санкция;</w:t>
      </w:r>
    </w:p>
    <w:p w14:paraId="4CD4B265" w14:textId="77777777" w:rsidR="0077287E" w:rsidRDefault="00000000">
      <w:pPr>
        <w:numPr>
          <w:ilvl w:val="1"/>
          <w:numId w:val="54"/>
        </w:numPr>
        <w:spacing w:after="297"/>
        <w:ind w:right="54" w:hanging="670"/>
      </w:pPr>
      <w:r>
        <w:t>присъствие на родител при изслушване на ученик с право да изрази мнение при налагане на санкция;</w:t>
      </w:r>
    </w:p>
    <w:p w14:paraId="16CC9FA4" w14:textId="77777777" w:rsidR="0077287E" w:rsidRDefault="00000000">
      <w:pPr>
        <w:spacing w:after="19" w:line="247" w:lineRule="auto"/>
        <w:ind w:left="89" w:hanging="3"/>
      </w:pPr>
      <w:r>
        <w:rPr>
          <w:sz w:val="28"/>
        </w:rPr>
        <w:t>Очаквани резултати: Разширяването на ролята на Обществения съвет и</w:t>
      </w:r>
    </w:p>
    <w:p w14:paraId="43150CFA" w14:textId="77777777" w:rsidR="0077287E" w:rsidRDefault="00000000">
      <w:pPr>
        <w:spacing w:after="616"/>
        <w:ind w:left="-137" w:right="107"/>
      </w:pPr>
      <w:r>
        <w:rPr>
          <w:noProof/>
        </w:rPr>
        <w:drawing>
          <wp:inline distT="0" distB="0" distL="0" distR="0" wp14:anchorId="3E6EE3CC" wp14:editId="3F25EECA">
            <wp:extent cx="118928" cy="109769"/>
            <wp:effectExtent l="0" t="0" r="0" b="0"/>
            <wp:docPr id="122116" name="Picture 122116"/>
            <wp:cNvGraphicFramePr/>
            <a:graphic xmlns:a="http://schemas.openxmlformats.org/drawingml/2006/main">
              <a:graphicData uri="http://schemas.openxmlformats.org/drawingml/2006/picture">
                <pic:pic xmlns:pic="http://schemas.openxmlformats.org/drawingml/2006/picture">
                  <pic:nvPicPr>
                    <pic:cNvPr id="122116" name="Picture 122116"/>
                    <pic:cNvPicPr/>
                  </pic:nvPicPr>
                  <pic:blipFill>
                    <a:blip r:embed="rId233"/>
                    <a:stretch>
                      <a:fillRect/>
                    </a:stretch>
                  </pic:blipFill>
                  <pic:spPr>
                    <a:xfrm>
                      <a:off x="0" y="0"/>
                      <a:ext cx="118928" cy="109769"/>
                    </a:xfrm>
                    <a:prstGeom prst="rect">
                      <a:avLst/>
                    </a:prstGeom>
                  </pic:spPr>
                </pic:pic>
              </a:graphicData>
            </a:graphic>
          </wp:inline>
        </w:drawing>
      </w:r>
      <w:r>
        <w:t>„активното включване на родителите във възпитателния процес</w:t>
      </w:r>
    </w:p>
    <w:p w14:paraId="199FA7B7" w14:textId="77777777" w:rsidR="0077287E" w:rsidRDefault="00000000">
      <w:pPr>
        <w:numPr>
          <w:ilvl w:val="0"/>
          <w:numId w:val="51"/>
        </w:numPr>
        <w:spacing w:after="19" w:line="247" w:lineRule="auto"/>
        <w:ind w:right="223" w:hanging="692"/>
      </w:pPr>
      <w:r>
        <w:rPr>
          <w:sz w:val="28"/>
        </w:rPr>
        <w:t>Осигуряване на широк спектър от извънкласни форми за свободното време на учениците и създаване на условия за тяхната публична изява, инициатива и творчество. Осигуряване на условия за физическа активност и участие в спортни дейности Цели:</w:t>
      </w:r>
    </w:p>
    <w:p w14:paraId="1CF1E99B" w14:textId="77777777" w:rsidR="0077287E" w:rsidRDefault="00000000">
      <w:pPr>
        <w:numPr>
          <w:ilvl w:val="0"/>
          <w:numId w:val="63"/>
        </w:numPr>
        <w:ind w:left="706" w:right="107" w:hanging="339"/>
      </w:pPr>
      <w:proofErr w:type="spellStart"/>
      <w:r>
        <w:t>Сыдаване</w:t>
      </w:r>
      <w:proofErr w:type="spellEnd"/>
      <w:r>
        <w:t xml:space="preserve"> на условия за активна извънкласна дейност с учениците;</w:t>
      </w:r>
    </w:p>
    <w:p w14:paraId="079B95C9" w14:textId="77777777" w:rsidR="0077287E" w:rsidRDefault="00000000">
      <w:pPr>
        <w:numPr>
          <w:ilvl w:val="0"/>
          <w:numId w:val="63"/>
        </w:numPr>
        <w:ind w:left="706" w:right="107" w:hanging="339"/>
      </w:pPr>
      <w:proofErr w:type="spellStart"/>
      <w:r>
        <w:t>Усъвършестване</w:t>
      </w:r>
      <w:proofErr w:type="spellEnd"/>
      <w:r>
        <w:t xml:space="preserve"> и предоставяне на добри педагогически практики за работа с децата;</w:t>
      </w:r>
    </w:p>
    <w:p w14:paraId="76CDF584" w14:textId="77777777" w:rsidR="0077287E" w:rsidRDefault="00000000">
      <w:pPr>
        <w:spacing w:after="71"/>
        <w:ind w:left="367" w:right="107"/>
      </w:pPr>
      <w:r>
        <w:t>З. Развиване форми на ученическо самоуправление;</w:t>
      </w:r>
    </w:p>
    <w:p w14:paraId="5650BD51" w14:textId="77777777" w:rsidR="0077287E" w:rsidRDefault="00000000">
      <w:pPr>
        <w:numPr>
          <w:ilvl w:val="0"/>
          <w:numId w:val="64"/>
        </w:numPr>
        <w:spacing w:after="74" w:line="247" w:lineRule="auto"/>
        <w:ind w:left="692" w:right="107" w:hanging="339"/>
      </w:pPr>
      <w:r>
        <w:rPr>
          <w:sz w:val="28"/>
        </w:rPr>
        <w:t>Привличане и мотивиране на учениците за участие в извънкласни дейности;</w:t>
      </w:r>
    </w:p>
    <w:p w14:paraId="727BA9B5" w14:textId="77777777" w:rsidR="0077287E" w:rsidRDefault="00000000">
      <w:pPr>
        <w:numPr>
          <w:ilvl w:val="0"/>
          <w:numId w:val="64"/>
        </w:numPr>
        <w:spacing w:after="66"/>
        <w:ind w:left="692" w:right="107" w:hanging="339"/>
      </w:pPr>
      <w:r>
        <w:t>Популяризиране постиженията на учениците и учителите;</w:t>
      </w:r>
    </w:p>
    <w:p w14:paraId="0D2A8A6E" w14:textId="77777777" w:rsidR="0077287E" w:rsidRDefault="00000000">
      <w:pPr>
        <w:numPr>
          <w:ilvl w:val="0"/>
          <w:numId w:val="64"/>
        </w:numPr>
        <w:spacing w:after="28"/>
        <w:ind w:left="692" w:right="107" w:hanging="339"/>
      </w:pPr>
      <w:r>
        <w:t>Насърчаване на спорта и физическата активност в училище като полезно средство за подобряване на училищното образование;</w:t>
      </w:r>
    </w:p>
    <w:p w14:paraId="340D533C" w14:textId="77777777" w:rsidR="0077287E" w:rsidRDefault="00000000">
      <w:pPr>
        <w:numPr>
          <w:ilvl w:val="0"/>
          <w:numId w:val="64"/>
        </w:numPr>
        <w:spacing w:after="94"/>
        <w:ind w:left="692" w:right="107" w:hanging="339"/>
      </w:pPr>
      <w:r>
        <w:t>Развиване на физическата дееспособност на учениците; Дейности:</w:t>
      </w:r>
    </w:p>
    <w:p w14:paraId="7E3F0441" w14:textId="77777777" w:rsidR="0077287E" w:rsidRDefault="00000000">
      <w:pPr>
        <w:numPr>
          <w:ilvl w:val="0"/>
          <w:numId w:val="65"/>
        </w:numPr>
        <w:spacing w:after="56"/>
        <w:ind w:right="274" w:hanging="331"/>
      </w:pPr>
      <w:r>
        <w:t>Осъществяване на оптимално ниво на вътрешна мотивация у учениците чрез съдържателна учебно-възпитателна работа, свързана с училищни и извънучилищни мероприятия и дейности:</w:t>
      </w:r>
    </w:p>
    <w:p w14:paraId="52931B30" w14:textId="77777777" w:rsidR="0077287E" w:rsidRDefault="00000000">
      <w:pPr>
        <w:numPr>
          <w:ilvl w:val="1"/>
          <w:numId w:val="65"/>
        </w:numPr>
        <w:spacing w:after="52" w:line="240" w:lineRule="auto"/>
        <w:ind w:right="107" w:hanging="663"/>
      </w:pPr>
      <w:r>
        <w:t>състезания, пътуване с учебно-възпитателна цел, „зелени училища", участие в олимпиади, изложби, посещения в музей, кино и театър, спортни форуми и училищни игри;</w:t>
      </w:r>
    </w:p>
    <w:p w14:paraId="7086D7BA" w14:textId="77777777" w:rsidR="0077287E" w:rsidRDefault="00000000">
      <w:pPr>
        <w:numPr>
          <w:ilvl w:val="1"/>
          <w:numId w:val="65"/>
        </w:numPr>
        <w:spacing w:after="38"/>
        <w:ind w:right="107" w:hanging="663"/>
      </w:pPr>
      <w:r>
        <w:t>отбелязване на тържествени събития и ритуали;</w:t>
      </w:r>
    </w:p>
    <w:p w14:paraId="000EEBDE" w14:textId="77777777" w:rsidR="0077287E" w:rsidRDefault="00000000">
      <w:pPr>
        <w:numPr>
          <w:ilvl w:val="1"/>
          <w:numId w:val="65"/>
        </w:numPr>
        <w:spacing w:after="78"/>
        <w:ind w:right="107" w:hanging="663"/>
      </w:pPr>
      <w:r>
        <w:t>подчертаване на националната и училищна символика — знаме, химн;</w:t>
      </w:r>
    </w:p>
    <w:p w14:paraId="577B4956" w14:textId="77777777" w:rsidR="0077287E" w:rsidRDefault="00000000">
      <w:pPr>
        <w:numPr>
          <w:ilvl w:val="1"/>
          <w:numId w:val="65"/>
        </w:numPr>
        <w:spacing w:after="63"/>
        <w:ind w:right="107" w:hanging="663"/>
      </w:pPr>
      <w:r>
        <w:t>творчески „продукции” по класове, концерти, изложби;</w:t>
      </w:r>
    </w:p>
    <w:p w14:paraId="2FB95018" w14:textId="77777777" w:rsidR="0077287E" w:rsidRDefault="00000000">
      <w:pPr>
        <w:numPr>
          <w:ilvl w:val="1"/>
          <w:numId w:val="65"/>
        </w:numPr>
        <w:spacing w:after="88"/>
        <w:ind w:right="107" w:hanging="663"/>
      </w:pPr>
      <w:r>
        <w:t>участие в обявени регионални, национални и международни конкурси и състезания;</w:t>
      </w:r>
    </w:p>
    <w:p w14:paraId="734286C0" w14:textId="77777777" w:rsidR="0077287E" w:rsidRDefault="00000000">
      <w:pPr>
        <w:numPr>
          <w:ilvl w:val="0"/>
          <w:numId w:val="65"/>
        </w:numPr>
        <w:spacing w:after="48"/>
        <w:ind w:right="274" w:hanging="331"/>
      </w:pPr>
      <w:r>
        <w:rPr>
          <w:noProof/>
        </w:rPr>
        <w:drawing>
          <wp:anchor distT="0" distB="0" distL="114300" distR="114300" simplePos="0" relativeHeight="251703296" behindDoc="0" locked="0" layoutInCell="1" allowOverlap="0" wp14:anchorId="2D468184" wp14:editId="04E37F65">
            <wp:simplePos x="0" y="0"/>
            <wp:positionH relativeFrom="page">
              <wp:posOffset>960572</wp:posOffset>
            </wp:positionH>
            <wp:positionV relativeFrom="page">
              <wp:posOffset>7249376</wp:posOffset>
            </wp:positionV>
            <wp:extent cx="9148" cy="18295"/>
            <wp:effectExtent l="0" t="0" r="0" b="0"/>
            <wp:wrapSquare wrapText="bothSides"/>
            <wp:docPr id="60750" name="Picture 60750"/>
            <wp:cNvGraphicFramePr/>
            <a:graphic xmlns:a="http://schemas.openxmlformats.org/drawingml/2006/main">
              <a:graphicData uri="http://schemas.openxmlformats.org/drawingml/2006/picture">
                <pic:pic xmlns:pic="http://schemas.openxmlformats.org/drawingml/2006/picture">
                  <pic:nvPicPr>
                    <pic:cNvPr id="60750" name="Picture 60750"/>
                    <pic:cNvPicPr/>
                  </pic:nvPicPr>
                  <pic:blipFill>
                    <a:blip r:embed="rId234"/>
                    <a:stretch>
                      <a:fillRect/>
                    </a:stretch>
                  </pic:blipFill>
                  <pic:spPr>
                    <a:xfrm>
                      <a:off x="0" y="0"/>
                      <a:ext cx="9148" cy="18295"/>
                    </a:xfrm>
                    <a:prstGeom prst="rect">
                      <a:avLst/>
                    </a:prstGeom>
                  </pic:spPr>
                </pic:pic>
              </a:graphicData>
            </a:graphic>
          </wp:anchor>
        </w:drawing>
      </w:r>
      <w:r>
        <w:t>Осъществяване на извънкласни и извънучилищни дейности, които спомагат за по-добра организация на свободното време и са насочени към развитие на творческия потенциал на учениците;</w:t>
      </w:r>
    </w:p>
    <w:p w14:paraId="5A387261" w14:textId="77777777" w:rsidR="0077287E" w:rsidRDefault="00000000">
      <w:pPr>
        <w:spacing w:after="62"/>
        <w:ind w:left="367" w:right="107"/>
      </w:pPr>
      <w:r>
        <w:t>З. Оптимизиране работата на ученическия съвет;</w:t>
      </w:r>
    </w:p>
    <w:p w14:paraId="4288CC2E" w14:textId="77777777" w:rsidR="0077287E" w:rsidRDefault="00000000">
      <w:pPr>
        <w:numPr>
          <w:ilvl w:val="0"/>
          <w:numId w:val="66"/>
        </w:numPr>
        <w:spacing w:after="67"/>
        <w:ind w:right="107" w:hanging="346"/>
      </w:pPr>
      <w:r>
        <w:t>Активно съдействие и подпомагане инициативите на учениците от педагогическата колегия;</w:t>
      </w:r>
    </w:p>
    <w:p w14:paraId="150DCB7E" w14:textId="77777777" w:rsidR="0077287E" w:rsidRDefault="00000000">
      <w:pPr>
        <w:numPr>
          <w:ilvl w:val="0"/>
          <w:numId w:val="66"/>
        </w:numPr>
        <w:spacing w:after="51"/>
        <w:ind w:right="107" w:hanging="346"/>
      </w:pPr>
      <w:r>
        <w:lastRenderedPageBreak/>
        <w:t>Избор на иновативни и съдържателни форми за предоставяне на резултатите от работата с децата пред родителите;</w:t>
      </w:r>
    </w:p>
    <w:p w14:paraId="4D445EE3" w14:textId="77777777" w:rsidR="0077287E" w:rsidRDefault="00000000">
      <w:pPr>
        <w:numPr>
          <w:ilvl w:val="0"/>
          <w:numId w:val="66"/>
        </w:numPr>
        <w:spacing w:after="89"/>
        <w:ind w:right="107" w:hanging="346"/>
      </w:pPr>
      <w:r>
        <w:t>Информиране и стимулиране на учениците да участват в конкурси, състезания, олимпиади;</w:t>
      </w:r>
    </w:p>
    <w:p w14:paraId="52F91A8F" w14:textId="77777777" w:rsidR="0077287E" w:rsidRDefault="00000000">
      <w:pPr>
        <w:numPr>
          <w:ilvl w:val="0"/>
          <w:numId w:val="66"/>
        </w:numPr>
        <w:spacing w:after="64"/>
        <w:ind w:right="107" w:hanging="346"/>
      </w:pPr>
      <w:r>
        <w:t>Осъществяване на активно взаимодействие с културните институти и творчески организации като форма за развитие и изява на интересите и възможностите на учениците;</w:t>
      </w:r>
    </w:p>
    <w:p w14:paraId="397CAF99" w14:textId="77777777" w:rsidR="0077287E" w:rsidRDefault="00000000">
      <w:pPr>
        <w:numPr>
          <w:ilvl w:val="0"/>
          <w:numId w:val="66"/>
        </w:numPr>
        <w:spacing w:after="42"/>
        <w:ind w:right="107" w:hanging="346"/>
      </w:pPr>
      <w:r>
        <w:t xml:space="preserve">Осигуряване на възможности за развитие на интересите и способностите </w:t>
      </w:r>
      <w:r>
        <w:rPr>
          <w:noProof/>
        </w:rPr>
        <w:drawing>
          <wp:inline distT="0" distB="0" distL="0" distR="0" wp14:anchorId="269B0263" wp14:editId="23B74863">
            <wp:extent cx="242430" cy="59458"/>
            <wp:effectExtent l="0" t="0" r="0" b="0"/>
            <wp:docPr id="122119" name="Picture 122119"/>
            <wp:cNvGraphicFramePr/>
            <a:graphic xmlns:a="http://schemas.openxmlformats.org/drawingml/2006/main">
              <a:graphicData uri="http://schemas.openxmlformats.org/drawingml/2006/picture">
                <pic:pic xmlns:pic="http://schemas.openxmlformats.org/drawingml/2006/picture">
                  <pic:nvPicPr>
                    <pic:cNvPr id="122119" name="Picture 122119"/>
                    <pic:cNvPicPr/>
                  </pic:nvPicPr>
                  <pic:blipFill>
                    <a:blip r:embed="rId235"/>
                    <a:stretch>
                      <a:fillRect/>
                    </a:stretch>
                  </pic:blipFill>
                  <pic:spPr>
                    <a:xfrm>
                      <a:off x="0" y="0"/>
                      <a:ext cx="242430" cy="59458"/>
                    </a:xfrm>
                    <a:prstGeom prst="rect">
                      <a:avLst/>
                    </a:prstGeom>
                  </pic:spPr>
                </pic:pic>
              </a:graphicData>
            </a:graphic>
          </wp:inline>
        </w:drawing>
      </w:r>
      <w:r>
        <w:t xml:space="preserve">на учениците чрез обучение извън задължителното учебно време и </w:t>
      </w:r>
      <w:r>
        <w:rPr>
          <w:noProof/>
        </w:rPr>
        <w:drawing>
          <wp:inline distT="0" distB="0" distL="0" distR="0" wp14:anchorId="4960CF30" wp14:editId="21F93A62">
            <wp:extent cx="13723" cy="27443"/>
            <wp:effectExtent l="0" t="0" r="0" b="0"/>
            <wp:docPr id="60756" name="Picture 60756"/>
            <wp:cNvGraphicFramePr/>
            <a:graphic xmlns:a="http://schemas.openxmlformats.org/drawingml/2006/main">
              <a:graphicData uri="http://schemas.openxmlformats.org/drawingml/2006/picture">
                <pic:pic xmlns:pic="http://schemas.openxmlformats.org/drawingml/2006/picture">
                  <pic:nvPicPr>
                    <pic:cNvPr id="60756" name="Picture 60756"/>
                    <pic:cNvPicPr/>
                  </pic:nvPicPr>
                  <pic:blipFill>
                    <a:blip r:embed="rId236"/>
                    <a:stretch>
                      <a:fillRect/>
                    </a:stretch>
                  </pic:blipFill>
                  <pic:spPr>
                    <a:xfrm>
                      <a:off x="0" y="0"/>
                      <a:ext cx="13723" cy="27443"/>
                    </a:xfrm>
                    <a:prstGeom prst="rect">
                      <a:avLst/>
                    </a:prstGeom>
                  </pic:spPr>
                </pic:pic>
              </a:graphicData>
            </a:graphic>
          </wp:inline>
        </w:drawing>
      </w:r>
      <w:r>
        <w:t xml:space="preserve"> ангажиране на свободното им време за:</w:t>
      </w:r>
    </w:p>
    <w:p w14:paraId="7F695DA4" w14:textId="77777777" w:rsidR="0077287E" w:rsidRDefault="00000000">
      <w:pPr>
        <w:numPr>
          <w:ilvl w:val="1"/>
          <w:numId w:val="66"/>
        </w:numPr>
        <w:spacing w:after="55"/>
        <w:ind w:right="107" w:hanging="677"/>
      </w:pPr>
      <w:r>
        <w:t>Здравно образование — развитие на училищната политика към комплексно здравно образование, включващо всички възрастови групи и класове, ориентирано към превенция на тютюнопушенето, злоупотребата с алкохол и наркотици и насочено към развитие и подкрепа на здравословен начин на живот;</w:t>
      </w:r>
    </w:p>
    <w:p w14:paraId="083A4D59" w14:textId="77777777" w:rsidR="0077287E" w:rsidRDefault="00000000">
      <w:pPr>
        <w:numPr>
          <w:ilvl w:val="1"/>
          <w:numId w:val="66"/>
        </w:numPr>
        <w:spacing w:line="240" w:lineRule="auto"/>
        <w:ind w:right="107" w:hanging="677"/>
      </w:pPr>
      <w:r>
        <w:t>Гражданско образование — усвояването на базисни умения за разбиране и стратегии на отговорно поведение в гражданското общество. Адекватни действия при бедствия, аварии и катастрофи. Противопоставяне на насилието и агресията в училище;</w:t>
      </w:r>
    </w:p>
    <w:p w14:paraId="3FB6110B" w14:textId="77777777" w:rsidR="0077287E" w:rsidRDefault="00000000">
      <w:pPr>
        <w:numPr>
          <w:ilvl w:val="1"/>
          <w:numId w:val="66"/>
        </w:numPr>
        <w:ind w:right="107" w:hanging="677"/>
      </w:pPr>
      <w:r>
        <w:t>кариерно ориентиране — подготовка на подрастващите за самостоятелен и информиран избор на професия;</w:t>
      </w:r>
    </w:p>
    <w:p w14:paraId="46B8B84D" w14:textId="77777777" w:rsidR="0077287E" w:rsidRDefault="00000000">
      <w:pPr>
        <w:numPr>
          <w:ilvl w:val="1"/>
          <w:numId w:val="66"/>
        </w:numPr>
        <w:spacing w:after="61"/>
        <w:ind w:right="107" w:hanging="677"/>
      </w:pPr>
      <w:r>
        <w:t>Развитие на творческите способности и интереси;</w:t>
      </w:r>
    </w:p>
    <w:p w14:paraId="37832BA1" w14:textId="77777777" w:rsidR="0077287E" w:rsidRDefault="00000000">
      <w:pPr>
        <w:numPr>
          <w:ilvl w:val="1"/>
          <w:numId w:val="66"/>
        </w:numPr>
        <w:spacing w:after="292"/>
        <w:ind w:right="107" w:hanging="677"/>
      </w:pPr>
      <w:r>
        <w:t>Участие в национални и международни програми и проекти;</w:t>
      </w:r>
    </w:p>
    <w:p w14:paraId="3E2D882B" w14:textId="77777777" w:rsidR="0077287E" w:rsidRDefault="00000000">
      <w:pPr>
        <w:spacing w:after="43" w:line="219" w:lineRule="auto"/>
        <w:ind w:left="334" w:right="208" w:hanging="10"/>
        <w:jc w:val="left"/>
      </w:pPr>
      <w:r>
        <w:rPr>
          <w:sz w:val="28"/>
        </w:rPr>
        <w:t>XIV. Механизъм за съвместна работа с институциите по обхващане и включване в системата на училищното образование на учениците в задължителна училищна възраст Цели:</w:t>
      </w:r>
    </w:p>
    <w:p w14:paraId="73CDBACD" w14:textId="77777777" w:rsidR="0077287E" w:rsidRDefault="00000000">
      <w:pPr>
        <w:numPr>
          <w:ilvl w:val="0"/>
          <w:numId w:val="67"/>
        </w:numPr>
        <w:spacing w:after="29"/>
        <w:ind w:right="107" w:hanging="346"/>
      </w:pPr>
      <w:r>
        <w:t>Обхващане и включване в образователната система на учениците, за които има риск от отпадане от училище или са напуснали преждевременно образователната система;</w:t>
      </w:r>
    </w:p>
    <w:p w14:paraId="36843ADE" w14:textId="77777777" w:rsidR="0077287E" w:rsidRDefault="00000000">
      <w:pPr>
        <w:numPr>
          <w:ilvl w:val="0"/>
          <w:numId w:val="67"/>
        </w:numPr>
        <w:ind w:right="107" w:hanging="346"/>
      </w:pPr>
      <w:r>
        <w:t>Превенция на включваните в образователната система и идентифицирани в ИСРМ ученици в риск от отпадане;</w:t>
      </w:r>
    </w:p>
    <w:p w14:paraId="09D31BD0" w14:textId="77777777" w:rsidR="0077287E" w:rsidRDefault="00000000">
      <w:pPr>
        <w:ind w:left="706" w:right="107" w:hanging="339"/>
      </w:pPr>
      <w:r>
        <w:t>З. Поддържане и управляване на Информационна система за реализация на механизма ИСРМ.</w:t>
      </w:r>
    </w:p>
    <w:p w14:paraId="02DEA0C8" w14:textId="77777777" w:rsidR="0077287E" w:rsidRDefault="00000000">
      <w:pPr>
        <w:spacing w:after="19" w:line="247" w:lineRule="auto"/>
        <w:ind w:left="327" w:hanging="3"/>
      </w:pPr>
      <w:r>
        <w:rPr>
          <w:sz w:val="28"/>
        </w:rPr>
        <w:t>Дейности:</w:t>
      </w:r>
    </w:p>
    <w:p w14:paraId="31CABE32" w14:textId="77777777" w:rsidR="0077287E" w:rsidRDefault="00000000">
      <w:pPr>
        <w:numPr>
          <w:ilvl w:val="0"/>
          <w:numId w:val="68"/>
        </w:numPr>
        <w:spacing w:after="19" w:line="247" w:lineRule="auto"/>
        <w:ind w:left="699" w:right="277" w:hanging="339"/>
      </w:pPr>
      <w:r>
        <w:rPr>
          <w:sz w:val="28"/>
        </w:rPr>
        <w:t>Създаване и дейност на екипи за съвместна работа на институциите за обхващане и включване в образователната система на деца и ученици в училищна възраст (екипи за обхват);</w:t>
      </w:r>
    </w:p>
    <w:p w14:paraId="49EF5E14" w14:textId="77777777" w:rsidR="0077287E" w:rsidRDefault="00000000">
      <w:pPr>
        <w:numPr>
          <w:ilvl w:val="0"/>
          <w:numId w:val="68"/>
        </w:numPr>
        <w:spacing w:after="27"/>
        <w:ind w:left="699" w:right="277" w:hanging="339"/>
      </w:pPr>
      <w:r>
        <w:t>Взаимодействие на институциите по прилагането на комплекс от мерки за обхващане и включване в образователната система и предотвратяване на ранно отпадане на децата в риск;</w:t>
      </w:r>
    </w:p>
    <w:p w14:paraId="7EF914E8" w14:textId="77777777" w:rsidR="0077287E" w:rsidRDefault="00000000">
      <w:pPr>
        <w:spacing w:line="240" w:lineRule="auto"/>
        <w:ind w:left="658" w:right="72" w:hanging="334"/>
        <w:jc w:val="left"/>
      </w:pPr>
      <w:r>
        <w:t xml:space="preserve">З. Прилагане на процедурата за отпускане на семейни и други помощи в натура спрямо индивидуалните потребности на децата и учениците, както и </w:t>
      </w:r>
      <w:r>
        <w:lastRenderedPageBreak/>
        <w:t xml:space="preserve">подобряване на </w:t>
      </w:r>
      <w:proofErr w:type="spellStart"/>
      <w:r>
        <w:t>координщията</w:t>
      </w:r>
      <w:proofErr w:type="spellEnd"/>
      <w:r>
        <w:t xml:space="preserve"> при налагане на санкции спрямо родителите, настойниците, попечителите или лицата, които полагат грижи за детето, при неизпълнение на задълженията им по Закона за закрила на детето и Закона за предучилищното и училищното образовани;</w:t>
      </w:r>
    </w:p>
    <w:p w14:paraId="34A3FAD9" w14:textId="77777777" w:rsidR="0077287E" w:rsidRDefault="00000000">
      <w:pPr>
        <w:ind w:left="706" w:right="107" w:hanging="339"/>
      </w:pPr>
      <w:r>
        <w:t>4. Организиране на регулярен обмен на информация между ангажираните институции и координиране на техните съвместни действия за налагане на съответните санкции по реда на Закона за закрила на детето и Закона за предучилищното и училищното образование на родители, чиито деца в задължителна училищна и предучилищна възраст не посещават училище;</w:t>
      </w:r>
    </w:p>
    <w:p w14:paraId="11DB2656" w14:textId="77777777" w:rsidR="0077287E" w:rsidRDefault="00000000">
      <w:pPr>
        <w:spacing w:after="59" w:line="240" w:lineRule="auto"/>
        <w:ind w:left="648" w:right="72" w:hanging="785"/>
        <w:jc w:val="left"/>
      </w:pPr>
      <w:r>
        <w:rPr>
          <w:noProof/>
        </w:rPr>
        <w:drawing>
          <wp:inline distT="0" distB="0" distL="0" distR="0" wp14:anchorId="71418230" wp14:editId="792C5B4D">
            <wp:extent cx="265301" cy="164654"/>
            <wp:effectExtent l="0" t="0" r="0" b="0"/>
            <wp:docPr id="122121" name="Picture 122121"/>
            <wp:cNvGraphicFramePr/>
            <a:graphic xmlns:a="http://schemas.openxmlformats.org/drawingml/2006/main">
              <a:graphicData uri="http://schemas.openxmlformats.org/drawingml/2006/picture">
                <pic:pic xmlns:pic="http://schemas.openxmlformats.org/drawingml/2006/picture">
                  <pic:nvPicPr>
                    <pic:cNvPr id="122121" name="Picture 122121"/>
                    <pic:cNvPicPr/>
                  </pic:nvPicPr>
                  <pic:blipFill>
                    <a:blip r:embed="rId237"/>
                    <a:stretch>
                      <a:fillRect/>
                    </a:stretch>
                  </pic:blipFill>
                  <pic:spPr>
                    <a:xfrm>
                      <a:off x="0" y="0"/>
                      <a:ext cx="265301" cy="164654"/>
                    </a:xfrm>
                    <a:prstGeom prst="rect">
                      <a:avLst/>
                    </a:prstGeom>
                  </pic:spPr>
                </pic:pic>
              </a:graphicData>
            </a:graphic>
          </wp:inline>
        </w:drawing>
      </w:r>
      <w:r>
        <w:t>5. Взаимодействие на институциите за проследяване при пътуване и миграция на упражняването на правото на децата на задължително образование;</w:t>
      </w:r>
    </w:p>
    <w:p w14:paraId="1F5A5A01" w14:textId="77777777" w:rsidR="0077287E" w:rsidRDefault="00000000">
      <w:pPr>
        <w:numPr>
          <w:ilvl w:val="0"/>
          <w:numId w:val="69"/>
        </w:numPr>
        <w:ind w:right="107" w:hanging="346"/>
      </w:pPr>
      <w:r>
        <w:t>Обмен на информация и контрол по издадените здравни бележки за извиняване на отсъствия по уважителни причини на децата и учениците;</w:t>
      </w:r>
    </w:p>
    <w:p w14:paraId="683BAB02" w14:textId="77777777" w:rsidR="0077287E" w:rsidRDefault="00000000">
      <w:pPr>
        <w:numPr>
          <w:ilvl w:val="0"/>
          <w:numId w:val="69"/>
        </w:numPr>
        <w:ind w:right="107" w:hanging="346"/>
      </w:pPr>
      <w:r>
        <w:t>Регулярно предоставят информация чрез ИСРМ на кметовете на общините за установени нарушения на задълженията на родителите, настойниците, попечителите или лицата, които полагат грижи за детето, с цел налагане на наказания по реда на чл. 347 от ЗПУО;</w:t>
      </w:r>
    </w:p>
    <w:p w14:paraId="541C52FA" w14:textId="77777777" w:rsidR="0077287E" w:rsidRDefault="00000000">
      <w:pPr>
        <w:numPr>
          <w:ilvl w:val="0"/>
          <w:numId w:val="69"/>
        </w:numPr>
        <w:spacing w:after="30" w:line="240" w:lineRule="auto"/>
        <w:ind w:right="107" w:hanging="346"/>
      </w:pPr>
      <w:r>
        <w:t>Посещения в домовете на децата и учениците, които подлежат на задължително предучилищно и училищно образование и са отпаднали или са в риск от отпадане;</w:t>
      </w:r>
    </w:p>
    <w:p w14:paraId="5DA82632" w14:textId="77777777" w:rsidR="0077287E" w:rsidRDefault="00000000">
      <w:pPr>
        <w:numPr>
          <w:ilvl w:val="0"/>
          <w:numId w:val="69"/>
        </w:numPr>
        <w:ind w:right="107" w:hanging="346"/>
      </w:pPr>
      <w:r>
        <w:t>Провеждане на разговори с родителите, настойниците, попечителите или с лицата, които полагат грижи за децата и учениците, с цел записването им в училище и преодоляване на риска от отпадане;</w:t>
      </w:r>
    </w:p>
    <w:p w14:paraId="16CE4327" w14:textId="77777777" w:rsidR="0077287E" w:rsidRDefault="00000000">
      <w:pPr>
        <w:numPr>
          <w:ilvl w:val="0"/>
          <w:numId w:val="69"/>
        </w:numPr>
        <w:spacing w:after="303"/>
        <w:ind w:right="107" w:hanging="346"/>
      </w:pPr>
      <w:r>
        <w:t>Други дейности за обхващане и включване в образователната система и за предотвратяване на ранно отпадане на децата и учениците, които предполагат взаимодействие от институциите.</w:t>
      </w:r>
    </w:p>
    <w:p w14:paraId="01F2F3BB" w14:textId="77777777" w:rsidR="0077287E" w:rsidRDefault="00000000">
      <w:pPr>
        <w:spacing w:after="19" w:line="247" w:lineRule="auto"/>
        <w:ind w:left="356" w:hanging="3"/>
      </w:pPr>
      <w:r>
        <w:rPr>
          <w:sz w:val="28"/>
        </w:rPr>
        <w:t>Очаквани резултати:</w:t>
      </w:r>
    </w:p>
    <w:p w14:paraId="607D0820" w14:textId="77777777" w:rsidR="0077287E" w:rsidRDefault="00000000">
      <w:pPr>
        <w:ind w:left="684" w:right="107" w:hanging="317"/>
      </w:pPr>
      <w:r>
        <w:t>1 . Намаляване на броя на учениците в риск или отпадане от образователната система;</w:t>
      </w:r>
    </w:p>
    <w:p w14:paraId="37ADA080" w14:textId="77777777" w:rsidR="0077287E" w:rsidRDefault="00000000">
      <w:pPr>
        <w:spacing w:after="340"/>
        <w:ind w:left="713" w:right="107" w:hanging="346"/>
      </w:pPr>
      <w:r>
        <w:t>2. Намаляване на броя на неправомерно издадените здравни бележки за извиняване на отсъствия по уважителни причини на учениците.</w:t>
      </w:r>
    </w:p>
    <w:p w14:paraId="1AF3160F" w14:textId="77777777" w:rsidR="0077287E" w:rsidRDefault="00000000">
      <w:pPr>
        <w:spacing w:after="22" w:line="219" w:lineRule="auto"/>
        <w:ind w:left="334" w:right="208" w:hanging="10"/>
        <w:jc w:val="left"/>
      </w:pPr>
      <w:r>
        <w:rPr>
          <w:sz w:val="28"/>
        </w:rPr>
        <w:t>XV. Подобряване и естетизиране на материалната база на училището. Финансиране Цели:</w:t>
      </w:r>
    </w:p>
    <w:p w14:paraId="7AA202D4" w14:textId="77777777" w:rsidR="0077287E" w:rsidRDefault="00000000">
      <w:pPr>
        <w:numPr>
          <w:ilvl w:val="0"/>
          <w:numId w:val="70"/>
        </w:numPr>
        <w:ind w:right="1120" w:firstLine="267"/>
      </w:pPr>
      <w:r>
        <w:t>Подобряване състоянието на външната и вътрешната среда;</w:t>
      </w:r>
    </w:p>
    <w:p w14:paraId="345386DD" w14:textId="77777777" w:rsidR="0077287E" w:rsidRDefault="00000000">
      <w:pPr>
        <w:numPr>
          <w:ilvl w:val="0"/>
          <w:numId w:val="70"/>
        </w:numPr>
        <w:ind w:right="1120" w:firstLine="267"/>
      </w:pPr>
      <w:r>
        <w:rPr>
          <w:noProof/>
        </w:rPr>
        <w:drawing>
          <wp:anchor distT="0" distB="0" distL="114300" distR="114300" simplePos="0" relativeHeight="251704320" behindDoc="0" locked="0" layoutInCell="1" allowOverlap="0" wp14:anchorId="35B7A085" wp14:editId="6095D86B">
            <wp:simplePos x="0" y="0"/>
            <wp:positionH relativeFrom="page">
              <wp:posOffset>603788</wp:posOffset>
            </wp:positionH>
            <wp:positionV relativeFrom="page">
              <wp:posOffset>6343775</wp:posOffset>
            </wp:positionV>
            <wp:extent cx="36593" cy="13721"/>
            <wp:effectExtent l="0" t="0" r="0" b="0"/>
            <wp:wrapTopAndBottom/>
            <wp:docPr id="65192" name="Picture 65192"/>
            <wp:cNvGraphicFramePr/>
            <a:graphic xmlns:a="http://schemas.openxmlformats.org/drawingml/2006/main">
              <a:graphicData uri="http://schemas.openxmlformats.org/drawingml/2006/picture">
                <pic:pic xmlns:pic="http://schemas.openxmlformats.org/drawingml/2006/picture">
                  <pic:nvPicPr>
                    <pic:cNvPr id="65192" name="Picture 65192"/>
                    <pic:cNvPicPr/>
                  </pic:nvPicPr>
                  <pic:blipFill>
                    <a:blip r:embed="rId238"/>
                    <a:stretch>
                      <a:fillRect/>
                    </a:stretch>
                  </pic:blipFill>
                  <pic:spPr>
                    <a:xfrm>
                      <a:off x="0" y="0"/>
                      <a:ext cx="36593" cy="13721"/>
                    </a:xfrm>
                    <a:prstGeom prst="rect">
                      <a:avLst/>
                    </a:prstGeom>
                  </pic:spPr>
                </pic:pic>
              </a:graphicData>
            </a:graphic>
          </wp:anchor>
        </w:drawing>
      </w:r>
      <w:r>
        <w:rPr>
          <w:noProof/>
        </w:rPr>
        <w:drawing>
          <wp:anchor distT="0" distB="0" distL="114300" distR="114300" simplePos="0" relativeHeight="251705344" behindDoc="0" locked="0" layoutInCell="1" allowOverlap="0" wp14:anchorId="6F9C735C" wp14:editId="60027F3D">
            <wp:simplePos x="0" y="0"/>
            <wp:positionH relativeFrom="page">
              <wp:posOffset>896534</wp:posOffset>
            </wp:positionH>
            <wp:positionV relativeFrom="page">
              <wp:posOffset>7249376</wp:posOffset>
            </wp:positionV>
            <wp:extent cx="73186" cy="91474"/>
            <wp:effectExtent l="0" t="0" r="0" b="0"/>
            <wp:wrapSquare wrapText="bothSides"/>
            <wp:docPr id="122123" name="Picture 122123"/>
            <wp:cNvGraphicFramePr/>
            <a:graphic xmlns:a="http://schemas.openxmlformats.org/drawingml/2006/main">
              <a:graphicData uri="http://schemas.openxmlformats.org/drawingml/2006/picture">
                <pic:pic xmlns:pic="http://schemas.openxmlformats.org/drawingml/2006/picture">
                  <pic:nvPicPr>
                    <pic:cNvPr id="122123" name="Picture 122123"/>
                    <pic:cNvPicPr/>
                  </pic:nvPicPr>
                  <pic:blipFill>
                    <a:blip r:embed="rId239"/>
                    <a:stretch>
                      <a:fillRect/>
                    </a:stretch>
                  </pic:blipFill>
                  <pic:spPr>
                    <a:xfrm>
                      <a:off x="0" y="0"/>
                      <a:ext cx="73186" cy="91474"/>
                    </a:xfrm>
                    <a:prstGeom prst="rect">
                      <a:avLst/>
                    </a:prstGeom>
                  </pic:spPr>
                </pic:pic>
              </a:graphicData>
            </a:graphic>
          </wp:anchor>
        </w:drawing>
      </w:r>
      <w:r>
        <w:t>Естетизация на училищната и околната среда; Дейности:</w:t>
      </w:r>
    </w:p>
    <w:p w14:paraId="03698BE7" w14:textId="77777777" w:rsidR="0077287E" w:rsidRDefault="00000000">
      <w:pPr>
        <w:spacing w:after="1" w:line="257" w:lineRule="auto"/>
        <w:ind w:left="81" w:hanging="10"/>
        <w:jc w:val="left"/>
      </w:pPr>
      <w:r>
        <w:rPr>
          <w:sz w:val="30"/>
        </w:rPr>
        <w:t>А. Подобрения във външната среда:</w:t>
      </w:r>
    </w:p>
    <w:p w14:paraId="0328D891" w14:textId="77777777" w:rsidR="0077287E" w:rsidRDefault="00000000">
      <w:pPr>
        <w:numPr>
          <w:ilvl w:val="0"/>
          <w:numId w:val="71"/>
        </w:numPr>
        <w:spacing w:after="35"/>
        <w:ind w:right="107"/>
      </w:pPr>
      <w:r>
        <w:t>Подобряване състоянието на външната среда — планиране, реализация, поддръжка;</w:t>
      </w:r>
    </w:p>
    <w:p w14:paraId="5108D644" w14:textId="77777777" w:rsidR="0077287E" w:rsidRDefault="00000000">
      <w:pPr>
        <w:numPr>
          <w:ilvl w:val="0"/>
          <w:numId w:val="71"/>
        </w:numPr>
        <w:ind w:right="107"/>
      </w:pPr>
      <w:r>
        <w:t>Подобряване на откритата спортна база;</w:t>
      </w:r>
    </w:p>
    <w:p w14:paraId="5B10D342" w14:textId="77777777" w:rsidR="0077287E" w:rsidRDefault="00000000">
      <w:pPr>
        <w:ind w:left="65" w:right="107"/>
      </w:pPr>
      <w:r>
        <w:t>З. Оформяне на училищния двор;</w:t>
      </w:r>
    </w:p>
    <w:p w14:paraId="2F8572AE" w14:textId="77777777" w:rsidR="0077287E" w:rsidRDefault="00000000">
      <w:pPr>
        <w:numPr>
          <w:ilvl w:val="0"/>
          <w:numId w:val="72"/>
        </w:numPr>
        <w:ind w:right="107" w:hanging="274"/>
      </w:pPr>
      <w:r>
        <w:t>Изграждане на открита спортна площадка;</w:t>
      </w:r>
    </w:p>
    <w:p w14:paraId="2D8D3FAC" w14:textId="77777777" w:rsidR="0077287E" w:rsidRDefault="00000000">
      <w:pPr>
        <w:numPr>
          <w:ilvl w:val="0"/>
          <w:numId w:val="72"/>
        </w:numPr>
        <w:spacing w:after="37"/>
        <w:ind w:right="107" w:hanging="274"/>
      </w:pPr>
      <w:r>
        <w:lastRenderedPageBreak/>
        <w:t>Поддръжка на сградата.</w:t>
      </w:r>
    </w:p>
    <w:p w14:paraId="1ED087BF" w14:textId="77777777" w:rsidR="0077287E" w:rsidRDefault="00000000">
      <w:pPr>
        <w:spacing w:after="19" w:line="247" w:lineRule="auto"/>
        <w:ind w:left="17" w:hanging="3"/>
      </w:pPr>
      <w:r>
        <w:rPr>
          <w:sz w:val="28"/>
        </w:rPr>
        <w:t>Б. Подобрения във вътрешната среда;</w:t>
      </w:r>
    </w:p>
    <w:p w14:paraId="40F47132" w14:textId="77777777" w:rsidR="0077287E" w:rsidRDefault="00000000">
      <w:pPr>
        <w:numPr>
          <w:ilvl w:val="0"/>
          <w:numId w:val="73"/>
        </w:numPr>
        <w:spacing w:after="19" w:line="247" w:lineRule="auto"/>
        <w:ind w:right="54" w:hanging="267"/>
      </w:pPr>
      <w:r>
        <w:rPr>
          <w:sz w:val="28"/>
        </w:rPr>
        <w:t>Дългосрочно планиране на дейности за подобряване на средата, в която се работи — кабинети, класни стаи;</w:t>
      </w:r>
    </w:p>
    <w:p w14:paraId="7CA75796" w14:textId="77777777" w:rsidR="0077287E" w:rsidRDefault="00000000">
      <w:pPr>
        <w:numPr>
          <w:ilvl w:val="0"/>
          <w:numId w:val="73"/>
        </w:numPr>
        <w:ind w:right="54" w:hanging="267"/>
      </w:pPr>
      <w:r>
        <w:t>Естетично оформление на коридорите и фоайетата;</w:t>
      </w:r>
    </w:p>
    <w:p w14:paraId="3AD8202F" w14:textId="77777777" w:rsidR="0077287E" w:rsidRDefault="00000000">
      <w:pPr>
        <w:ind w:left="50" w:right="107"/>
      </w:pPr>
      <w:r>
        <w:t>З. Създаване и поддържане на кътове за отдих на всеки етаж;</w:t>
      </w:r>
    </w:p>
    <w:p w14:paraId="10578D4F" w14:textId="77777777" w:rsidR="0077287E" w:rsidRDefault="00000000">
      <w:pPr>
        <w:numPr>
          <w:ilvl w:val="0"/>
          <w:numId w:val="74"/>
        </w:numPr>
        <w:ind w:right="2042"/>
      </w:pPr>
      <w:r>
        <w:t>Промяна облика на кабинетите и класните стаи в училището;</w:t>
      </w:r>
    </w:p>
    <w:p w14:paraId="09D4C833" w14:textId="77777777" w:rsidR="0077287E" w:rsidRDefault="00000000">
      <w:pPr>
        <w:numPr>
          <w:ilvl w:val="0"/>
          <w:numId w:val="74"/>
        </w:numPr>
        <w:ind w:right="2042"/>
      </w:pPr>
      <w:r>
        <w:t>Монтиране на рутери и софтуер за ОРЕС; В. поддържане на съвременна ИКТ среда:</w:t>
      </w:r>
    </w:p>
    <w:p w14:paraId="4310FE5B" w14:textId="77777777" w:rsidR="0077287E" w:rsidRDefault="00000000">
      <w:pPr>
        <w:ind w:left="43" w:right="107"/>
      </w:pPr>
      <w:r>
        <w:t>I. Осигуряване на благоприятна среда за развитие на електронно образователно съдържание. Достъп до интернет и монтиране на мултимедия във всяка класна стая и кабинет;</w:t>
      </w:r>
    </w:p>
    <w:p w14:paraId="7DFABAE0" w14:textId="77777777" w:rsidR="0077287E" w:rsidRDefault="00000000">
      <w:pPr>
        <w:numPr>
          <w:ilvl w:val="0"/>
          <w:numId w:val="75"/>
        </w:numPr>
        <w:spacing w:after="32"/>
        <w:ind w:right="107"/>
      </w:pPr>
      <w:r>
        <w:t>Обновяване на скоростите на интернет свързаност;</w:t>
      </w:r>
    </w:p>
    <w:p w14:paraId="16E03111" w14:textId="77777777" w:rsidR="0077287E" w:rsidRDefault="00000000">
      <w:pPr>
        <w:numPr>
          <w:ilvl w:val="0"/>
          <w:numId w:val="75"/>
        </w:numPr>
        <w:ind w:right="107"/>
      </w:pPr>
      <w:r>
        <w:t>Осигуряване на ефективна ИКТ среда за съхраняване и използване на електронно съдържание;</w:t>
      </w:r>
    </w:p>
    <w:p w14:paraId="31C71F3C" w14:textId="77777777" w:rsidR="0077287E" w:rsidRDefault="00000000">
      <w:pPr>
        <w:numPr>
          <w:ilvl w:val="0"/>
          <w:numId w:val="75"/>
        </w:numPr>
        <w:ind w:right="107"/>
      </w:pPr>
      <w:r>
        <w:t>Поддържане на изградената ИКТ инфраструктура с цел обезпечаване и повишаване на ефективността на учебния процес и управлението на административната дейност;</w:t>
      </w:r>
    </w:p>
    <w:p w14:paraId="3F061444" w14:textId="77777777" w:rsidR="0077287E" w:rsidRDefault="00000000">
      <w:pPr>
        <w:numPr>
          <w:ilvl w:val="0"/>
          <w:numId w:val="75"/>
        </w:numPr>
        <w:ind w:right="107"/>
      </w:pPr>
      <w:r>
        <w:t xml:space="preserve">Подобряване състоянието на безжичната инфраструктура ( тип </w:t>
      </w:r>
      <w:proofErr w:type="spellStart"/>
      <w:r>
        <w:t>Wi-Fi</w:t>
      </w:r>
      <w:proofErr w:type="spellEnd"/>
      <w:r>
        <w:t xml:space="preserve"> свързаност) на територията на училището;</w:t>
      </w:r>
    </w:p>
    <w:p w14:paraId="67445BE1" w14:textId="77777777" w:rsidR="0077287E" w:rsidRDefault="00000000">
      <w:pPr>
        <w:numPr>
          <w:ilvl w:val="0"/>
          <w:numId w:val="75"/>
        </w:numPr>
        <w:ind w:right="107"/>
      </w:pPr>
      <w:r>
        <w:t>Изграждане на СТЕМ център;</w:t>
      </w:r>
    </w:p>
    <w:p w14:paraId="4485A526" w14:textId="77777777" w:rsidR="0077287E" w:rsidRDefault="00000000">
      <w:pPr>
        <w:numPr>
          <w:ilvl w:val="0"/>
          <w:numId w:val="75"/>
        </w:numPr>
        <w:ind w:right="107"/>
      </w:pPr>
      <w:r>
        <w:t xml:space="preserve">Постоянно поддържане, обновяване и разширяване на компютърните зали в училището (компютри, мултимедийни проектори) с оглед все по-активното навлизане на технологии в учебния процес. </w:t>
      </w:r>
      <w:proofErr w:type="spellStart"/>
      <w:r>
        <w:t>Љаза</w:t>
      </w:r>
      <w:proofErr w:type="spellEnd"/>
      <w:r>
        <w:t xml:space="preserve"> за разработване на проекти от учениците/;</w:t>
      </w:r>
    </w:p>
    <w:p w14:paraId="561D778C" w14:textId="77777777" w:rsidR="0077287E" w:rsidRDefault="00000000">
      <w:pPr>
        <w:numPr>
          <w:ilvl w:val="0"/>
          <w:numId w:val="75"/>
        </w:numPr>
        <w:ind w:right="107"/>
      </w:pPr>
      <w:r>
        <w:t>Въвеждане на иновативни технологии в образованието, реализирано в училището (сензорен екран, интерактивни дъски, специализирано ИТ оборудване по предмети — музика, технологии и чужд език);</w:t>
      </w:r>
    </w:p>
    <w:p w14:paraId="43802068" w14:textId="77777777" w:rsidR="0077287E" w:rsidRDefault="00000000">
      <w:pPr>
        <w:numPr>
          <w:ilvl w:val="0"/>
          <w:numId w:val="75"/>
        </w:numPr>
        <w:spacing w:after="544"/>
        <w:ind w:right="107"/>
      </w:pPr>
      <w:r>
        <w:t>Повишаване нивото на технологично развитие. Предоставяне на учителите на съвременна и достъпна техника за осъществяване на интерактивно обучение;</w:t>
      </w:r>
    </w:p>
    <w:p w14:paraId="25681ADD" w14:textId="77777777" w:rsidR="0077287E" w:rsidRDefault="00000000">
      <w:pPr>
        <w:spacing w:after="19" w:line="247" w:lineRule="auto"/>
        <w:ind w:left="342" w:hanging="3"/>
      </w:pPr>
      <w:r>
        <w:rPr>
          <w:sz w:val="28"/>
        </w:rPr>
        <w:t>XVI. Финансово осигуряване на стратегията</w:t>
      </w:r>
    </w:p>
    <w:p w14:paraId="25DB4509" w14:textId="77777777" w:rsidR="0077287E" w:rsidRDefault="00000000">
      <w:pPr>
        <w:spacing w:after="64"/>
        <w:ind w:left="65" w:right="107" w:firstLine="886"/>
      </w:pPr>
      <w:r>
        <w:t>Финансовите ресурси ще бъдат насочени към постигане на целите на училищната образователна политика. През петгодишния период по изпълнение на стратегията ще разчитаме на поетапното увеличение на средствата за образование. Увеличението на финансовите средства вероятно ще бъде съпроводено с усилване на фокуса върху резултатите и подобряване на ефективността за използване на ресурсите и обвързване финансирането на училището с постигането на целите и задачите за качествено образование, с включване на:</w:t>
      </w:r>
    </w:p>
    <w:p w14:paraId="67F43F50" w14:textId="77777777" w:rsidR="0077287E" w:rsidRDefault="00000000">
      <w:pPr>
        <w:numPr>
          <w:ilvl w:val="1"/>
          <w:numId w:val="76"/>
        </w:numPr>
        <w:spacing w:after="26"/>
        <w:ind w:right="107" w:firstLine="349"/>
      </w:pPr>
      <w:r>
        <w:t>Повече фактори, определящи различията в разходите на един ученик, във формулата за разпределение на средствата;</w:t>
      </w:r>
    </w:p>
    <w:p w14:paraId="202DC01F" w14:textId="77777777" w:rsidR="0077287E" w:rsidRDefault="00000000">
      <w:pPr>
        <w:numPr>
          <w:ilvl w:val="1"/>
          <w:numId w:val="76"/>
        </w:numPr>
        <w:spacing w:after="46" w:line="240" w:lineRule="auto"/>
        <w:ind w:right="107" w:firstLine="349"/>
      </w:pPr>
      <w:r>
        <w:lastRenderedPageBreak/>
        <w:t>Елементи, като качество на обучението посещаемост и брой на завършилите ученици, в модела на разпределение на средствата в системата;</w:t>
      </w:r>
    </w:p>
    <w:p w14:paraId="163039DC" w14:textId="77777777" w:rsidR="0077287E" w:rsidRDefault="00000000">
      <w:pPr>
        <w:spacing w:after="49" w:line="240" w:lineRule="auto"/>
        <w:ind w:left="43" w:right="72" w:firstLine="14"/>
        <w:jc w:val="left"/>
      </w:pPr>
      <w:r>
        <w:t>Размерът на финансиране ще продължи да зависи от броя ученици към първа дата на съответната година и ще претърпи корекция, съгласно нормативните разпоредби.</w:t>
      </w:r>
    </w:p>
    <w:p w14:paraId="5328632B" w14:textId="77777777" w:rsidR="0077287E" w:rsidRDefault="00000000">
      <w:pPr>
        <w:spacing w:after="74" w:line="240" w:lineRule="auto"/>
        <w:ind w:left="-137" w:right="958" w:firstLine="187"/>
        <w:jc w:val="left"/>
      </w:pPr>
      <w:r>
        <w:rPr>
          <w:sz w:val="28"/>
        </w:rPr>
        <w:t xml:space="preserve">Извън единните разходни стандарти можем да разчитаме на средства за: </w:t>
      </w:r>
      <w:r>
        <w:rPr>
          <w:noProof/>
        </w:rPr>
        <w:drawing>
          <wp:inline distT="0" distB="0" distL="0" distR="0" wp14:anchorId="5AD839E0" wp14:editId="343123BD">
            <wp:extent cx="407100" cy="182949"/>
            <wp:effectExtent l="0" t="0" r="0" b="0"/>
            <wp:docPr id="122125" name="Picture 122125"/>
            <wp:cNvGraphicFramePr/>
            <a:graphic xmlns:a="http://schemas.openxmlformats.org/drawingml/2006/main">
              <a:graphicData uri="http://schemas.openxmlformats.org/drawingml/2006/picture">
                <pic:pic xmlns:pic="http://schemas.openxmlformats.org/drawingml/2006/picture">
                  <pic:nvPicPr>
                    <pic:cNvPr id="122125" name="Picture 122125"/>
                    <pic:cNvPicPr/>
                  </pic:nvPicPr>
                  <pic:blipFill>
                    <a:blip r:embed="rId240"/>
                    <a:stretch>
                      <a:fillRect/>
                    </a:stretch>
                  </pic:blipFill>
                  <pic:spPr>
                    <a:xfrm>
                      <a:off x="0" y="0"/>
                      <a:ext cx="407100" cy="182949"/>
                    </a:xfrm>
                    <a:prstGeom prst="rect">
                      <a:avLst/>
                    </a:prstGeom>
                  </pic:spPr>
                </pic:pic>
              </a:graphicData>
            </a:graphic>
          </wp:inline>
        </w:drawing>
      </w:r>
      <w:r>
        <w:rPr>
          <w:sz w:val="28"/>
        </w:rPr>
        <w:t xml:space="preserve"> Учебници и учебни помагала; </w:t>
      </w:r>
      <w:r>
        <w:rPr>
          <w:noProof/>
        </w:rPr>
        <w:drawing>
          <wp:inline distT="0" distB="0" distL="0" distR="0" wp14:anchorId="5C34C993" wp14:editId="7025E3EA">
            <wp:extent cx="68612" cy="64033"/>
            <wp:effectExtent l="0" t="0" r="0" b="0"/>
            <wp:docPr id="67354" name="Picture 67354"/>
            <wp:cNvGraphicFramePr/>
            <a:graphic xmlns:a="http://schemas.openxmlformats.org/drawingml/2006/main">
              <a:graphicData uri="http://schemas.openxmlformats.org/drawingml/2006/picture">
                <pic:pic xmlns:pic="http://schemas.openxmlformats.org/drawingml/2006/picture">
                  <pic:nvPicPr>
                    <pic:cNvPr id="67354" name="Picture 67354"/>
                    <pic:cNvPicPr/>
                  </pic:nvPicPr>
                  <pic:blipFill>
                    <a:blip r:embed="rId241"/>
                    <a:stretch>
                      <a:fillRect/>
                    </a:stretch>
                  </pic:blipFill>
                  <pic:spPr>
                    <a:xfrm>
                      <a:off x="0" y="0"/>
                      <a:ext cx="68612" cy="64033"/>
                    </a:xfrm>
                    <a:prstGeom prst="rect">
                      <a:avLst/>
                    </a:prstGeom>
                  </pic:spPr>
                </pic:pic>
              </a:graphicData>
            </a:graphic>
          </wp:inline>
        </w:drawing>
      </w:r>
      <w:r>
        <w:rPr>
          <w:sz w:val="28"/>
        </w:rPr>
        <w:t xml:space="preserve"> капиталови разходи; </w:t>
      </w:r>
      <w:r>
        <w:rPr>
          <w:noProof/>
        </w:rPr>
        <w:drawing>
          <wp:inline distT="0" distB="0" distL="0" distR="0" wp14:anchorId="78A58E34" wp14:editId="024D4706">
            <wp:extent cx="64038" cy="68606"/>
            <wp:effectExtent l="0" t="0" r="0" b="0"/>
            <wp:docPr id="67355" name="Picture 67355"/>
            <wp:cNvGraphicFramePr/>
            <a:graphic xmlns:a="http://schemas.openxmlformats.org/drawingml/2006/main">
              <a:graphicData uri="http://schemas.openxmlformats.org/drawingml/2006/picture">
                <pic:pic xmlns:pic="http://schemas.openxmlformats.org/drawingml/2006/picture">
                  <pic:nvPicPr>
                    <pic:cNvPr id="67355" name="Picture 67355"/>
                    <pic:cNvPicPr/>
                  </pic:nvPicPr>
                  <pic:blipFill>
                    <a:blip r:embed="rId242"/>
                    <a:stretch>
                      <a:fillRect/>
                    </a:stretch>
                  </pic:blipFill>
                  <pic:spPr>
                    <a:xfrm>
                      <a:off x="0" y="0"/>
                      <a:ext cx="64038" cy="68606"/>
                    </a:xfrm>
                    <a:prstGeom prst="rect">
                      <a:avLst/>
                    </a:prstGeom>
                  </pic:spPr>
                </pic:pic>
              </a:graphicData>
            </a:graphic>
          </wp:inline>
        </w:drawing>
      </w:r>
      <w:r>
        <w:rPr>
          <w:sz w:val="28"/>
        </w:rPr>
        <w:t xml:space="preserve"> Спорт;</w:t>
      </w:r>
    </w:p>
    <w:p w14:paraId="4F7155F1" w14:textId="77777777" w:rsidR="0077287E" w:rsidRDefault="00000000">
      <w:pPr>
        <w:numPr>
          <w:ilvl w:val="1"/>
          <w:numId w:val="76"/>
        </w:numPr>
        <w:spacing w:after="68"/>
        <w:ind w:right="107" w:firstLine="349"/>
      </w:pPr>
      <w:r>
        <w:t>Добавка за деца и ученици на ресурсно подпомагане;</w:t>
      </w:r>
    </w:p>
    <w:p w14:paraId="49FAD8EA" w14:textId="77777777" w:rsidR="0077287E" w:rsidRDefault="00000000">
      <w:pPr>
        <w:numPr>
          <w:ilvl w:val="1"/>
          <w:numId w:val="76"/>
        </w:numPr>
        <w:spacing w:after="75"/>
        <w:ind w:right="107" w:firstLine="349"/>
      </w:pPr>
      <w:r>
        <w:t>Добавка за подобряване на материално-техническата база на училищата за учениците в дневна форма на обучение;</w:t>
      </w:r>
    </w:p>
    <w:p w14:paraId="37606518" w14:textId="77777777" w:rsidR="0077287E" w:rsidRDefault="00000000">
      <w:pPr>
        <w:numPr>
          <w:ilvl w:val="1"/>
          <w:numId w:val="76"/>
        </w:numPr>
        <w:spacing w:after="105"/>
        <w:ind w:right="107" w:firstLine="349"/>
      </w:pPr>
      <w:r>
        <w:t>Средствата по национални програми за развитие на образованието и извънкласни форми;</w:t>
      </w:r>
    </w:p>
    <w:p w14:paraId="08132CA1" w14:textId="77777777" w:rsidR="0077287E" w:rsidRDefault="00000000">
      <w:pPr>
        <w:numPr>
          <w:ilvl w:val="1"/>
          <w:numId w:val="76"/>
        </w:numPr>
        <w:ind w:right="107" w:firstLine="349"/>
      </w:pPr>
      <w:r>
        <w:t>Всички други целеви средства, за които има отделно регламентиран ред и условия на разпределение.</w:t>
      </w:r>
    </w:p>
    <w:p w14:paraId="62A3C6F9" w14:textId="77777777" w:rsidR="0077287E" w:rsidRDefault="00000000">
      <w:pPr>
        <w:spacing w:after="19" w:line="247" w:lineRule="auto"/>
        <w:ind w:left="89" w:hanging="3"/>
      </w:pPr>
      <w:r>
        <w:rPr>
          <w:sz w:val="28"/>
        </w:rPr>
        <w:t>Средствата за СБКО и квалификация на учителите (извън тези по НП</w:t>
      </w:r>
    </w:p>
    <w:p w14:paraId="401517EC" w14:textId="77777777" w:rsidR="0077287E" w:rsidRDefault="00000000">
      <w:pPr>
        <w:ind w:left="86" w:right="107"/>
      </w:pPr>
      <w:r>
        <w:t>„Квалификация”) са включени в единните разходни стандарти.</w:t>
      </w:r>
    </w:p>
    <w:p w14:paraId="04438DEF" w14:textId="77777777" w:rsidR="0077287E" w:rsidRDefault="00000000">
      <w:pPr>
        <w:ind w:left="86"/>
      </w:pPr>
      <w:r>
        <w:t>Заплащането на труда на учителите и служителите в училището ще се извършва съгласно вътрешните правила за работна заплата.</w:t>
      </w:r>
    </w:p>
    <w:p w14:paraId="2EA8AB18" w14:textId="77777777" w:rsidR="0077287E" w:rsidRDefault="00000000">
      <w:pPr>
        <w:spacing w:after="39" w:line="247" w:lineRule="auto"/>
        <w:ind w:left="767" w:hanging="3"/>
      </w:pPr>
      <w:r>
        <w:rPr>
          <w:sz w:val="28"/>
        </w:rPr>
        <w:t>Нашите усилия ще бъдат насочени към:</w:t>
      </w:r>
    </w:p>
    <w:p w14:paraId="17B88413" w14:textId="77777777" w:rsidR="0077287E" w:rsidRDefault="00000000">
      <w:pPr>
        <w:numPr>
          <w:ilvl w:val="1"/>
          <w:numId w:val="76"/>
        </w:numPr>
        <w:spacing w:after="28"/>
        <w:ind w:right="107" w:firstLine="349"/>
      </w:pPr>
      <w:r>
        <w:t>Подобряване на механизмите за контрол, отчетност и отговорност при управление на финансовите ресурси на ниво училище;</w:t>
      </w:r>
    </w:p>
    <w:p w14:paraId="1CAF83E7" w14:textId="77777777" w:rsidR="0077287E" w:rsidRDefault="00000000">
      <w:pPr>
        <w:numPr>
          <w:ilvl w:val="1"/>
          <w:numId w:val="76"/>
        </w:numPr>
        <w:spacing w:after="52"/>
        <w:ind w:right="107" w:firstLine="349"/>
      </w:pPr>
      <w:r>
        <w:t>Повишаване на капацитета ни за оползотворяване на средства от Европейския съюз;</w:t>
      </w:r>
    </w:p>
    <w:p w14:paraId="1463F4D6" w14:textId="77777777" w:rsidR="0077287E" w:rsidRDefault="00000000">
      <w:pPr>
        <w:numPr>
          <w:ilvl w:val="1"/>
          <w:numId w:val="76"/>
        </w:numPr>
        <w:spacing w:after="50"/>
        <w:ind w:right="107" w:firstLine="349"/>
      </w:pPr>
      <w:r>
        <w:t>Ефективно и прозрачно използване на средствата по национални и европейски програми, което означава усвояване на ресурсите по предназначение, за добре планирани проекти и по-добро постигане на целите като цяло;</w:t>
      </w:r>
    </w:p>
    <w:p w14:paraId="59B466E5" w14:textId="77777777" w:rsidR="0077287E" w:rsidRDefault="00000000">
      <w:pPr>
        <w:numPr>
          <w:ilvl w:val="1"/>
          <w:numId w:val="76"/>
        </w:numPr>
        <w:spacing w:after="46"/>
        <w:ind w:right="107" w:firstLine="349"/>
      </w:pPr>
      <w:r>
        <w:t>Създаване на условия за повишаване притока на публични и частни средства към училището. Осигуряване на условия за родителско и гражданско участие в управленската и финансовата дейност на училището;</w:t>
      </w:r>
    </w:p>
    <w:p w14:paraId="78DC3F06" w14:textId="77777777" w:rsidR="0077287E" w:rsidRDefault="00000000">
      <w:pPr>
        <w:numPr>
          <w:ilvl w:val="1"/>
          <w:numId w:val="76"/>
        </w:numPr>
        <w:spacing w:after="25"/>
        <w:ind w:right="107" w:firstLine="349"/>
      </w:pPr>
      <w:r>
        <w:rPr>
          <w:noProof/>
        </w:rPr>
        <w:drawing>
          <wp:anchor distT="0" distB="0" distL="114300" distR="114300" simplePos="0" relativeHeight="251706368" behindDoc="0" locked="0" layoutInCell="1" allowOverlap="0" wp14:anchorId="69AA5478" wp14:editId="46776EA4">
            <wp:simplePos x="0" y="0"/>
            <wp:positionH relativeFrom="page">
              <wp:posOffset>599214</wp:posOffset>
            </wp:positionH>
            <wp:positionV relativeFrom="page">
              <wp:posOffset>6343775</wp:posOffset>
            </wp:positionV>
            <wp:extent cx="41167" cy="13721"/>
            <wp:effectExtent l="0" t="0" r="0" b="0"/>
            <wp:wrapSquare wrapText="bothSides"/>
            <wp:docPr id="69348" name="Picture 69348"/>
            <wp:cNvGraphicFramePr/>
            <a:graphic xmlns:a="http://schemas.openxmlformats.org/drawingml/2006/main">
              <a:graphicData uri="http://schemas.openxmlformats.org/drawingml/2006/picture">
                <pic:pic xmlns:pic="http://schemas.openxmlformats.org/drawingml/2006/picture">
                  <pic:nvPicPr>
                    <pic:cNvPr id="69348" name="Picture 69348"/>
                    <pic:cNvPicPr/>
                  </pic:nvPicPr>
                  <pic:blipFill>
                    <a:blip r:embed="rId243"/>
                    <a:stretch>
                      <a:fillRect/>
                    </a:stretch>
                  </pic:blipFill>
                  <pic:spPr>
                    <a:xfrm>
                      <a:off x="0" y="0"/>
                      <a:ext cx="41167" cy="13721"/>
                    </a:xfrm>
                    <a:prstGeom prst="rect">
                      <a:avLst/>
                    </a:prstGeom>
                  </pic:spPr>
                </pic:pic>
              </a:graphicData>
            </a:graphic>
          </wp:anchor>
        </w:drawing>
      </w:r>
      <w:r>
        <w:t>Насърчаване осигуряването на допълнителен финансов ресурс в училището чрез съвместни дейности с Обществения съвет.</w:t>
      </w:r>
    </w:p>
    <w:p w14:paraId="346AAF3C" w14:textId="77777777" w:rsidR="0077287E" w:rsidRDefault="00000000">
      <w:pPr>
        <w:spacing w:line="240" w:lineRule="auto"/>
        <w:ind w:left="58" w:right="72" w:firstLine="692"/>
        <w:jc w:val="left"/>
      </w:pPr>
      <w:r>
        <w:t>Училището оперативно ще управлява ресурсите си въз основа на тази 5годишна стратегия за развитие (с права, делегирани му от общината в областта на бюджета, човешките ресурси и разпореждането м МТБ).</w:t>
      </w:r>
    </w:p>
    <w:p w14:paraId="7BD1538E" w14:textId="77777777" w:rsidR="0077287E" w:rsidRDefault="00000000">
      <w:pPr>
        <w:ind w:left="749" w:right="107"/>
      </w:pPr>
      <w:r>
        <w:t>Срокът за изпълнение на тази стратегия е краят на учебната 2027/2028 г.</w:t>
      </w:r>
    </w:p>
    <w:p w14:paraId="287F68B9" w14:textId="77777777" w:rsidR="0077287E" w:rsidRDefault="00000000">
      <w:pPr>
        <w:spacing w:after="35" w:line="240" w:lineRule="auto"/>
        <w:ind w:left="58" w:right="72" w:firstLine="692"/>
        <w:jc w:val="left"/>
      </w:pPr>
      <w:r>
        <w:lastRenderedPageBreak/>
        <w:t>Стратегията се актуализира в началото на всяка учебна година, както и в случай на значителни промени в организацията на работата в училището или на нормативната база на средното образовани.</w:t>
      </w:r>
    </w:p>
    <w:p w14:paraId="3AE137AE" w14:textId="77777777" w:rsidR="0077287E" w:rsidRDefault="00000000">
      <w:pPr>
        <w:ind w:left="735" w:right="107"/>
      </w:pPr>
      <w:r>
        <w:t>На основата на тази стратегия всяка година се изработва годишен план за дейностите с конкретни срокове и отговорници.</w:t>
      </w:r>
    </w:p>
    <w:p w14:paraId="6D21EA12" w14:textId="77777777" w:rsidR="0077287E" w:rsidRDefault="00000000">
      <w:pPr>
        <w:spacing w:after="267" w:line="247" w:lineRule="auto"/>
        <w:ind w:left="17" w:right="461" w:hanging="3"/>
      </w:pPr>
      <w:r>
        <w:rPr>
          <w:sz w:val="28"/>
        </w:rPr>
        <w:t>Със стратегията за развитие на ОУ „Васил Левски” — гр. Белене са запознати всички членове на колектива, ученици, родители и е качена на сайта на училището.</w:t>
      </w:r>
    </w:p>
    <w:p w14:paraId="491DA8E7" w14:textId="77777777" w:rsidR="0077287E" w:rsidRDefault="00000000">
      <w:pPr>
        <w:spacing w:after="147" w:line="252" w:lineRule="auto"/>
        <w:ind w:left="4879" w:hanging="10"/>
        <w:jc w:val="center"/>
      </w:pPr>
      <w:r>
        <w:t>Директор:</w:t>
      </w:r>
      <w:r>
        <w:rPr>
          <w:noProof/>
          <w:sz w:val="22"/>
        </w:rPr>
        <mc:AlternateContent>
          <mc:Choice Requires="wpg">
            <w:drawing>
              <wp:inline distT="0" distB="0" distL="0" distR="0" wp14:anchorId="6EDC5B66" wp14:editId="16AB3F62">
                <wp:extent cx="1193854" cy="1230336"/>
                <wp:effectExtent l="0" t="0" r="0" b="0"/>
                <wp:docPr id="120842" name="Group 120842"/>
                <wp:cNvGraphicFramePr/>
                <a:graphic xmlns:a="http://schemas.openxmlformats.org/drawingml/2006/main">
                  <a:graphicData uri="http://schemas.microsoft.com/office/word/2010/wordprocessingGroup">
                    <wpg:wgp>
                      <wpg:cNvGrpSpPr/>
                      <wpg:grpSpPr>
                        <a:xfrm>
                          <a:off x="0" y="0"/>
                          <a:ext cx="1193854" cy="1230336"/>
                          <a:chOff x="0" y="0"/>
                          <a:chExt cx="1193854" cy="1230336"/>
                        </a:xfrm>
                      </wpg:grpSpPr>
                      <pic:pic xmlns:pic="http://schemas.openxmlformats.org/drawingml/2006/picture">
                        <pic:nvPicPr>
                          <pic:cNvPr id="122127" name="Picture 122127"/>
                          <pic:cNvPicPr/>
                        </pic:nvPicPr>
                        <pic:blipFill>
                          <a:blip r:embed="rId244"/>
                          <a:stretch>
                            <a:fillRect/>
                          </a:stretch>
                        </pic:blipFill>
                        <pic:spPr>
                          <a:xfrm>
                            <a:off x="155521" y="0"/>
                            <a:ext cx="1038332" cy="1230336"/>
                          </a:xfrm>
                          <a:prstGeom prst="rect">
                            <a:avLst/>
                          </a:prstGeom>
                        </pic:spPr>
                      </pic:pic>
                      <wps:wsp>
                        <wps:cNvPr id="68170" name="Rectangle 68170"/>
                        <wps:cNvSpPr/>
                        <wps:spPr>
                          <a:xfrm>
                            <a:off x="0" y="745520"/>
                            <a:ext cx="346452" cy="215949"/>
                          </a:xfrm>
                          <a:prstGeom prst="rect">
                            <a:avLst/>
                          </a:prstGeom>
                          <a:ln>
                            <a:noFill/>
                          </a:ln>
                        </wps:spPr>
                        <wps:txbx>
                          <w:txbxContent>
                            <w:p w14:paraId="14F0AFEE" w14:textId="77777777" w:rsidR="0077287E" w:rsidRDefault="00000000">
                              <w:pPr>
                                <w:spacing w:after="160" w:line="259" w:lineRule="auto"/>
                                <w:ind w:left="0" w:firstLine="0"/>
                                <w:jc w:val="left"/>
                              </w:pPr>
                              <w:r>
                                <w:rPr>
                                  <w:w w:val="5"/>
                                  <w:sz w:val="28"/>
                                </w:rPr>
                                <w:t>[Р.</w:t>
                              </w:r>
                              <w:r>
                                <w:rPr>
                                  <w:spacing w:val="59"/>
                                  <w:w w:val="5"/>
                                  <w:sz w:val="2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20842" style="width:94.0042pt;height:96.8768pt;mso-position-horizontal-relative:char;mso-position-vertical-relative:line" coordsize="11938,12303">
                <v:shape id="Picture 122127" style="position:absolute;width:10383;height:12303;left:1555;top:0;" filled="f">
                  <v:imagedata r:id="rId245"/>
                </v:shape>
                <v:rect id="Rectangle 68170" style="position:absolute;width:3464;height:2159;left:0;top:7455;" filled="f" stroked="f">
                  <v:textbox inset="0,0,0,0">
                    <w:txbxContent>
                      <w:p>
                        <w:pPr>
                          <w:spacing w:before="0" w:after="160" w:line="259" w:lineRule="auto"/>
                          <w:ind w:left="0" w:firstLine="0"/>
                          <w:jc w:val="left"/>
                        </w:pPr>
                        <w:r>
                          <w:rPr>
                            <w:rFonts w:cs="Times New Roman" w:hAnsi="Times New Roman" w:eastAsia="Times New Roman" w:ascii="Times New Roman"/>
                            <w:w w:val="5"/>
                            <w:sz w:val="28"/>
                          </w:rPr>
                          <w:t xml:space="preserve">[Р.</w:t>
                        </w:r>
                        <w:r>
                          <w:rPr>
                            <w:rFonts w:cs="Times New Roman" w:hAnsi="Times New Roman" w:eastAsia="Times New Roman" w:ascii="Times New Roman"/>
                            <w:spacing w:val="59"/>
                            <w:w w:val="5"/>
                            <w:sz w:val="28"/>
                          </w:rPr>
                          <w:t xml:space="preserve"> </w:t>
                        </w:r>
                      </w:p>
                    </w:txbxContent>
                  </v:textbox>
                </v:rect>
              </v:group>
            </w:pict>
          </mc:Fallback>
        </mc:AlternateContent>
      </w:r>
    </w:p>
    <w:sectPr w:rsidR="0077287E">
      <w:footerReference w:type="even" r:id="rId246"/>
      <w:footerReference w:type="default" r:id="rId247"/>
      <w:footerReference w:type="first" r:id="rId248"/>
      <w:pgSz w:w="11900" w:h="16840"/>
      <w:pgMar w:top="742" w:right="1066" w:bottom="2136" w:left="1549" w:header="708" w:footer="18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3FF8" w14:textId="77777777" w:rsidR="00F64C15" w:rsidRDefault="00F64C15">
      <w:pPr>
        <w:spacing w:after="0" w:line="240" w:lineRule="auto"/>
      </w:pPr>
      <w:r>
        <w:separator/>
      </w:r>
    </w:p>
  </w:endnote>
  <w:endnote w:type="continuationSeparator" w:id="0">
    <w:p w14:paraId="7B93C4AB" w14:textId="77777777" w:rsidR="00F64C15" w:rsidRDefault="00F6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8258" w14:textId="77777777" w:rsidR="0077287E" w:rsidRDefault="0077287E">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FC7A" w14:textId="77777777" w:rsidR="0077287E" w:rsidRDefault="00000000">
    <w:pPr>
      <w:spacing w:after="0" w:line="259" w:lineRule="auto"/>
      <w:ind w:left="0" w:right="115" w:firstLine="0"/>
      <w:jc w:val="right"/>
    </w:pPr>
    <w:r>
      <w:fldChar w:fldCharType="begin"/>
    </w:r>
    <w:r>
      <w:instrText xml:space="preserve"> PAGE   \* MERGEFORMAT </w:instrText>
    </w:r>
    <w:r>
      <w:fldChar w:fldCharType="separate"/>
    </w:r>
    <w:r>
      <w:rPr>
        <w:sz w:val="24"/>
      </w:rPr>
      <w:t>4</w:t>
    </w:r>
    <w:r>
      <w:rPr>
        <w:sz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9000" w14:textId="77777777" w:rsidR="0077287E" w:rsidRDefault="00000000">
    <w:pPr>
      <w:spacing w:after="0" w:line="259" w:lineRule="auto"/>
      <w:ind w:left="0" w:right="115" w:firstLine="0"/>
      <w:jc w:val="right"/>
    </w:pPr>
    <w:r>
      <w:fldChar w:fldCharType="begin"/>
    </w:r>
    <w:r>
      <w:instrText xml:space="preserve"> PAGE   \* MERGEFORMAT </w:instrText>
    </w:r>
    <w:r>
      <w:fldChar w:fldCharType="separate"/>
    </w:r>
    <w:r>
      <w:rPr>
        <w:sz w:val="24"/>
      </w:rPr>
      <w:t>4</w:t>
    </w:r>
    <w:r>
      <w:rPr>
        <w:sz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D2D8" w14:textId="77777777" w:rsidR="0077287E" w:rsidRDefault="00000000">
    <w:pPr>
      <w:spacing w:after="0" w:line="259" w:lineRule="auto"/>
      <w:ind w:left="0" w:right="115" w:firstLine="0"/>
      <w:jc w:val="right"/>
    </w:pPr>
    <w:r>
      <w:fldChar w:fldCharType="begin"/>
    </w:r>
    <w:r>
      <w:instrText xml:space="preserve"> PAGE   \* MERGEFORMAT </w:instrText>
    </w:r>
    <w: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F6EC" w14:textId="77777777" w:rsidR="0077287E" w:rsidRDefault="0077287E">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5873" w14:textId="77777777" w:rsidR="0077287E" w:rsidRDefault="0077287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33EF" w14:textId="77777777" w:rsidR="0077287E" w:rsidRDefault="00000000">
    <w:pPr>
      <w:spacing w:after="0" w:line="259" w:lineRule="auto"/>
      <w:ind w:left="0" w:right="58" w:firstLine="0"/>
      <w:jc w:val="right"/>
    </w:pPr>
    <w:r>
      <w:fldChar w:fldCharType="begin"/>
    </w:r>
    <w:r>
      <w:instrText xml:space="preserve"> PAGE   \* MERGEFORMAT </w:instrText>
    </w:r>
    <w:r>
      <w:fldChar w:fldCharType="separate"/>
    </w:r>
    <w:r>
      <w:rPr>
        <w:sz w:val="24"/>
      </w:rPr>
      <w:t>4</w:t>
    </w:r>
    <w:r>
      <w:rPr>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B5EA" w14:textId="77777777" w:rsidR="0077287E" w:rsidRDefault="00000000">
    <w:pPr>
      <w:spacing w:after="0" w:line="259" w:lineRule="auto"/>
      <w:ind w:left="0" w:right="58" w:firstLine="0"/>
      <w:jc w:val="right"/>
    </w:pPr>
    <w:r>
      <w:fldChar w:fldCharType="begin"/>
    </w:r>
    <w:r>
      <w:instrText xml:space="preserve"> PAGE   \* MERGEFORMAT </w:instrText>
    </w:r>
    <w:r>
      <w:fldChar w:fldCharType="separate"/>
    </w:r>
    <w:r>
      <w:rPr>
        <w:sz w:val="24"/>
      </w:rPr>
      <w:t>4</w:t>
    </w:r>
    <w:r>
      <w:rPr>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95B1" w14:textId="77777777" w:rsidR="0077287E" w:rsidRDefault="00000000">
    <w:pPr>
      <w:spacing w:after="0" w:line="259" w:lineRule="auto"/>
      <w:ind w:left="0" w:right="58" w:firstLine="0"/>
      <w:jc w:val="right"/>
    </w:pPr>
    <w:r>
      <w:fldChar w:fldCharType="begin"/>
    </w:r>
    <w:r>
      <w:instrText xml:space="preserve"> PAGE   \* MERGEFORMAT </w:instrText>
    </w:r>
    <w:r>
      <w:fldChar w:fldCharType="separate"/>
    </w:r>
    <w:r>
      <w:rPr>
        <w:sz w:val="24"/>
      </w:rPr>
      <w:t>4</w:t>
    </w:r>
    <w:r>
      <w:rPr>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30B9" w14:textId="77777777" w:rsidR="0077287E" w:rsidRDefault="00000000">
    <w:pPr>
      <w:spacing w:after="0" w:line="259" w:lineRule="auto"/>
      <w:ind w:left="0" w:right="14" w:firstLine="0"/>
      <w:jc w:val="right"/>
    </w:pPr>
    <w:r>
      <w:fldChar w:fldCharType="begin"/>
    </w:r>
    <w:r>
      <w:instrText xml:space="preserve"> PAGE   \* MERGEFORMAT </w:instrText>
    </w:r>
    <w:r>
      <w:fldChar w:fldCharType="separate"/>
    </w:r>
    <w:r>
      <w:rPr>
        <w:sz w:val="24"/>
      </w:rPr>
      <w:t>4</w:t>
    </w:r>
    <w:r>
      <w:rPr>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B3E2" w14:textId="77777777" w:rsidR="0077287E" w:rsidRDefault="0077287E">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685E" w14:textId="77777777" w:rsidR="0077287E" w:rsidRDefault="0077287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B34F" w14:textId="77777777" w:rsidR="00F64C15" w:rsidRDefault="00F64C15">
      <w:pPr>
        <w:spacing w:after="0" w:line="240" w:lineRule="auto"/>
      </w:pPr>
      <w:r>
        <w:separator/>
      </w:r>
    </w:p>
  </w:footnote>
  <w:footnote w:type="continuationSeparator" w:id="0">
    <w:p w14:paraId="360038E2" w14:textId="77777777" w:rsidR="00F64C15" w:rsidRDefault="00F6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28158" o:spid="_x0000_i1025" style="width:5pt;height:4pt" coordsize="" o:spt="100" o:bullet="t" adj="0,,0" path="" stroked="f">
        <v:stroke joinstyle="miter"/>
        <v:imagedata r:id="rId1" o:title="image242"/>
        <v:formulas/>
        <v:path o:connecttype="segments"/>
      </v:shape>
    </w:pict>
  </w:numPicBullet>
  <w:numPicBullet w:numPicBulletId="1">
    <w:pict>
      <v:shape id="38171" o:spid="_x0000_i1026" style="width:1pt;height:.5pt" coordsize="" o:spt="100" o:bullet="t" adj="0,,0" path="" stroked="f">
        <v:stroke joinstyle="miter"/>
        <v:imagedata r:id="rId2" o:title="image243"/>
        <v:formulas/>
        <v:path o:connecttype="segments"/>
      </v:shape>
    </w:pict>
  </w:numPicBullet>
  <w:abstractNum w:abstractNumId="0" w15:restartNumberingAfterBreak="0">
    <w:nsid w:val="03E343F5"/>
    <w:multiLevelType w:val="hybridMultilevel"/>
    <w:tmpl w:val="C3E8469A"/>
    <w:lvl w:ilvl="0" w:tplc="FB68789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D2B4C8">
      <w:start w:val="1"/>
      <w:numFmt w:val="decimal"/>
      <w:lvlText w:val="%2."/>
      <w:lvlJc w:val="left"/>
      <w:pPr>
        <w:ind w:left="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EAC2F8">
      <w:start w:val="1"/>
      <w:numFmt w:val="lowerRoman"/>
      <w:lvlText w:val="%3"/>
      <w:lvlJc w:val="left"/>
      <w:pPr>
        <w:ind w:left="1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08C808">
      <w:start w:val="1"/>
      <w:numFmt w:val="decimal"/>
      <w:lvlText w:val="%4"/>
      <w:lvlJc w:val="left"/>
      <w:pPr>
        <w:ind w:left="2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48904E">
      <w:start w:val="1"/>
      <w:numFmt w:val="lowerLetter"/>
      <w:lvlText w:val="%5"/>
      <w:lvlJc w:val="left"/>
      <w:pPr>
        <w:ind w:left="2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FAA2E6">
      <w:start w:val="1"/>
      <w:numFmt w:val="lowerRoman"/>
      <w:lvlText w:val="%6"/>
      <w:lvlJc w:val="left"/>
      <w:pPr>
        <w:ind w:left="3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30E0C8">
      <w:start w:val="1"/>
      <w:numFmt w:val="decimal"/>
      <w:lvlText w:val="%7"/>
      <w:lvlJc w:val="left"/>
      <w:pPr>
        <w:ind w:left="4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CE70FC">
      <w:start w:val="1"/>
      <w:numFmt w:val="lowerLetter"/>
      <w:lvlText w:val="%8"/>
      <w:lvlJc w:val="left"/>
      <w:pPr>
        <w:ind w:left="5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C6E2BA">
      <w:start w:val="1"/>
      <w:numFmt w:val="lowerRoman"/>
      <w:lvlText w:val="%9"/>
      <w:lvlJc w:val="left"/>
      <w:pPr>
        <w:ind w:left="5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0307F0"/>
    <w:multiLevelType w:val="hybridMultilevel"/>
    <w:tmpl w:val="43B84870"/>
    <w:lvl w:ilvl="0" w:tplc="718A589C">
      <w:start w:val="1"/>
      <w:numFmt w:val="decimal"/>
      <w:lvlText w:val="%1."/>
      <w:lvlJc w:val="left"/>
      <w:pPr>
        <w:ind w:left="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2457DE">
      <w:start w:val="1"/>
      <w:numFmt w:val="lowerLetter"/>
      <w:lvlText w:val="%2"/>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C41F04">
      <w:start w:val="1"/>
      <w:numFmt w:val="lowerRoman"/>
      <w:lvlText w:val="%3"/>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5CFCCC">
      <w:start w:val="1"/>
      <w:numFmt w:val="decimal"/>
      <w:lvlText w:val="%4"/>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6608D2">
      <w:start w:val="1"/>
      <w:numFmt w:val="lowerLetter"/>
      <w:lvlText w:val="%5"/>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2B7A8">
      <w:start w:val="1"/>
      <w:numFmt w:val="lowerRoman"/>
      <w:lvlText w:val="%6"/>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AED6B2">
      <w:start w:val="1"/>
      <w:numFmt w:val="decimal"/>
      <w:lvlText w:val="%7"/>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70C4C0">
      <w:start w:val="1"/>
      <w:numFmt w:val="lowerLetter"/>
      <w:lvlText w:val="%8"/>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CA6BB0">
      <w:start w:val="1"/>
      <w:numFmt w:val="lowerRoman"/>
      <w:lvlText w:val="%9"/>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211005"/>
    <w:multiLevelType w:val="hybridMultilevel"/>
    <w:tmpl w:val="96B65BC4"/>
    <w:lvl w:ilvl="0" w:tplc="F13C40CE">
      <w:start w:val="4"/>
      <w:numFmt w:val="decimal"/>
      <w:lvlText w:val="%1."/>
      <w:lvlJc w:val="left"/>
      <w:pPr>
        <w:ind w:left="1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A66924">
      <w:start w:val="1"/>
      <w:numFmt w:val="lowerLetter"/>
      <w:lvlText w:val="%2"/>
      <w:lvlJc w:val="left"/>
      <w:pPr>
        <w:ind w:left="1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6AC250">
      <w:start w:val="1"/>
      <w:numFmt w:val="lowerRoman"/>
      <w:lvlText w:val="%3"/>
      <w:lvlJc w:val="left"/>
      <w:pPr>
        <w:ind w:left="2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DE546E">
      <w:start w:val="1"/>
      <w:numFmt w:val="decimal"/>
      <w:lvlText w:val="%4"/>
      <w:lvlJc w:val="left"/>
      <w:pPr>
        <w:ind w:left="2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82983A">
      <w:start w:val="1"/>
      <w:numFmt w:val="lowerLetter"/>
      <w:lvlText w:val="%5"/>
      <w:lvlJc w:val="left"/>
      <w:pPr>
        <w:ind w:left="3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92F8D8">
      <w:start w:val="1"/>
      <w:numFmt w:val="lowerRoman"/>
      <w:lvlText w:val="%6"/>
      <w:lvlJc w:val="left"/>
      <w:pPr>
        <w:ind w:left="4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68EB5A">
      <w:start w:val="1"/>
      <w:numFmt w:val="decimal"/>
      <w:lvlText w:val="%7"/>
      <w:lvlJc w:val="left"/>
      <w:pPr>
        <w:ind w:left="5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EEB974">
      <w:start w:val="1"/>
      <w:numFmt w:val="lowerLetter"/>
      <w:lvlText w:val="%8"/>
      <w:lvlJc w:val="left"/>
      <w:pPr>
        <w:ind w:left="5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CC2BF6">
      <w:start w:val="1"/>
      <w:numFmt w:val="lowerRoman"/>
      <w:lvlText w:val="%9"/>
      <w:lvlJc w:val="left"/>
      <w:pPr>
        <w:ind w:left="6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E73F42"/>
    <w:multiLevelType w:val="hybridMultilevel"/>
    <w:tmpl w:val="FAAA15B2"/>
    <w:lvl w:ilvl="0" w:tplc="A6AA3CA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F02340">
      <w:start w:val="1"/>
      <w:numFmt w:val="bullet"/>
      <w:lvlText w:val="o"/>
      <w:lvlJc w:val="left"/>
      <w:pPr>
        <w:ind w:left="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00D61E">
      <w:start w:val="1"/>
      <w:numFmt w:val="bullet"/>
      <w:lvlText w:val="▪"/>
      <w:lvlJc w:val="left"/>
      <w:pPr>
        <w:ind w:left="1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DA73C6">
      <w:start w:val="1"/>
      <w:numFmt w:val="bullet"/>
      <w:lvlRestart w:val="0"/>
      <w:lvlText w:val="•"/>
      <w:lvlPicBulletId w:val="1"/>
      <w:lvlJc w:val="left"/>
      <w:pPr>
        <w:ind w:left="1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3AAD76">
      <w:start w:val="1"/>
      <w:numFmt w:val="bullet"/>
      <w:lvlText w:val="o"/>
      <w:lvlJc w:val="left"/>
      <w:pPr>
        <w:ind w:left="2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E086F8">
      <w:start w:val="1"/>
      <w:numFmt w:val="bullet"/>
      <w:lvlText w:val="▪"/>
      <w:lvlJc w:val="left"/>
      <w:pPr>
        <w:ind w:left="2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581AAE">
      <w:start w:val="1"/>
      <w:numFmt w:val="bullet"/>
      <w:lvlText w:val="•"/>
      <w:lvlJc w:val="left"/>
      <w:pPr>
        <w:ind w:left="36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E66A7C">
      <w:start w:val="1"/>
      <w:numFmt w:val="bullet"/>
      <w:lvlText w:val="o"/>
      <w:lvlJc w:val="left"/>
      <w:pPr>
        <w:ind w:left="43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66BE16">
      <w:start w:val="1"/>
      <w:numFmt w:val="bullet"/>
      <w:lvlText w:val="▪"/>
      <w:lvlJc w:val="left"/>
      <w:pPr>
        <w:ind w:left="50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C1237DD"/>
    <w:multiLevelType w:val="hybridMultilevel"/>
    <w:tmpl w:val="A78A0520"/>
    <w:lvl w:ilvl="0" w:tplc="DC6EEACA">
      <w:start w:val="4"/>
      <w:numFmt w:val="decimal"/>
      <w:lvlText w:val="%1."/>
      <w:lvlJc w:val="left"/>
      <w:pPr>
        <w:ind w:left="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96E5F4">
      <w:start w:val="1"/>
      <w:numFmt w:val="lowerLetter"/>
      <w:lvlText w:val="%2"/>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9A45A0">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A81CB4">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201276">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E6B67C">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F2C0C8">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A70F4">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A08A2A">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CF1AE5"/>
    <w:multiLevelType w:val="hybridMultilevel"/>
    <w:tmpl w:val="DC6241DC"/>
    <w:lvl w:ilvl="0" w:tplc="EF88C2F6">
      <w:start w:val="4"/>
      <w:numFmt w:val="decimal"/>
      <w:lvlText w:val="%1."/>
      <w:lvlJc w:val="left"/>
      <w:pPr>
        <w:ind w:left="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F46C2E">
      <w:start w:val="1"/>
      <w:numFmt w:val="lowerLetter"/>
      <w:lvlText w:val="%2"/>
      <w:lvlJc w:val="left"/>
      <w:pPr>
        <w:ind w:left="1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C66C44">
      <w:start w:val="1"/>
      <w:numFmt w:val="lowerRoman"/>
      <w:lvlText w:val="%3"/>
      <w:lvlJc w:val="left"/>
      <w:pPr>
        <w:ind w:left="2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ACA054">
      <w:start w:val="1"/>
      <w:numFmt w:val="decimal"/>
      <w:lvlText w:val="%4"/>
      <w:lvlJc w:val="left"/>
      <w:pPr>
        <w:ind w:left="2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AAAA">
      <w:start w:val="1"/>
      <w:numFmt w:val="lowerLetter"/>
      <w:lvlText w:val="%5"/>
      <w:lvlJc w:val="left"/>
      <w:pPr>
        <w:ind w:left="3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B4B156">
      <w:start w:val="1"/>
      <w:numFmt w:val="lowerRoman"/>
      <w:lvlText w:val="%6"/>
      <w:lvlJc w:val="left"/>
      <w:pPr>
        <w:ind w:left="4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FE32BE">
      <w:start w:val="1"/>
      <w:numFmt w:val="decimal"/>
      <w:lvlText w:val="%7"/>
      <w:lvlJc w:val="left"/>
      <w:pPr>
        <w:ind w:left="4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96976C">
      <w:start w:val="1"/>
      <w:numFmt w:val="lowerLetter"/>
      <w:lvlText w:val="%8"/>
      <w:lvlJc w:val="left"/>
      <w:pPr>
        <w:ind w:left="5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86EEE6">
      <w:start w:val="1"/>
      <w:numFmt w:val="lowerRoman"/>
      <w:lvlText w:val="%9"/>
      <w:lvlJc w:val="left"/>
      <w:pPr>
        <w:ind w:left="6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4305D1"/>
    <w:multiLevelType w:val="hybridMultilevel"/>
    <w:tmpl w:val="B7AA8E80"/>
    <w:lvl w:ilvl="0" w:tplc="31641560">
      <w:start w:val="1"/>
      <w:numFmt w:val="upperRoman"/>
      <w:lvlText w:val="%1."/>
      <w:lvlJc w:val="left"/>
      <w:pPr>
        <w:ind w:left="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28017E">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522A04">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DC3F3A">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2E71FA">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C28AE6">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BA4402">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1EB130">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FAEA40">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0FB127DE"/>
    <w:multiLevelType w:val="hybridMultilevel"/>
    <w:tmpl w:val="718A3B74"/>
    <w:lvl w:ilvl="0" w:tplc="3B5EF39C">
      <w:start w:val="1"/>
      <w:numFmt w:val="decimal"/>
      <w:lvlText w:val="%1."/>
      <w:lvlJc w:val="left"/>
      <w:pPr>
        <w:ind w:left="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94741A">
      <w:start w:val="1"/>
      <w:numFmt w:val="lowerLetter"/>
      <w:lvlText w:val="%2"/>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EE6CD8">
      <w:start w:val="1"/>
      <w:numFmt w:val="lowerRoman"/>
      <w:lvlText w:val="%3"/>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C8B0A8">
      <w:start w:val="1"/>
      <w:numFmt w:val="decimal"/>
      <w:lvlText w:val="%4"/>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5228F4">
      <w:start w:val="1"/>
      <w:numFmt w:val="lowerLetter"/>
      <w:lvlText w:val="%5"/>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64F212">
      <w:start w:val="1"/>
      <w:numFmt w:val="lowerRoman"/>
      <w:lvlText w:val="%6"/>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7C4CEE">
      <w:start w:val="1"/>
      <w:numFmt w:val="decimal"/>
      <w:lvlText w:val="%7"/>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1A111A">
      <w:start w:val="1"/>
      <w:numFmt w:val="lowerLetter"/>
      <w:lvlText w:val="%8"/>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3E861C">
      <w:start w:val="1"/>
      <w:numFmt w:val="lowerRoman"/>
      <w:lvlText w:val="%9"/>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00074AE"/>
    <w:multiLevelType w:val="hybridMultilevel"/>
    <w:tmpl w:val="F760B75C"/>
    <w:lvl w:ilvl="0" w:tplc="E988AE00">
      <w:start w:val="17"/>
      <w:numFmt w:val="decimal"/>
      <w:lvlText w:val="%1."/>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16D9FE">
      <w:start w:val="4"/>
      <w:numFmt w:val="decimal"/>
      <w:lvlText w:val="%2."/>
      <w:lvlJc w:val="left"/>
      <w:pPr>
        <w:ind w:left="1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92B6AE">
      <w:start w:val="1"/>
      <w:numFmt w:val="decimal"/>
      <w:lvlText w:val="%3."/>
      <w:lvlJc w:val="left"/>
      <w:pPr>
        <w:ind w:left="1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9A9C84">
      <w:start w:val="1"/>
      <w:numFmt w:val="decimal"/>
      <w:lvlText w:val="%4"/>
      <w:lvlJc w:val="left"/>
      <w:pPr>
        <w:ind w:left="1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F895D8">
      <w:start w:val="1"/>
      <w:numFmt w:val="lowerLetter"/>
      <w:lvlText w:val="%5"/>
      <w:lvlJc w:val="left"/>
      <w:pPr>
        <w:ind w:left="2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4CAE1E">
      <w:start w:val="1"/>
      <w:numFmt w:val="lowerRoman"/>
      <w:lvlText w:val="%6"/>
      <w:lvlJc w:val="left"/>
      <w:pPr>
        <w:ind w:left="3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48762A">
      <w:start w:val="1"/>
      <w:numFmt w:val="decimal"/>
      <w:lvlText w:val="%7"/>
      <w:lvlJc w:val="left"/>
      <w:pPr>
        <w:ind w:left="4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1ADF62">
      <w:start w:val="1"/>
      <w:numFmt w:val="lowerLetter"/>
      <w:lvlText w:val="%8"/>
      <w:lvlJc w:val="left"/>
      <w:pPr>
        <w:ind w:left="4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0893CC">
      <w:start w:val="1"/>
      <w:numFmt w:val="lowerRoman"/>
      <w:lvlText w:val="%9"/>
      <w:lvlJc w:val="left"/>
      <w:pPr>
        <w:ind w:left="5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0BE05F7"/>
    <w:multiLevelType w:val="hybridMultilevel"/>
    <w:tmpl w:val="092661FC"/>
    <w:lvl w:ilvl="0" w:tplc="9BF6CF84">
      <w:start w:val="1"/>
      <w:numFmt w:val="decimal"/>
      <w:lvlText w:val="%1."/>
      <w:lvlJc w:val="left"/>
      <w:pPr>
        <w:ind w:left="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12E02C">
      <w:start w:val="1"/>
      <w:numFmt w:val="lowerLetter"/>
      <w:lvlText w:val="%2"/>
      <w:lvlJc w:val="left"/>
      <w:pPr>
        <w:ind w:left="1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10C1F2">
      <w:start w:val="1"/>
      <w:numFmt w:val="lowerRoman"/>
      <w:lvlText w:val="%3"/>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A6B5D4">
      <w:start w:val="1"/>
      <w:numFmt w:val="decimal"/>
      <w:lvlText w:val="%4"/>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2CDC6E">
      <w:start w:val="1"/>
      <w:numFmt w:val="lowerLetter"/>
      <w:lvlText w:val="%5"/>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B60A88">
      <w:start w:val="1"/>
      <w:numFmt w:val="lowerRoman"/>
      <w:lvlText w:val="%6"/>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14B58A">
      <w:start w:val="1"/>
      <w:numFmt w:val="decimal"/>
      <w:lvlText w:val="%7"/>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A95DC">
      <w:start w:val="1"/>
      <w:numFmt w:val="lowerLetter"/>
      <w:lvlText w:val="%8"/>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7A1418">
      <w:start w:val="1"/>
      <w:numFmt w:val="lowerRoman"/>
      <w:lvlText w:val="%9"/>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1F05B55"/>
    <w:multiLevelType w:val="hybridMultilevel"/>
    <w:tmpl w:val="38DCC708"/>
    <w:lvl w:ilvl="0" w:tplc="2A6CDC6C">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50A4618">
      <w:start w:val="1"/>
      <w:numFmt w:val="lowerLetter"/>
      <w:lvlText w:val="%2"/>
      <w:lvlJc w:val="left"/>
      <w:pPr>
        <w:ind w:left="8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6F63BB4">
      <w:start w:val="4"/>
      <w:numFmt w:val="decimal"/>
      <w:lvlRestart w:val="0"/>
      <w:lvlText w:val="%3."/>
      <w:lvlJc w:val="left"/>
      <w:pPr>
        <w:ind w:left="13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5026876">
      <w:start w:val="1"/>
      <w:numFmt w:val="decimal"/>
      <w:lvlText w:val="%4"/>
      <w:lvlJc w:val="left"/>
      <w:pPr>
        <w:ind w:left="20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A5C29B2">
      <w:start w:val="1"/>
      <w:numFmt w:val="lowerLetter"/>
      <w:lvlText w:val="%5"/>
      <w:lvlJc w:val="left"/>
      <w:pPr>
        <w:ind w:left="27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7EAC6B2">
      <w:start w:val="1"/>
      <w:numFmt w:val="lowerRoman"/>
      <w:lvlText w:val="%6"/>
      <w:lvlJc w:val="left"/>
      <w:pPr>
        <w:ind w:left="34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7F84F44">
      <w:start w:val="1"/>
      <w:numFmt w:val="decimal"/>
      <w:lvlText w:val="%7"/>
      <w:lvlJc w:val="left"/>
      <w:pPr>
        <w:ind w:left="41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B7E420A">
      <w:start w:val="1"/>
      <w:numFmt w:val="lowerLetter"/>
      <w:lvlText w:val="%8"/>
      <w:lvlJc w:val="left"/>
      <w:pPr>
        <w:ind w:left="48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91A9472">
      <w:start w:val="1"/>
      <w:numFmt w:val="lowerRoman"/>
      <w:lvlText w:val="%9"/>
      <w:lvlJc w:val="left"/>
      <w:pPr>
        <w:ind w:left="56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184841FD"/>
    <w:multiLevelType w:val="hybridMultilevel"/>
    <w:tmpl w:val="ACB67776"/>
    <w:lvl w:ilvl="0" w:tplc="446E9688">
      <w:start w:val="11"/>
      <w:numFmt w:val="upperRoman"/>
      <w:lvlText w:val="%1."/>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9811A0">
      <w:start w:val="1"/>
      <w:numFmt w:val="lowerLetter"/>
      <w:lvlText w:val="%2"/>
      <w:lvlJc w:val="left"/>
      <w:pPr>
        <w:ind w:left="1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E8C064">
      <w:start w:val="1"/>
      <w:numFmt w:val="lowerRoman"/>
      <w:lvlText w:val="%3"/>
      <w:lvlJc w:val="left"/>
      <w:pPr>
        <w:ind w:left="2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4EE07A">
      <w:start w:val="1"/>
      <w:numFmt w:val="decimal"/>
      <w:lvlText w:val="%4"/>
      <w:lvlJc w:val="left"/>
      <w:pPr>
        <w:ind w:left="2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1086">
      <w:start w:val="1"/>
      <w:numFmt w:val="lowerLetter"/>
      <w:lvlText w:val="%5"/>
      <w:lvlJc w:val="left"/>
      <w:pPr>
        <w:ind w:left="3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8647D6">
      <w:start w:val="1"/>
      <w:numFmt w:val="lowerRoman"/>
      <w:lvlText w:val="%6"/>
      <w:lvlJc w:val="left"/>
      <w:pPr>
        <w:ind w:left="4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5470F8">
      <w:start w:val="1"/>
      <w:numFmt w:val="decimal"/>
      <w:lvlText w:val="%7"/>
      <w:lvlJc w:val="left"/>
      <w:pPr>
        <w:ind w:left="4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D0DEB2">
      <w:start w:val="1"/>
      <w:numFmt w:val="lowerLetter"/>
      <w:lvlText w:val="%8"/>
      <w:lvlJc w:val="left"/>
      <w:pPr>
        <w:ind w:left="5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A7234">
      <w:start w:val="1"/>
      <w:numFmt w:val="lowerRoman"/>
      <w:lvlText w:val="%9"/>
      <w:lvlJc w:val="left"/>
      <w:pPr>
        <w:ind w:left="6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4A0A11"/>
    <w:multiLevelType w:val="hybridMultilevel"/>
    <w:tmpl w:val="C65EA638"/>
    <w:lvl w:ilvl="0" w:tplc="60E6AC2E">
      <w:start w:val="5"/>
      <w:numFmt w:val="decimal"/>
      <w:lvlText w:val="%1."/>
      <w:lvlJc w:val="left"/>
      <w:pPr>
        <w:ind w:left="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44A62C">
      <w:start w:val="1"/>
      <w:numFmt w:val="lowerLetter"/>
      <w:lvlText w:val="%2"/>
      <w:lvlJc w:val="left"/>
      <w:pPr>
        <w:ind w:left="1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B48FE4">
      <w:start w:val="1"/>
      <w:numFmt w:val="lowerRoman"/>
      <w:lvlText w:val="%3"/>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DE3C78">
      <w:start w:val="1"/>
      <w:numFmt w:val="decimal"/>
      <w:lvlText w:val="%4"/>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C61B06">
      <w:start w:val="1"/>
      <w:numFmt w:val="lowerLetter"/>
      <w:lvlText w:val="%5"/>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A6773C">
      <w:start w:val="1"/>
      <w:numFmt w:val="lowerRoman"/>
      <w:lvlText w:val="%6"/>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189ABC">
      <w:start w:val="1"/>
      <w:numFmt w:val="decimal"/>
      <w:lvlText w:val="%7"/>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22C59A">
      <w:start w:val="1"/>
      <w:numFmt w:val="lowerLetter"/>
      <w:lvlText w:val="%8"/>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363FEC">
      <w:start w:val="1"/>
      <w:numFmt w:val="lowerRoman"/>
      <w:lvlText w:val="%9"/>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8E7022C"/>
    <w:multiLevelType w:val="hybridMultilevel"/>
    <w:tmpl w:val="180AABE6"/>
    <w:lvl w:ilvl="0" w:tplc="48E6121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F4EC3E">
      <w:start w:val="1"/>
      <w:numFmt w:val="lowerLetter"/>
      <w:lvlText w:val="%2"/>
      <w:lvlJc w:val="left"/>
      <w:pPr>
        <w:ind w:left="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7255AC">
      <w:start w:val="1"/>
      <w:numFmt w:val="decimal"/>
      <w:lvlRestart w:val="0"/>
      <w:lvlText w:val="%3."/>
      <w:lvlJc w:val="left"/>
      <w:pPr>
        <w:ind w:left="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F07EB6">
      <w:start w:val="1"/>
      <w:numFmt w:val="decimal"/>
      <w:lvlText w:val="%4"/>
      <w:lvlJc w:val="left"/>
      <w:pPr>
        <w:ind w:left="1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A0A934">
      <w:start w:val="1"/>
      <w:numFmt w:val="lowerLetter"/>
      <w:lvlText w:val="%5"/>
      <w:lvlJc w:val="left"/>
      <w:pPr>
        <w:ind w:left="2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E66C6A">
      <w:start w:val="1"/>
      <w:numFmt w:val="lowerRoman"/>
      <w:lvlText w:val="%6"/>
      <w:lvlJc w:val="left"/>
      <w:pPr>
        <w:ind w:left="2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52F6E2">
      <w:start w:val="1"/>
      <w:numFmt w:val="decimal"/>
      <w:lvlText w:val="%7"/>
      <w:lvlJc w:val="left"/>
      <w:pPr>
        <w:ind w:left="3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8672A8">
      <w:start w:val="1"/>
      <w:numFmt w:val="lowerLetter"/>
      <w:lvlText w:val="%8"/>
      <w:lvlJc w:val="left"/>
      <w:pPr>
        <w:ind w:left="4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381664">
      <w:start w:val="1"/>
      <w:numFmt w:val="lowerRoman"/>
      <w:lvlText w:val="%9"/>
      <w:lvlJc w:val="left"/>
      <w:pPr>
        <w:ind w:left="5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96275F9"/>
    <w:multiLevelType w:val="hybridMultilevel"/>
    <w:tmpl w:val="3B1C02EC"/>
    <w:lvl w:ilvl="0" w:tplc="5A0E5D68">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16B734">
      <w:start w:val="1"/>
      <w:numFmt w:val="lowerLetter"/>
      <w:lvlText w:val="%2"/>
      <w:lvlJc w:val="left"/>
      <w:pPr>
        <w:ind w:left="1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789A78">
      <w:start w:val="1"/>
      <w:numFmt w:val="lowerRoman"/>
      <w:lvlText w:val="%3"/>
      <w:lvlJc w:val="left"/>
      <w:pPr>
        <w:ind w:left="2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3828EA">
      <w:start w:val="1"/>
      <w:numFmt w:val="decimal"/>
      <w:lvlText w:val="%4"/>
      <w:lvlJc w:val="left"/>
      <w:pPr>
        <w:ind w:left="2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641B2E">
      <w:start w:val="1"/>
      <w:numFmt w:val="lowerLetter"/>
      <w:lvlText w:val="%5"/>
      <w:lvlJc w:val="left"/>
      <w:pPr>
        <w:ind w:left="3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9A5A6A">
      <w:start w:val="1"/>
      <w:numFmt w:val="lowerRoman"/>
      <w:lvlText w:val="%6"/>
      <w:lvlJc w:val="left"/>
      <w:pPr>
        <w:ind w:left="4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DC20AA">
      <w:start w:val="1"/>
      <w:numFmt w:val="decimal"/>
      <w:lvlText w:val="%7"/>
      <w:lvlJc w:val="left"/>
      <w:pPr>
        <w:ind w:left="4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22078E">
      <w:start w:val="1"/>
      <w:numFmt w:val="lowerLetter"/>
      <w:lvlText w:val="%8"/>
      <w:lvlJc w:val="left"/>
      <w:pPr>
        <w:ind w:left="5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CC5C4A">
      <w:start w:val="1"/>
      <w:numFmt w:val="lowerRoman"/>
      <w:lvlText w:val="%9"/>
      <w:lvlJc w:val="left"/>
      <w:pPr>
        <w:ind w:left="6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BC4674C"/>
    <w:multiLevelType w:val="hybridMultilevel"/>
    <w:tmpl w:val="5D24A7E0"/>
    <w:lvl w:ilvl="0" w:tplc="E04C5164">
      <w:start w:val="4"/>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129B08">
      <w:start w:val="1"/>
      <w:numFmt w:val="lowerLetter"/>
      <w:lvlText w:val="%2"/>
      <w:lvlJc w:val="left"/>
      <w:pPr>
        <w:ind w:left="1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3E237C">
      <w:start w:val="1"/>
      <w:numFmt w:val="lowerRoman"/>
      <w:lvlText w:val="%3"/>
      <w:lvlJc w:val="left"/>
      <w:pPr>
        <w:ind w:left="2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8E4506">
      <w:start w:val="1"/>
      <w:numFmt w:val="decimal"/>
      <w:lvlText w:val="%4"/>
      <w:lvlJc w:val="left"/>
      <w:pPr>
        <w:ind w:left="2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7EE8B8">
      <w:start w:val="1"/>
      <w:numFmt w:val="lowerLetter"/>
      <w:lvlText w:val="%5"/>
      <w:lvlJc w:val="left"/>
      <w:pPr>
        <w:ind w:left="3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645190">
      <w:start w:val="1"/>
      <w:numFmt w:val="lowerRoman"/>
      <w:lvlText w:val="%6"/>
      <w:lvlJc w:val="left"/>
      <w:pPr>
        <w:ind w:left="4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62BB5A">
      <w:start w:val="1"/>
      <w:numFmt w:val="decimal"/>
      <w:lvlText w:val="%7"/>
      <w:lvlJc w:val="left"/>
      <w:pPr>
        <w:ind w:left="5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A468BA">
      <w:start w:val="1"/>
      <w:numFmt w:val="lowerLetter"/>
      <w:lvlText w:val="%8"/>
      <w:lvlJc w:val="left"/>
      <w:pPr>
        <w:ind w:left="5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5230F4">
      <w:start w:val="1"/>
      <w:numFmt w:val="lowerRoman"/>
      <w:lvlText w:val="%9"/>
      <w:lvlJc w:val="left"/>
      <w:pPr>
        <w:ind w:left="6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CE773B3"/>
    <w:multiLevelType w:val="hybridMultilevel"/>
    <w:tmpl w:val="E814EAD2"/>
    <w:lvl w:ilvl="0" w:tplc="01963B06">
      <w:start w:val="4"/>
      <w:numFmt w:val="decimal"/>
      <w:lvlText w:val="%1."/>
      <w:lvlJc w:val="left"/>
      <w:pPr>
        <w:ind w:left="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52576A">
      <w:start w:val="1"/>
      <w:numFmt w:val="lowerLetter"/>
      <w:lvlText w:val="%2"/>
      <w:lvlJc w:val="left"/>
      <w:pPr>
        <w:ind w:left="1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5007F2">
      <w:start w:val="1"/>
      <w:numFmt w:val="lowerRoman"/>
      <w:lvlText w:val="%3"/>
      <w:lvlJc w:val="left"/>
      <w:pPr>
        <w:ind w:left="2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E8C576">
      <w:start w:val="1"/>
      <w:numFmt w:val="decimal"/>
      <w:lvlText w:val="%4"/>
      <w:lvlJc w:val="left"/>
      <w:pPr>
        <w:ind w:left="2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E6EE32">
      <w:start w:val="1"/>
      <w:numFmt w:val="lowerLetter"/>
      <w:lvlText w:val="%5"/>
      <w:lvlJc w:val="left"/>
      <w:pPr>
        <w:ind w:left="3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10B1DA">
      <w:start w:val="1"/>
      <w:numFmt w:val="lowerRoman"/>
      <w:lvlText w:val="%6"/>
      <w:lvlJc w:val="left"/>
      <w:pPr>
        <w:ind w:left="4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F848E2">
      <w:start w:val="1"/>
      <w:numFmt w:val="decimal"/>
      <w:lvlText w:val="%7"/>
      <w:lvlJc w:val="left"/>
      <w:pPr>
        <w:ind w:left="4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5066AE">
      <w:start w:val="1"/>
      <w:numFmt w:val="lowerLetter"/>
      <w:lvlText w:val="%8"/>
      <w:lvlJc w:val="left"/>
      <w:pPr>
        <w:ind w:left="5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AD006">
      <w:start w:val="1"/>
      <w:numFmt w:val="lowerRoman"/>
      <w:lvlText w:val="%9"/>
      <w:lvlJc w:val="left"/>
      <w:pPr>
        <w:ind w:left="6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D0929F5"/>
    <w:multiLevelType w:val="hybridMultilevel"/>
    <w:tmpl w:val="C2D4E40C"/>
    <w:lvl w:ilvl="0" w:tplc="2228B060">
      <w:start w:val="13"/>
      <w:numFmt w:val="decimal"/>
      <w:lvlText w:val="%1."/>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4C4EDE">
      <w:start w:val="1"/>
      <w:numFmt w:val="lowerLetter"/>
      <w:lvlText w:val="%2"/>
      <w:lvlJc w:val="left"/>
      <w:pPr>
        <w:ind w:left="1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F6CB3C">
      <w:start w:val="1"/>
      <w:numFmt w:val="lowerRoman"/>
      <w:lvlText w:val="%3"/>
      <w:lvlJc w:val="left"/>
      <w:pPr>
        <w:ind w:left="1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6AA0C0">
      <w:start w:val="1"/>
      <w:numFmt w:val="decimal"/>
      <w:lvlText w:val="%4"/>
      <w:lvlJc w:val="left"/>
      <w:pPr>
        <w:ind w:left="2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24544E">
      <w:start w:val="1"/>
      <w:numFmt w:val="lowerLetter"/>
      <w:lvlText w:val="%5"/>
      <w:lvlJc w:val="left"/>
      <w:pPr>
        <w:ind w:left="3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40F7A6">
      <w:start w:val="1"/>
      <w:numFmt w:val="lowerRoman"/>
      <w:lvlText w:val="%6"/>
      <w:lvlJc w:val="left"/>
      <w:pPr>
        <w:ind w:left="4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24417E">
      <w:start w:val="1"/>
      <w:numFmt w:val="decimal"/>
      <w:lvlText w:val="%7"/>
      <w:lvlJc w:val="left"/>
      <w:pPr>
        <w:ind w:left="4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525E74">
      <w:start w:val="1"/>
      <w:numFmt w:val="lowerLetter"/>
      <w:lvlText w:val="%8"/>
      <w:lvlJc w:val="left"/>
      <w:pPr>
        <w:ind w:left="5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4632D0">
      <w:start w:val="1"/>
      <w:numFmt w:val="lowerRoman"/>
      <w:lvlText w:val="%9"/>
      <w:lvlJc w:val="left"/>
      <w:pPr>
        <w:ind w:left="6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E461A35"/>
    <w:multiLevelType w:val="hybridMultilevel"/>
    <w:tmpl w:val="248A4304"/>
    <w:lvl w:ilvl="0" w:tplc="692E8D70">
      <w:start w:val="2"/>
      <w:numFmt w:val="decimal"/>
      <w:lvlText w:val="%1."/>
      <w:lvlJc w:val="left"/>
      <w:pPr>
        <w:ind w:left="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5A1968">
      <w:start w:val="1"/>
      <w:numFmt w:val="lowerLetter"/>
      <w:lvlText w:val="%2"/>
      <w:lvlJc w:val="left"/>
      <w:pPr>
        <w:ind w:left="1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8628BA">
      <w:start w:val="1"/>
      <w:numFmt w:val="lowerRoman"/>
      <w:lvlText w:val="%3"/>
      <w:lvlJc w:val="left"/>
      <w:pPr>
        <w:ind w:left="1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666806">
      <w:start w:val="1"/>
      <w:numFmt w:val="decimal"/>
      <w:lvlText w:val="%4"/>
      <w:lvlJc w:val="left"/>
      <w:pPr>
        <w:ind w:left="2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2006A2">
      <w:start w:val="1"/>
      <w:numFmt w:val="lowerLetter"/>
      <w:lvlText w:val="%5"/>
      <w:lvlJc w:val="left"/>
      <w:pPr>
        <w:ind w:left="3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223C96">
      <w:start w:val="1"/>
      <w:numFmt w:val="lowerRoman"/>
      <w:lvlText w:val="%6"/>
      <w:lvlJc w:val="left"/>
      <w:pPr>
        <w:ind w:left="4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627A68">
      <w:start w:val="1"/>
      <w:numFmt w:val="decimal"/>
      <w:lvlText w:val="%7"/>
      <w:lvlJc w:val="left"/>
      <w:pPr>
        <w:ind w:left="4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941B9A">
      <w:start w:val="1"/>
      <w:numFmt w:val="lowerLetter"/>
      <w:lvlText w:val="%8"/>
      <w:lvlJc w:val="left"/>
      <w:pPr>
        <w:ind w:left="5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AC01D4">
      <w:start w:val="1"/>
      <w:numFmt w:val="lowerRoman"/>
      <w:lvlText w:val="%9"/>
      <w:lvlJc w:val="left"/>
      <w:pPr>
        <w:ind w:left="6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F9C5B0C"/>
    <w:multiLevelType w:val="hybridMultilevel"/>
    <w:tmpl w:val="5928DEAE"/>
    <w:lvl w:ilvl="0" w:tplc="67F45EEC">
      <w:start w:val="1"/>
      <w:numFmt w:val="decimal"/>
      <w:lvlText w:val="%1."/>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72B362">
      <w:start w:val="1"/>
      <w:numFmt w:val="lowerLetter"/>
      <w:lvlText w:val="%2"/>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841FF4">
      <w:start w:val="1"/>
      <w:numFmt w:val="lowerRoman"/>
      <w:lvlText w:val="%3"/>
      <w:lvlJc w:val="left"/>
      <w:pPr>
        <w:ind w:left="1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3E20AC">
      <w:start w:val="1"/>
      <w:numFmt w:val="decimal"/>
      <w:lvlText w:val="%4"/>
      <w:lvlJc w:val="left"/>
      <w:pPr>
        <w:ind w:left="2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88BE96">
      <w:start w:val="1"/>
      <w:numFmt w:val="lowerLetter"/>
      <w:lvlText w:val="%5"/>
      <w:lvlJc w:val="left"/>
      <w:pPr>
        <w:ind w:left="3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2EA260">
      <w:start w:val="1"/>
      <w:numFmt w:val="lowerRoman"/>
      <w:lvlText w:val="%6"/>
      <w:lvlJc w:val="left"/>
      <w:pPr>
        <w:ind w:left="4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8C856E">
      <w:start w:val="1"/>
      <w:numFmt w:val="decimal"/>
      <w:lvlText w:val="%7"/>
      <w:lvlJc w:val="left"/>
      <w:pPr>
        <w:ind w:left="4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80EA04">
      <w:start w:val="1"/>
      <w:numFmt w:val="lowerLetter"/>
      <w:lvlText w:val="%8"/>
      <w:lvlJc w:val="left"/>
      <w:pPr>
        <w:ind w:left="5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2E5DC0">
      <w:start w:val="1"/>
      <w:numFmt w:val="lowerRoman"/>
      <w:lvlText w:val="%9"/>
      <w:lvlJc w:val="left"/>
      <w:pPr>
        <w:ind w:left="6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03D76D4"/>
    <w:multiLevelType w:val="hybridMultilevel"/>
    <w:tmpl w:val="CC904AF8"/>
    <w:lvl w:ilvl="0" w:tplc="A080BABC">
      <w:start w:val="1"/>
      <w:numFmt w:val="decimal"/>
      <w:lvlText w:val="%1."/>
      <w:lvlJc w:val="left"/>
      <w:pPr>
        <w:ind w:left="1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766ECE">
      <w:start w:val="1"/>
      <w:numFmt w:val="lowerLetter"/>
      <w:lvlText w:val="%2"/>
      <w:lvlJc w:val="left"/>
      <w:pPr>
        <w:ind w:left="1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7C7002">
      <w:start w:val="1"/>
      <w:numFmt w:val="lowerRoman"/>
      <w:lvlText w:val="%3"/>
      <w:lvlJc w:val="left"/>
      <w:pPr>
        <w:ind w:left="2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52E356">
      <w:start w:val="1"/>
      <w:numFmt w:val="decimal"/>
      <w:lvlText w:val="%4"/>
      <w:lvlJc w:val="left"/>
      <w:pPr>
        <w:ind w:left="2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94040A">
      <w:start w:val="1"/>
      <w:numFmt w:val="lowerLetter"/>
      <w:lvlText w:val="%5"/>
      <w:lvlJc w:val="left"/>
      <w:pPr>
        <w:ind w:left="3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EC0C0A">
      <w:start w:val="1"/>
      <w:numFmt w:val="lowerRoman"/>
      <w:lvlText w:val="%6"/>
      <w:lvlJc w:val="left"/>
      <w:pPr>
        <w:ind w:left="4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84AF22">
      <w:start w:val="1"/>
      <w:numFmt w:val="decimal"/>
      <w:lvlText w:val="%7"/>
      <w:lvlJc w:val="left"/>
      <w:pPr>
        <w:ind w:left="5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3EF6C8">
      <w:start w:val="1"/>
      <w:numFmt w:val="lowerLetter"/>
      <w:lvlText w:val="%8"/>
      <w:lvlJc w:val="left"/>
      <w:pPr>
        <w:ind w:left="5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6C1446">
      <w:start w:val="1"/>
      <w:numFmt w:val="lowerRoman"/>
      <w:lvlText w:val="%9"/>
      <w:lvlJc w:val="left"/>
      <w:pPr>
        <w:ind w:left="6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25259D0"/>
    <w:multiLevelType w:val="hybridMultilevel"/>
    <w:tmpl w:val="A9A491BE"/>
    <w:lvl w:ilvl="0" w:tplc="AD4832C0">
      <w:start w:val="4"/>
      <w:numFmt w:val="decimal"/>
      <w:lvlText w:val="%1."/>
      <w:lvlJc w:val="left"/>
      <w:pPr>
        <w:ind w:left="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C0186E">
      <w:start w:val="1"/>
      <w:numFmt w:val="lowerLetter"/>
      <w:lvlText w:val="%2"/>
      <w:lvlJc w:val="left"/>
      <w:pPr>
        <w:ind w:left="1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2008DC">
      <w:start w:val="1"/>
      <w:numFmt w:val="lowerRoman"/>
      <w:lvlText w:val="%3"/>
      <w:lvlJc w:val="left"/>
      <w:pPr>
        <w:ind w:left="2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5A41BC">
      <w:start w:val="1"/>
      <w:numFmt w:val="decimal"/>
      <w:lvlText w:val="%4"/>
      <w:lvlJc w:val="left"/>
      <w:pPr>
        <w:ind w:left="2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F23BF2">
      <w:start w:val="1"/>
      <w:numFmt w:val="lowerLetter"/>
      <w:lvlText w:val="%5"/>
      <w:lvlJc w:val="left"/>
      <w:pPr>
        <w:ind w:left="3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7A5FF2">
      <w:start w:val="1"/>
      <w:numFmt w:val="lowerRoman"/>
      <w:lvlText w:val="%6"/>
      <w:lvlJc w:val="left"/>
      <w:pPr>
        <w:ind w:left="4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02EF7C">
      <w:start w:val="1"/>
      <w:numFmt w:val="decimal"/>
      <w:lvlText w:val="%7"/>
      <w:lvlJc w:val="left"/>
      <w:pPr>
        <w:ind w:left="5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C42778">
      <w:start w:val="1"/>
      <w:numFmt w:val="lowerLetter"/>
      <w:lvlText w:val="%8"/>
      <w:lvlJc w:val="left"/>
      <w:pPr>
        <w:ind w:left="5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441B60">
      <w:start w:val="1"/>
      <w:numFmt w:val="lowerRoman"/>
      <w:lvlText w:val="%9"/>
      <w:lvlJc w:val="left"/>
      <w:pPr>
        <w:ind w:left="6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3ED7DB9"/>
    <w:multiLevelType w:val="hybridMultilevel"/>
    <w:tmpl w:val="CC881048"/>
    <w:lvl w:ilvl="0" w:tplc="DBF6FB1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0C4854">
      <w:start w:val="1"/>
      <w:numFmt w:val="lowerLetter"/>
      <w:lvlText w:val="%2"/>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A65EB8">
      <w:start w:val="5"/>
      <w:numFmt w:val="decimal"/>
      <w:lvlRestart w:val="0"/>
      <w:lvlText w:val="%3."/>
      <w:lvlJc w:val="left"/>
      <w:pPr>
        <w:ind w:left="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003B92">
      <w:start w:val="1"/>
      <w:numFmt w:val="decimal"/>
      <w:lvlText w:val="%4"/>
      <w:lvlJc w:val="left"/>
      <w:pPr>
        <w:ind w:left="1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B8C0C6">
      <w:start w:val="1"/>
      <w:numFmt w:val="lowerLetter"/>
      <w:lvlText w:val="%5"/>
      <w:lvlJc w:val="left"/>
      <w:pPr>
        <w:ind w:left="2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6C983C">
      <w:start w:val="1"/>
      <w:numFmt w:val="lowerRoman"/>
      <w:lvlText w:val="%6"/>
      <w:lvlJc w:val="left"/>
      <w:pPr>
        <w:ind w:left="2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945E62">
      <w:start w:val="1"/>
      <w:numFmt w:val="decimal"/>
      <w:lvlText w:val="%7"/>
      <w:lvlJc w:val="left"/>
      <w:pPr>
        <w:ind w:left="3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0A2370">
      <w:start w:val="1"/>
      <w:numFmt w:val="lowerLetter"/>
      <w:lvlText w:val="%8"/>
      <w:lvlJc w:val="left"/>
      <w:pPr>
        <w:ind w:left="4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7C2DE6">
      <w:start w:val="1"/>
      <w:numFmt w:val="lowerRoman"/>
      <w:lvlText w:val="%9"/>
      <w:lvlJc w:val="left"/>
      <w:pPr>
        <w:ind w:left="5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4BE4C5A"/>
    <w:multiLevelType w:val="multilevel"/>
    <w:tmpl w:val="DBD067C6"/>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Restart w:val="0"/>
      <w:lvlText w:val="%1.%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5B54859"/>
    <w:multiLevelType w:val="hybridMultilevel"/>
    <w:tmpl w:val="7ADE07AC"/>
    <w:lvl w:ilvl="0" w:tplc="C6FE892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9EA092">
      <w:start w:val="1"/>
      <w:numFmt w:val="lowerLetter"/>
      <w:lvlText w:val="%2"/>
      <w:lvlJc w:val="left"/>
      <w:pPr>
        <w:ind w:left="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E04FEA">
      <w:start w:val="1"/>
      <w:numFmt w:val="decimal"/>
      <w:lvlRestart w:val="0"/>
      <w:lvlText w:val="%3."/>
      <w:lvlJc w:val="left"/>
      <w:pPr>
        <w:ind w:left="1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76DE6A">
      <w:start w:val="1"/>
      <w:numFmt w:val="decimal"/>
      <w:lvlText w:val="%4"/>
      <w:lvlJc w:val="left"/>
      <w:pPr>
        <w:ind w:left="1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1A9DB0">
      <w:start w:val="1"/>
      <w:numFmt w:val="lowerLetter"/>
      <w:lvlText w:val="%5"/>
      <w:lvlJc w:val="left"/>
      <w:pPr>
        <w:ind w:left="2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D6939C">
      <w:start w:val="1"/>
      <w:numFmt w:val="lowerRoman"/>
      <w:lvlText w:val="%6"/>
      <w:lvlJc w:val="left"/>
      <w:pPr>
        <w:ind w:left="3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5434EC">
      <w:start w:val="1"/>
      <w:numFmt w:val="decimal"/>
      <w:lvlText w:val="%7"/>
      <w:lvlJc w:val="left"/>
      <w:pPr>
        <w:ind w:left="4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78BF2E">
      <w:start w:val="1"/>
      <w:numFmt w:val="lowerLetter"/>
      <w:lvlText w:val="%8"/>
      <w:lvlJc w:val="left"/>
      <w:pPr>
        <w:ind w:left="4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EC88B8">
      <w:start w:val="1"/>
      <w:numFmt w:val="lowerRoman"/>
      <w:lvlText w:val="%9"/>
      <w:lvlJc w:val="left"/>
      <w:pPr>
        <w:ind w:left="5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8946C0A"/>
    <w:multiLevelType w:val="hybridMultilevel"/>
    <w:tmpl w:val="0736F5E4"/>
    <w:lvl w:ilvl="0" w:tplc="F29026EE">
      <w:start w:val="3"/>
      <w:numFmt w:val="upperRoman"/>
      <w:lvlText w:val="%1."/>
      <w:lvlJc w:val="left"/>
      <w:pPr>
        <w:ind w:left="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6C9B38">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487532">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3E4826">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38B290">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383D86">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262EC2">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F8BB66">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C281CE">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925213A"/>
    <w:multiLevelType w:val="hybridMultilevel"/>
    <w:tmpl w:val="D534E1FC"/>
    <w:lvl w:ilvl="0" w:tplc="44C6F0E2">
      <w:start w:val="1"/>
      <w:numFmt w:val="bullet"/>
      <w:lvlText w:val="•"/>
      <w:lvlJc w:val="left"/>
      <w:pPr>
        <w:ind w:left="36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C1CC66B4">
      <w:start w:val="1"/>
      <w:numFmt w:val="bullet"/>
      <w:lvlText w:val="•"/>
      <w:lvlJc w:val="left"/>
      <w:pPr>
        <w:ind w:left="79"/>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75164F08">
      <w:start w:val="1"/>
      <w:numFmt w:val="bullet"/>
      <w:lvlText w:val="▪"/>
      <w:lvlJc w:val="left"/>
      <w:pPr>
        <w:ind w:left="157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369ED518">
      <w:start w:val="1"/>
      <w:numFmt w:val="bullet"/>
      <w:lvlText w:val="•"/>
      <w:lvlJc w:val="left"/>
      <w:pPr>
        <w:ind w:left="229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98B6E280">
      <w:start w:val="1"/>
      <w:numFmt w:val="bullet"/>
      <w:lvlText w:val="o"/>
      <w:lvlJc w:val="left"/>
      <w:pPr>
        <w:ind w:left="301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F0686F72">
      <w:start w:val="1"/>
      <w:numFmt w:val="bullet"/>
      <w:lvlText w:val="▪"/>
      <w:lvlJc w:val="left"/>
      <w:pPr>
        <w:ind w:left="373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035AEA2C">
      <w:start w:val="1"/>
      <w:numFmt w:val="bullet"/>
      <w:lvlText w:val="•"/>
      <w:lvlJc w:val="left"/>
      <w:pPr>
        <w:ind w:left="445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19F652C4">
      <w:start w:val="1"/>
      <w:numFmt w:val="bullet"/>
      <w:lvlText w:val="o"/>
      <w:lvlJc w:val="left"/>
      <w:pPr>
        <w:ind w:left="517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AB36AF32">
      <w:start w:val="1"/>
      <w:numFmt w:val="bullet"/>
      <w:lvlText w:val="▪"/>
      <w:lvlJc w:val="left"/>
      <w:pPr>
        <w:ind w:left="589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abstractNum w:abstractNumId="27" w15:restartNumberingAfterBreak="0">
    <w:nsid w:val="29FF5304"/>
    <w:multiLevelType w:val="hybridMultilevel"/>
    <w:tmpl w:val="1C204FE6"/>
    <w:lvl w:ilvl="0" w:tplc="8EA26F02">
      <w:start w:val="1"/>
      <w:numFmt w:val="decimal"/>
      <w:lvlText w:val="%1."/>
      <w:lvlJc w:val="left"/>
      <w:pPr>
        <w:ind w:left="6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A4A9E46">
      <w:start w:val="1"/>
      <w:numFmt w:val="lowerLetter"/>
      <w:lvlText w:val="%2"/>
      <w:lvlJc w:val="left"/>
      <w:pPr>
        <w:ind w:left="13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572C5AC">
      <w:start w:val="1"/>
      <w:numFmt w:val="lowerRoman"/>
      <w:lvlText w:val="%3"/>
      <w:lvlJc w:val="left"/>
      <w:pPr>
        <w:ind w:left="20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4CCE786">
      <w:start w:val="1"/>
      <w:numFmt w:val="decimal"/>
      <w:lvlText w:val="%4"/>
      <w:lvlJc w:val="left"/>
      <w:pPr>
        <w:ind w:left="2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2F69302">
      <w:start w:val="1"/>
      <w:numFmt w:val="lowerLetter"/>
      <w:lvlText w:val="%5"/>
      <w:lvlJc w:val="left"/>
      <w:pPr>
        <w:ind w:left="3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84C2B1A">
      <w:start w:val="1"/>
      <w:numFmt w:val="lowerRoman"/>
      <w:lvlText w:val="%6"/>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4B82364">
      <w:start w:val="1"/>
      <w:numFmt w:val="decimal"/>
      <w:lvlText w:val="%7"/>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2E8D324">
      <w:start w:val="1"/>
      <w:numFmt w:val="lowerLetter"/>
      <w:lvlText w:val="%8"/>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1586EFC">
      <w:start w:val="1"/>
      <w:numFmt w:val="lowerRoman"/>
      <w:lvlText w:val="%9"/>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8" w15:restartNumberingAfterBreak="0">
    <w:nsid w:val="2C382205"/>
    <w:multiLevelType w:val="hybridMultilevel"/>
    <w:tmpl w:val="BC885552"/>
    <w:lvl w:ilvl="0" w:tplc="83BC2B96">
      <w:start w:val="22"/>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8EBF24">
      <w:start w:val="1"/>
      <w:numFmt w:val="lowerLetter"/>
      <w:lvlText w:val="%2"/>
      <w:lvlJc w:val="left"/>
      <w:pPr>
        <w:ind w:left="1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BEC8DC">
      <w:start w:val="1"/>
      <w:numFmt w:val="lowerRoman"/>
      <w:lvlText w:val="%3"/>
      <w:lvlJc w:val="left"/>
      <w:pPr>
        <w:ind w:left="1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C02DB4">
      <w:start w:val="1"/>
      <w:numFmt w:val="decimal"/>
      <w:lvlText w:val="%4"/>
      <w:lvlJc w:val="left"/>
      <w:pPr>
        <w:ind w:left="2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1C6472">
      <w:start w:val="1"/>
      <w:numFmt w:val="lowerLetter"/>
      <w:lvlText w:val="%5"/>
      <w:lvlJc w:val="left"/>
      <w:pPr>
        <w:ind w:left="3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68B564">
      <w:start w:val="1"/>
      <w:numFmt w:val="lowerRoman"/>
      <w:lvlText w:val="%6"/>
      <w:lvlJc w:val="left"/>
      <w:pPr>
        <w:ind w:left="4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E01BBE">
      <w:start w:val="1"/>
      <w:numFmt w:val="decimal"/>
      <w:lvlText w:val="%7"/>
      <w:lvlJc w:val="left"/>
      <w:pPr>
        <w:ind w:left="4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9C964E">
      <w:start w:val="1"/>
      <w:numFmt w:val="lowerLetter"/>
      <w:lvlText w:val="%8"/>
      <w:lvlJc w:val="left"/>
      <w:pPr>
        <w:ind w:left="5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B4D102">
      <w:start w:val="1"/>
      <w:numFmt w:val="lowerRoman"/>
      <w:lvlText w:val="%9"/>
      <w:lvlJc w:val="left"/>
      <w:pPr>
        <w:ind w:left="6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2D59596A"/>
    <w:multiLevelType w:val="multilevel"/>
    <w:tmpl w:val="047A1F82"/>
    <w:lvl w:ilvl="0">
      <w:start w:val="1"/>
      <w:numFmt w:val="decimal"/>
      <w:lvlText w:val="%1."/>
      <w:lvlJc w:val="left"/>
      <w:pPr>
        <w:ind w:left="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D984F82"/>
    <w:multiLevelType w:val="hybridMultilevel"/>
    <w:tmpl w:val="E0746018"/>
    <w:lvl w:ilvl="0" w:tplc="CBC49BC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705606">
      <w:start w:val="1"/>
      <w:numFmt w:val="lowerLetter"/>
      <w:lvlText w:val="%2"/>
      <w:lvlJc w:val="left"/>
      <w:pPr>
        <w:ind w:left="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B0EA76">
      <w:start w:val="1"/>
      <w:numFmt w:val="lowerRoman"/>
      <w:lvlText w:val="%3"/>
      <w:lvlJc w:val="left"/>
      <w:pPr>
        <w:ind w:left="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E03E7C">
      <w:start w:val="4"/>
      <w:numFmt w:val="decimal"/>
      <w:lvlRestart w:val="0"/>
      <w:lvlText w:val="%4."/>
      <w:lvlJc w:val="left"/>
      <w:pPr>
        <w:ind w:left="1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D4101A">
      <w:start w:val="1"/>
      <w:numFmt w:val="lowerLetter"/>
      <w:lvlText w:val="%5"/>
      <w:lvlJc w:val="left"/>
      <w:pPr>
        <w:ind w:left="2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2E7AD2">
      <w:start w:val="1"/>
      <w:numFmt w:val="lowerRoman"/>
      <w:lvlText w:val="%6"/>
      <w:lvlJc w:val="left"/>
      <w:pPr>
        <w:ind w:left="2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ECA52E">
      <w:start w:val="1"/>
      <w:numFmt w:val="decimal"/>
      <w:lvlText w:val="%7"/>
      <w:lvlJc w:val="left"/>
      <w:pPr>
        <w:ind w:left="3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5242E0">
      <w:start w:val="1"/>
      <w:numFmt w:val="lowerLetter"/>
      <w:lvlText w:val="%8"/>
      <w:lvlJc w:val="left"/>
      <w:pPr>
        <w:ind w:left="4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4A3C34">
      <w:start w:val="1"/>
      <w:numFmt w:val="lowerRoman"/>
      <w:lvlText w:val="%9"/>
      <w:lvlJc w:val="left"/>
      <w:pPr>
        <w:ind w:left="4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DD507A0"/>
    <w:multiLevelType w:val="multilevel"/>
    <w:tmpl w:val="51EE9866"/>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2E052D5B"/>
    <w:multiLevelType w:val="hybridMultilevel"/>
    <w:tmpl w:val="67BCF486"/>
    <w:lvl w:ilvl="0" w:tplc="84C4DC18">
      <w:start w:val="4"/>
      <w:numFmt w:val="decimal"/>
      <w:lvlText w:val="%1."/>
      <w:lvlJc w:val="left"/>
      <w:pPr>
        <w:ind w:left="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2E5AA2">
      <w:start w:val="1"/>
      <w:numFmt w:val="lowerLetter"/>
      <w:lvlText w:val="%2"/>
      <w:lvlJc w:val="left"/>
      <w:pPr>
        <w:ind w:left="1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C4A8DC">
      <w:start w:val="1"/>
      <w:numFmt w:val="lowerRoman"/>
      <w:lvlText w:val="%3"/>
      <w:lvlJc w:val="left"/>
      <w:pPr>
        <w:ind w:left="2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AE46F8">
      <w:start w:val="1"/>
      <w:numFmt w:val="decimal"/>
      <w:lvlText w:val="%4"/>
      <w:lvlJc w:val="left"/>
      <w:pPr>
        <w:ind w:left="2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A45426">
      <w:start w:val="1"/>
      <w:numFmt w:val="lowerLetter"/>
      <w:lvlText w:val="%5"/>
      <w:lvlJc w:val="left"/>
      <w:pPr>
        <w:ind w:left="3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60B476">
      <w:start w:val="1"/>
      <w:numFmt w:val="lowerRoman"/>
      <w:lvlText w:val="%6"/>
      <w:lvlJc w:val="left"/>
      <w:pPr>
        <w:ind w:left="4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A89CB8">
      <w:start w:val="1"/>
      <w:numFmt w:val="decimal"/>
      <w:lvlText w:val="%7"/>
      <w:lvlJc w:val="left"/>
      <w:pPr>
        <w:ind w:left="4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0B632">
      <w:start w:val="1"/>
      <w:numFmt w:val="lowerLetter"/>
      <w:lvlText w:val="%8"/>
      <w:lvlJc w:val="left"/>
      <w:pPr>
        <w:ind w:left="5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924442">
      <w:start w:val="1"/>
      <w:numFmt w:val="lowerRoman"/>
      <w:lvlText w:val="%9"/>
      <w:lvlJc w:val="left"/>
      <w:pPr>
        <w:ind w:left="6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2E2D20EB"/>
    <w:multiLevelType w:val="hybridMultilevel"/>
    <w:tmpl w:val="3194514A"/>
    <w:lvl w:ilvl="0" w:tplc="FF981690">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8724F0C">
      <w:start w:val="1"/>
      <w:numFmt w:val="lowerLetter"/>
      <w:lvlText w:val="%2"/>
      <w:lvlJc w:val="left"/>
      <w:pPr>
        <w:ind w:left="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DE88B18">
      <w:start w:val="1"/>
      <w:numFmt w:val="decimal"/>
      <w:lvlRestart w:val="0"/>
      <w:lvlText w:val="%3."/>
      <w:lvlJc w:val="left"/>
      <w:pPr>
        <w:ind w:left="10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5AACEE0">
      <w:start w:val="1"/>
      <w:numFmt w:val="decimal"/>
      <w:lvlText w:val="%4"/>
      <w:lvlJc w:val="left"/>
      <w:pPr>
        <w:ind w:left="20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F6A4CCE">
      <w:start w:val="1"/>
      <w:numFmt w:val="lowerLetter"/>
      <w:lvlText w:val="%5"/>
      <w:lvlJc w:val="left"/>
      <w:pPr>
        <w:ind w:left="27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27EDE8C">
      <w:start w:val="1"/>
      <w:numFmt w:val="lowerRoman"/>
      <w:lvlText w:val="%6"/>
      <w:lvlJc w:val="left"/>
      <w:pPr>
        <w:ind w:left="34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62EA120">
      <w:start w:val="1"/>
      <w:numFmt w:val="decimal"/>
      <w:lvlText w:val="%7"/>
      <w:lvlJc w:val="left"/>
      <w:pPr>
        <w:ind w:left="41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BAA3DF4">
      <w:start w:val="1"/>
      <w:numFmt w:val="lowerLetter"/>
      <w:lvlText w:val="%8"/>
      <w:lvlJc w:val="left"/>
      <w:pPr>
        <w:ind w:left="49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E382410">
      <w:start w:val="1"/>
      <w:numFmt w:val="lowerRoman"/>
      <w:lvlText w:val="%9"/>
      <w:lvlJc w:val="left"/>
      <w:pPr>
        <w:ind w:left="56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4" w15:restartNumberingAfterBreak="0">
    <w:nsid w:val="2E4435E0"/>
    <w:multiLevelType w:val="hybridMultilevel"/>
    <w:tmpl w:val="45DC6EFA"/>
    <w:lvl w:ilvl="0" w:tplc="F57A037C">
      <w:start w:val="1"/>
      <w:numFmt w:val="bullet"/>
      <w:lvlText w:val="•"/>
      <w:lvlPicBulletId w:val="0"/>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1EAFF6">
      <w:start w:val="1"/>
      <w:numFmt w:val="bullet"/>
      <w:lvlText w:val="o"/>
      <w:lvlJc w:val="left"/>
      <w:pPr>
        <w:ind w:left="1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7617BE">
      <w:start w:val="1"/>
      <w:numFmt w:val="bullet"/>
      <w:lvlText w:val="▪"/>
      <w:lvlJc w:val="left"/>
      <w:pPr>
        <w:ind w:left="2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5ABE24">
      <w:start w:val="1"/>
      <w:numFmt w:val="bullet"/>
      <w:lvlText w:val="•"/>
      <w:lvlJc w:val="left"/>
      <w:pPr>
        <w:ind w:left="3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244B76">
      <w:start w:val="1"/>
      <w:numFmt w:val="bullet"/>
      <w:lvlText w:val="o"/>
      <w:lvlJc w:val="left"/>
      <w:pPr>
        <w:ind w:left="3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DE7D08">
      <w:start w:val="1"/>
      <w:numFmt w:val="bullet"/>
      <w:lvlText w:val="▪"/>
      <w:lvlJc w:val="left"/>
      <w:pPr>
        <w:ind w:left="4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925640">
      <w:start w:val="1"/>
      <w:numFmt w:val="bullet"/>
      <w:lvlText w:val="•"/>
      <w:lvlJc w:val="left"/>
      <w:pPr>
        <w:ind w:left="5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EA7130">
      <w:start w:val="1"/>
      <w:numFmt w:val="bullet"/>
      <w:lvlText w:val="o"/>
      <w:lvlJc w:val="left"/>
      <w:pPr>
        <w:ind w:left="5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F0A040">
      <w:start w:val="1"/>
      <w:numFmt w:val="bullet"/>
      <w:lvlText w:val="▪"/>
      <w:lvlJc w:val="left"/>
      <w:pPr>
        <w:ind w:left="6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32EC4E88"/>
    <w:multiLevelType w:val="hybridMultilevel"/>
    <w:tmpl w:val="0BA8A5A4"/>
    <w:lvl w:ilvl="0" w:tplc="13449DEE">
      <w:start w:val="4"/>
      <w:numFmt w:val="upperRoman"/>
      <w:lvlText w:val="%1."/>
      <w:lvlJc w:val="left"/>
      <w:pPr>
        <w:ind w:left="1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D4FA0E">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3AA354">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9C2502">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E61E56">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FE6058">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A8375A">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7A59EC">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AE0D7A">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39815702"/>
    <w:multiLevelType w:val="hybridMultilevel"/>
    <w:tmpl w:val="6F7416B6"/>
    <w:lvl w:ilvl="0" w:tplc="BEC29252">
      <w:start w:val="1"/>
      <w:numFmt w:val="decimal"/>
      <w:lvlText w:val="%1."/>
      <w:lvlJc w:val="left"/>
      <w:pPr>
        <w:ind w:left="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CC68BC">
      <w:start w:val="1"/>
      <w:numFmt w:val="lowerLetter"/>
      <w:lvlText w:val="%2"/>
      <w:lvlJc w:val="left"/>
      <w:pPr>
        <w:ind w:left="1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D41080">
      <w:start w:val="1"/>
      <w:numFmt w:val="lowerRoman"/>
      <w:lvlText w:val="%3"/>
      <w:lvlJc w:val="left"/>
      <w:pPr>
        <w:ind w:left="2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08163E">
      <w:start w:val="1"/>
      <w:numFmt w:val="decimal"/>
      <w:lvlText w:val="%4"/>
      <w:lvlJc w:val="left"/>
      <w:pPr>
        <w:ind w:left="2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DADFBC">
      <w:start w:val="1"/>
      <w:numFmt w:val="lowerLetter"/>
      <w:lvlText w:val="%5"/>
      <w:lvlJc w:val="left"/>
      <w:pPr>
        <w:ind w:left="3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D2F3FA">
      <w:start w:val="1"/>
      <w:numFmt w:val="lowerRoman"/>
      <w:lvlText w:val="%6"/>
      <w:lvlJc w:val="left"/>
      <w:pPr>
        <w:ind w:left="4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D81A9C">
      <w:start w:val="1"/>
      <w:numFmt w:val="decimal"/>
      <w:lvlText w:val="%7"/>
      <w:lvlJc w:val="left"/>
      <w:pPr>
        <w:ind w:left="4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224474">
      <w:start w:val="1"/>
      <w:numFmt w:val="lowerLetter"/>
      <w:lvlText w:val="%8"/>
      <w:lvlJc w:val="left"/>
      <w:pPr>
        <w:ind w:left="5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1E2618">
      <w:start w:val="1"/>
      <w:numFmt w:val="lowerRoman"/>
      <w:lvlText w:val="%9"/>
      <w:lvlJc w:val="left"/>
      <w:pPr>
        <w:ind w:left="6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39820054"/>
    <w:multiLevelType w:val="hybridMultilevel"/>
    <w:tmpl w:val="90F8F094"/>
    <w:lvl w:ilvl="0" w:tplc="FD58A4E6">
      <w:start w:val="4"/>
      <w:numFmt w:val="decimal"/>
      <w:lvlText w:val="%1."/>
      <w:lvlJc w:val="left"/>
      <w:pPr>
        <w:ind w:left="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9EA642">
      <w:start w:val="1"/>
      <w:numFmt w:val="lowerLetter"/>
      <w:lvlText w:val="%2"/>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F2ED30">
      <w:start w:val="1"/>
      <w:numFmt w:val="lowerRoman"/>
      <w:lvlText w:val="%3"/>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3E9694">
      <w:start w:val="1"/>
      <w:numFmt w:val="decimal"/>
      <w:lvlText w:val="%4"/>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F83432">
      <w:start w:val="1"/>
      <w:numFmt w:val="lowerLetter"/>
      <w:lvlText w:val="%5"/>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DA0B78">
      <w:start w:val="1"/>
      <w:numFmt w:val="lowerRoman"/>
      <w:lvlText w:val="%6"/>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48B554">
      <w:start w:val="1"/>
      <w:numFmt w:val="decimal"/>
      <w:lvlText w:val="%7"/>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B48876">
      <w:start w:val="1"/>
      <w:numFmt w:val="lowerLetter"/>
      <w:lvlText w:val="%8"/>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B4DE2A">
      <w:start w:val="1"/>
      <w:numFmt w:val="lowerRoman"/>
      <w:lvlText w:val="%9"/>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39C757E2"/>
    <w:multiLevelType w:val="hybridMultilevel"/>
    <w:tmpl w:val="6F28CCD6"/>
    <w:lvl w:ilvl="0" w:tplc="D74296E2">
      <w:start w:val="1"/>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E05A90">
      <w:start w:val="1"/>
      <w:numFmt w:val="lowerLetter"/>
      <w:lvlText w:val="%2"/>
      <w:lvlJc w:val="left"/>
      <w:pPr>
        <w:ind w:left="1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F6DC42">
      <w:start w:val="1"/>
      <w:numFmt w:val="lowerRoman"/>
      <w:lvlText w:val="%3"/>
      <w:lvlJc w:val="left"/>
      <w:pPr>
        <w:ind w:left="2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04EFD4">
      <w:start w:val="1"/>
      <w:numFmt w:val="decimal"/>
      <w:lvlText w:val="%4"/>
      <w:lvlJc w:val="left"/>
      <w:pPr>
        <w:ind w:left="2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5889F4">
      <w:start w:val="1"/>
      <w:numFmt w:val="lowerLetter"/>
      <w:lvlText w:val="%5"/>
      <w:lvlJc w:val="left"/>
      <w:pPr>
        <w:ind w:left="3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7C1692">
      <w:start w:val="1"/>
      <w:numFmt w:val="lowerRoman"/>
      <w:lvlText w:val="%6"/>
      <w:lvlJc w:val="left"/>
      <w:pPr>
        <w:ind w:left="4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FAD252">
      <w:start w:val="1"/>
      <w:numFmt w:val="decimal"/>
      <w:lvlText w:val="%7"/>
      <w:lvlJc w:val="left"/>
      <w:pPr>
        <w:ind w:left="5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381232">
      <w:start w:val="1"/>
      <w:numFmt w:val="lowerLetter"/>
      <w:lvlText w:val="%8"/>
      <w:lvlJc w:val="left"/>
      <w:pPr>
        <w:ind w:left="5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820480">
      <w:start w:val="1"/>
      <w:numFmt w:val="lowerRoman"/>
      <w:lvlText w:val="%9"/>
      <w:lvlJc w:val="left"/>
      <w:pPr>
        <w:ind w:left="6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3A323E18"/>
    <w:multiLevelType w:val="hybridMultilevel"/>
    <w:tmpl w:val="D264E56C"/>
    <w:lvl w:ilvl="0" w:tplc="1820D9B8">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E6BB1E">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487E32">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AC0BB8">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EE3416">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F43FB8">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24AD16">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A21FC0">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5EA6B0">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3C497C99"/>
    <w:multiLevelType w:val="hybridMultilevel"/>
    <w:tmpl w:val="B6380D66"/>
    <w:lvl w:ilvl="0" w:tplc="751C243C">
      <w:start w:val="1"/>
      <w:numFmt w:val="decimal"/>
      <w:lvlText w:val="%1."/>
      <w:lvlJc w:val="left"/>
      <w:pPr>
        <w:ind w:left="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4A0876">
      <w:start w:val="1"/>
      <w:numFmt w:val="lowerLetter"/>
      <w:lvlText w:val="%2"/>
      <w:lvlJc w:val="left"/>
      <w:pPr>
        <w:ind w:left="13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2C5992">
      <w:start w:val="1"/>
      <w:numFmt w:val="lowerRoman"/>
      <w:lvlText w:val="%3"/>
      <w:lvlJc w:val="left"/>
      <w:pPr>
        <w:ind w:left="20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82A018">
      <w:start w:val="1"/>
      <w:numFmt w:val="decimal"/>
      <w:lvlText w:val="%4"/>
      <w:lvlJc w:val="left"/>
      <w:pPr>
        <w:ind w:left="27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58B7AA">
      <w:start w:val="1"/>
      <w:numFmt w:val="lowerLetter"/>
      <w:lvlText w:val="%5"/>
      <w:lvlJc w:val="left"/>
      <w:pPr>
        <w:ind w:left="3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0020D4">
      <w:start w:val="1"/>
      <w:numFmt w:val="lowerRoman"/>
      <w:lvlText w:val="%6"/>
      <w:lvlJc w:val="left"/>
      <w:pPr>
        <w:ind w:left="4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0A4844">
      <w:start w:val="1"/>
      <w:numFmt w:val="decimal"/>
      <w:lvlText w:val="%7"/>
      <w:lvlJc w:val="left"/>
      <w:pPr>
        <w:ind w:left="49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A0F094">
      <w:start w:val="1"/>
      <w:numFmt w:val="lowerLetter"/>
      <w:lvlText w:val="%8"/>
      <w:lvlJc w:val="left"/>
      <w:pPr>
        <w:ind w:left="5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98C60A">
      <w:start w:val="1"/>
      <w:numFmt w:val="lowerRoman"/>
      <w:lvlText w:val="%9"/>
      <w:lvlJc w:val="left"/>
      <w:pPr>
        <w:ind w:left="63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3CA37821"/>
    <w:multiLevelType w:val="hybridMultilevel"/>
    <w:tmpl w:val="A7EA497C"/>
    <w:lvl w:ilvl="0" w:tplc="6A78FF92">
      <w:start w:val="1"/>
      <w:numFmt w:val="decimal"/>
      <w:lvlText w:val="%1."/>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92EE64">
      <w:start w:val="1"/>
      <w:numFmt w:val="lowerLetter"/>
      <w:lvlText w:val="%2"/>
      <w:lvlJc w:val="left"/>
      <w:pPr>
        <w:ind w:left="1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2E2FAE">
      <w:start w:val="1"/>
      <w:numFmt w:val="lowerRoman"/>
      <w:lvlText w:val="%3"/>
      <w:lvlJc w:val="left"/>
      <w:pPr>
        <w:ind w:left="2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A61ED4">
      <w:start w:val="1"/>
      <w:numFmt w:val="decimal"/>
      <w:lvlText w:val="%4"/>
      <w:lvlJc w:val="left"/>
      <w:pPr>
        <w:ind w:left="2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E21326">
      <w:start w:val="1"/>
      <w:numFmt w:val="lowerLetter"/>
      <w:lvlText w:val="%5"/>
      <w:lvlJc w:val="left"/>
      <w:pPr>
        <w:ind w:left="3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02FF1C">
      <w:start w:val="1"/>
      <w:numFmt w:val="lowerRoman"/>
      <w:lvlText w:val="%6"/>
      <w:lvlJc w:val="left"/>
      <w:pPr>
        <w:ind w:left="4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04C8C8">
      <w:start w:val="1"/>
      <w:numFmt w:val="decimal"/>
      <w:lvlText w:val="%7"/>
      <w:lvlJc w:val="left"/>
      <w:pPr>
        <w:ind w:left="4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9E97F8">
      <w:start w:val="1"/>
      <w:numFmt w:val="lowerLetter"/>
      <w:lvlText w:val="%8"/>
      <w:lvlJc w:val="left"/>
      <w:pPr>
        <w:ind w:left="5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8861F6">
      <w:start w:val="1"/>
      <w:numFmt w:val="lowerRoman"/>
      <w:lvlText w:val="%9"/>
      <w:lvlJc w:val="left"/>
      <w:pPr>
        <w:ind w:left="6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3DDD090D"/>
    <w:multiLevelType w:val="hybridMultilevel"/>
    <w:tmpl w:val="DE8C362A"/>
    <w:lvl w:ilvl="0" w:tplc="4484EF4A">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DCCFCA">
      <w:start w:val="1"/>
      <w:numFmt w:val="decimal"/>
      <w:lvlText w:val="%2."/>
      <w:lvlJc w:val="left"/>
      <w:pPr>
        <w:ind w:left="1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609756">
      <w:start w:val="1"/>
      <w:numFmt w:val="lowerRoman"/>
      <w:lvlText w:val="%3"/>
      <w:lvlJc w:val="left"/>
      <w:pPr>
        <w:ind w:left="1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12FD50">
      <w:start w:val="1"/>
      <w:numFmt w:val="decimal"/>
      <w:lvlText w:val="%4"/>
      <w:lvlJc w:val="left"/>
      <w:pPr>
        <w:ind w:left="2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9C39CC">
      <w:start w:val="1"/>
      <w:numFmt w:val="lowerLetter"/>
      <w:lvlText w:val="%5"/>
      <w:lvlJc w:val="left"/>
      <w:pPr>
        <w:ind w:left="3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86EED8">
      <w:start w:val="1"/>
      <w:numFmt w:val="lowerRoman"/>
      <w:lvlText w:val="%6"/>
      <w:lvlJc w:val="left"/>
      <w:pPr>
        <w:ind w:left="3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C2F6CA">
      <w:start w:val="1"/>
      <w:numFmt w:val="decimal"/>
      <w:lvlText w:val="%7"/>
      <w:lvlJc w:val="left"/>
      <w:pPr>
        <w:ind w:left="4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D2AD8C">
      <w:start w:val="1"/>
      <w:numFmt w:val="lowerLetter"/>
      <w:lvlText w:val="%8"/>
      <w:lvlJc w:val="left"/>
      <w:pPr>
        <w:ind w:left="5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C01C42">
      <w:start w:val="1"/>
      <w:numFmt w:val="lowerRoman"/>
      <w:lvlText w:val="%9"/>
      <w:lvlJc w:val="left"/>
      <w:pPr>
        <w:ind w:left="6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3FF02804"/>
    <w:multiLevelType w:val="hybridMultilevel"/>
    <w:tmpl w:val="97CE42F0"/>
    <w:lvl w:ilvl="0" w:tplc="43D6F4DE">
      <w:start w:val="4"/>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4471A8">
      <w:start w:val="1"/>
      <w:numFmt w:val="lowerLetter"/>
      <w:lvlText w:val="%2"/>
      <w:lvlJc w:val="left"/>
      <w:pPr>
        <w:ind w:left="1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32CBBE">
      <w:start w:val="1"/>
      <w:numFmt w:val="lowerRoman"/>
      <w:lvlText w:val="%3"/>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8295F4">
      <w:start w:val="1"/>
      <w:numFmt w:val="decimal"/>
      <w:lvlText w:val="%4"/>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1895B6">
      <w:start w:val="1"/>
      <w:numFmt w:val="lowerLetter"/>
      <w:lvlText w:val="%5"/>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6E0DFC">
      <w:start w:val="1"/>
      <w:numFmt w:val="lowerRoman"/>
      <w:lvlText w:val="%6"/>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3C692E">
      <w:start w:val="1"/>
      <w:numFmt w:val="decimal"/>
      <w:lvlText w:val="%7"/>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C4C8B4">
      <w:start w:val="1"/>
      <w:numFmt w:val="lowerLetter"/>
      <w:lvlText w:val="%8"/>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30F274">
      <w:start w:val="1"/>
      <w:numFmt w:val="lowerRoman"/>
      <w:lvlText w:val="%9"/>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40136A10"/>
    <w:multiLevelType w:val="hybridMultilevel"/>
    <w:tmpl w:val="53CC1EBC"/>
    <w:lvl w:ilvl="0" w:tplc="72665782">
      <w:start w:val="1"/>
      <w:numFmt w:val="decimal"/>
      <w:lvlText w:val="%1."/>
      <w:lvlJc w:val="left"/>
      <w:pPr>
        <w:ind w:left="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0C8776">
      <w:start w:val="1"/>
      <w:numFmt w:val="lowerLetter"/>
      <w:lvlText w:val="%2"/>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320764">
      <w:start w:val="1"/>
      <w:numFmt w:val="lowerRoman"/>
      <w:lvlText w:val="%3"/>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FAF1B0">
      <w:start w:val="1"/>
      <w:numFmt w:val="decimal"/>
      <w:lvlText w:val="%4"/>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084E8C">
      <w:start w:val="1"/>
      <w:numFmt w:val="lowerLetter"/>
      <w:lvlText w:val="%5"/>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867B48">
      <w:start w:val="1"/>
      <w:numFmt w:val="lowerRoman"/>
      <w:lvlText w:val="%6"/>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408B02">
      <w:start w:val="1"/>
      <w:numFmt w:val="decimal"/>
      <w:lvlText w:val="%7"/>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CAEEE4">
      <w:start w:val="1"/>
      <w:numFmt w:val="lowerLetter"/>
      <w:lvlText w:val="%8"/>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D48938">
      <w:start w:val="1"/>
      <w:numFmt w:val="lowerRoman"/>
      <w:lvlText w:val="%9"/>
      <w:lvlJc w:val="left"/>
      <w:pPr>
        <w:ind w:left="6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442A4D82"/>
    <w:multiLevelType w:val="hybridMultilevel"/>
    <w:tmpl w:val="77F209E4"/>
    <w:lvl w:ilvl="0" w:tplc="AEC2D120">
      <w:start w:val="4"/>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AE8D18">
      <w:start w:val="1"/>
      <w:numFmt w:val="lowerLetter"/>
      <w:lvlText w:val="%2"/>
      <w:lvlJc w:val="left"/>
      <w:pPr>
        <w:ind w:left="1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42CEC4">
      <w:start w:val="1"/>
      <w:numFmt w:val="lowerRoman"/>
      <w:lvlText w:val="%3"/>
      <w:lvlJc w:val="left"/>
      <w:pPr>
        <w:ind w:left="2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1EE700">
      <w:start w:val="1"/>
      <w:numFmt w:val="decimal"/>
      <w:lvlText w:val="%4"/>
      <w:lvlJc w:val="left"/>
      <w:pPr>
        <w:ind w:left="2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885832">
      <w:start w:val="1"/>
      <w:numFmt w:val="lowerLetter"/>
      <w:lvlText w:val="%5"/>
      <w:lvlJc w:val="left"/>
      <w:pPr>
        <w:ind w:left="3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700250">
      <w:start w:val="1"/>
      <w:numFmt w:val="lowerRoman"/>
      <w:lvlText w:val="%6"/>
      <w:lvlJc w:val="left"/>
      <w:pPr>
        <w:ind w:left="4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C27DCE">
      <w:start w:val="1"/>
      <w:numFmt w:val="decimal"/>
      <w:lvlText w:val="%7"/>
      <w:lvlJc w:val="left"/>
      <w:pPr>
        <w:ind w:left="5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B4D5E4">
      <w:start w:val="1"/>
      <w:numFmt w:val="lowerLetter"/>
      <w:lvlText w:val="%8"/>
      <w:lvlJc w:val="left"/>
      <w:pPr>
        <w:ind w:left="5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29132">
      <w:start w:val="1"/>
      <w:numFmt w:val="lowerRoman"/>
      <w:lvlText w:val="%9"/>
      <w:lvlJc w:val="left"/>
      <w:pPr>
        <w:ind w:left="6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44900B9D"/>
    <w:multiLevelType w:val="hybridMultilevel"/>
    <w:tmpl w:val="9214AB7E"/>
    <w:lvl w:ilvl="0" w:tplc="AFBAFE8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F64C66">
      <w:start w:val="1"/>
      <w:numFmt w:val="lowerLetter"/>
      <w:lvlText w:val="%2"/>
      <w:lvlJc w:val="left"/>
      <w:pPr>
        <w:ind w:left="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70CC4C">
      <w:start w:val="1"/>
      <w:numFmt w:val="lowerRoman"/>
      <w:lvlText w:val="%3"/>
      <w:lvlJc w:val="left"/>
      <w:pPr>
        <w:ind w:left="1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3E23A2">
      <w:start w:val="1"/>
      <w:numFmt w:val="decimal"/>
      <w:lvlRestart w:val="0"/>
      <w:lvlText w:val="%4."/>
      <w:lvlJc w:val="left"/>
      <w:pPr>
        <w:ind w:left="1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409C62">
      <w:start w:val="1"/>
      <w:numFmt w:val="lowerLetter"/>
      <w:lvlText w:val="%5"/>
      <w:lvlJc w:val="left"/>
      <w:pPr>
        <w:ind w:left="2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7CAD88">
      <w:start w:val="1"/>
      <w:numFmt w:val="lowerRoman"/>
      <w:lvlText w:val="%6"/>
      <w:lvlJc w:val="left"/>
      <w:pPr>
        <w:ind w:left="3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C66C48">
      <w:start w:val="1"/>
      <w:numFmt w:val="decimal"/>
      <w:lvlText w:val="%7"/>
      <w:lvlJc w:val="left"/>
      <w:pPr>
        <w:ind w:left="3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1842F6">
      <w:start w:val="1"/>
      <w:numFmt w:val="lowerLetter"/>
      <w:lvlText w:val="%8"/>
      <w:lvlJc w:val="left"/>
      <w:pPr>
        <w:ind w:left="4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4A317C">
      <w:start w:val="1"/>
      <w:numFmt w:val="lowerRoman"/>
      <w:lvlText w:val="%9"/>
      <w:lvlJc w:val="left"/>
      <w:pPr>
        <w:ind w:left="5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48676385"/>
    <w:multiLevelType w:val="hybridMultilevel"/>
    <w:tmpl w:val="71C2854E"/>
    <w:lvl w:ilvl="0" w:tplc="62C6D4D4">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7C0234">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BC630E">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B2B808">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BABB4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8614D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98A022">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FEA15C">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32E8A2">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15:restartNumberingAfterBreak="0">
    <w:nsid w:val="4A5C657C"/>
    <w:multiLevelType w:val="hybridMultilevel"/>
    <w:tmpl w:val="1C184A80"/>
    <w:lvl w:ilvl="0" w:tplc="968E5C94">
      <w:start w:val="4"/>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AC5206">
      <w:start w:val="1"/>
      <w:numFmt w:val="lowerLetter"/>
      <w:lvlText w:val="%2"/>
      <w:lvlJc w:val="left"/>
      <w:pPr>
        <w:ind w:left="1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F607C6">
      <w:start w:val="1"/>
      <w:numFmt w:val="lowerRoman"/>
      <w:lvlText w:val="%3"/>
      <w:lvlJc w:val="left"/>
      <w:pPr>
        <w:ind w:left="2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4CD67E">
      <w:start w:val="1"/>
      <w:numFmt w:val="decimal"/>
      <w:lvlText w:val="%4"/>
      <w:lvlJc w:val="left"/>
      <w:pPr>
        <w:ind w:left="2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D89E7A">
      <w:start w:val="1"/>
      <w:numFmt w:val="lowerLetter"/>
      <w:lvlText w:val="%5"/>
      <w:lvlJc w:val="left"/>
      <w:pPr>
        <w:ind w:left="3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96073E">
      <w:start w:val="1"/>
      <w:numFmt w:val="lowerRoman"/>
      <w:lvlText w:val="%6"/>
      <w:lvlJc w:val="left"/>
      <w:pPr>
        <w:ind w:left="4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6E7EDC">
      <w:start w:val="1"/>
      <w:numFmt w:val="decimal"/>
      <w:lvlText w:val="%7"/>
      <w:lvlJc w:val="left"/>
      <w:pPr>
        <w:ind w:left="5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E82544">
      <w:start w:val="1"/>
      <w:numFmt w:val="lowerLetter"/>
      <w:lvlText w:val="%8"/>
      <w:lvlJc w:val="left"/>
      <w:pPr>
        <w:ind w:left="5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28CEAA">
      <w:start w:val="1"/>
      <w:numFmt w:val="lowerRoman"/>
      <w:lvlText w:val="%9"/>
      <w:lvlJc w:val="left"/>
      <w:pPr>
        <w:ind w:left="6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50AC165D"/>
    <w:multiLevelType w:val="hybridMultilevel"/>
    <w:tmpl w:val="256CF1EC"/>
    <w:lvl w:ilvl="0" w:tplc="A16AD744">
      <w:start w:val="1"/>
      <w:numFmt w:val="decimal"/>
      <w:lvlText w:val="%1."/>
      <w:lvlJc w:val="left"/>
      <w:pPr>
        <w:ind w:left="6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170DF2A">
      <w:start w:val="1"/>
      <w:numFmt w:val="lowerLetter"/>
      <w:lvlText w:val="%2"/>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3725E6C">
      <w:start w:val="1"/>
      <w:numFmt w:val="lowerRoman"/>
      <w:lvlText w:val="%3"/>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350B66C">
      <w:start w:val="1"/>
      <w:numFmt w:val="decimal"/>
      <w:lvlText w:val="%4"/>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848A08A">
      <w:start w:val="1"/>
      <w:numFmt w:val="lowerLetter"/>
      <w:lvlText w:val="%5"/>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72A1D70">
      <w:start w:val="1"/>
      <w:numFmt w:val="lowerRoman"/>
      <w:lvlText w:val="%6"/>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FB6B0E6">
      <w:start w:val="1"/>
      <w:numFmt w:val="decimal"/>
      <w:lvlText w:val="%7"/>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BA03CBA">
      <w:start w:val="1"/>
      <w:numFmt w:val="lowerLetter"/>
      <w:lvlText w:val="%8"/>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FAB678">
      <w:start w:val="1"/>
      <w:numFmt w:val="lowerRoman"/>
      <w:lvlText w:val="%9"/>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0" w15:restartNumberingAfterBreak="0">
    <w:nsid w:val="50D23E00"/>
    <w:multiLevelType w:val="hybridMultilevel"/>
    <w:tmpl w:val="9714560A"/>
    <w:lvl w:ilvl="0" w:tplc="252C87EC">
      <w:start w:val="1"/>
      <w:numFmt w:val="decimal"/>
      <w:lvlText w:val="%1."/>
      <w:lvlJc w:val="left"/>
      <w:pPr>
        <w:ind w:left="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08E492">
      <w:start w:val="1"/>
      <w:numFmt w:val="lowerLetter"/>
      <w:lvlText w:val="%2"/>
      <w:lvlJc w:val="left"/>
      <w:pPr>
        <w:ind w:left="1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8C0712">
      <w:start w:val="1"/>
      <w:numFmt w:val="lowerRoman"/>
      <w:lvlText w:val="%3"/>
      <w:lvlJc w:val="left"/>
      <w:pPr>
        <w:ind w:left="2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6E20D2">
      <w:start w:val="1"/>
      <w:numFmt w:val="decimal"/>
      <w:lvlText w:val="%4"/>
      <w:lvlJc w:val="left"/>
      <w:pPr>
        <w:ind w:left="2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30701A">
      <w:start w:val="1"/>
      <w:numFmt w:val="lowerLetter"/>
      <w:lvlText w:val="%5"/>
      <w:lvlJc w:val="left"/>
      <w:pPr>
        <w:ind w:left="3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A6D174">
      <w:start w:val="1"/>
      <w:numFmt w:val="lowerRoman"/>
      <w:lvlText w:val="%6"/>
      <w:lvlJc w:val="left"/>
      <w:pPr>
        <w:ind w:left="4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782F26">
      <w:start w:val="1"/>
      <w:numFmt w:val="decimal"/>
      <w:lvlText w:val="%7"/>
      <w:lvlJc w:val="left"/>
      <w:pPr>
        <w:ind w:left="5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B2732E">
      <w:start w:val="1"/>
      <w:numFmt w:val="lowerLetter"/>
      <w:lvlText w:val="%8"/>
      <w:lvlJc w:val="left"/>
      <w:pPr>
        <w:ind w:left="5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7E8B5C">
      <w:start w:val="1"/>
      <w:numFmt w:val="lowerRoman"/>
      <w:lvlText w:val="%9"/>
      <w:lvlJc w:val="left"/>
      <w:pPr>
        <w:ind w:left="6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52FE1083"/>
    <w:multiLevelType w:val="hybridMultilevel"/>
    <w:tmpl w:val="396A210A"/>
    <w:lvl w:ilvl="0" w:tplc="FCEEFF72">
      <w:start w:val="6"/>
      <w:numFmt w:val="decimal"/>
      <w:lvlText w:val="%1."/>
      <w:lvlJc w:val="left"/>
      <w:pPr>
        <w:ind w:left="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F8B00C">
      <w:start w:val="1"/>
      <w:numFmt w:val="lowerLetter"/>
      <w:lvlText w:val="%2"/>
      <w:lvlJc w:val="left"/>
      <w:pPr>
        <w:ind w:left="1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96C3A8">
      <w:start w:val="1"/>
      <w:numFmt w:val="lowerRoman"/>
      <w:lvlText w:val="%3"/>
      <w:lvlJc w:val="left"/>
      <w:pPr>
        <w:ind w:left="2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CEA07A">
      <w:start w:val="1"/>
      <w:numFmt w:val="decimal"/>
      <w:lvlText w:val="%4"/>
      <w:lvlJc w:val="left"/>
      <w:pPr>
        <w:ind w:left="2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6AC30C">
      <w:start w:val="1"/>
      <w:numFmt w:val="lowerLetter"/>
      <w:lvlText w:val="%5"/>
      <w:lvlJc w:val="left"/>
      <w:pPr>
        <w:ind w:left="3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BEAAE4">
      <w:start w:val="1"/>
      <w:numFmt w:val="lowerRoman"/>
      <w:lvlText w:val="%6"/>
      <w:lvlJc w:val="left"/>
      <w:pPr>
        <w:ind w:left="4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16EE28">
      <w:start w:val="1"/>
      <w:numFmt w:val="decimal"/>
      <w:lvlText w:val="%7"/>
      <w:lvlJc w:val="left"/>
      <w:pPr>
        <w:ind w:left="5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9CEBCC">
      <w:start w:val="1"/>
      <w:numFmt w:val="lowerLetter"/>
      <w:lvlText w:val="%8"/>
      <w:lvlJc w:val="left"/>
      <w:pPr>
        <w:ind w:left="5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3471A2">
      <w:start w:val="1"/>
      <w:numFmt w:val="lowerRoman"/>
      <w:lvlText w:val="%9"/>
      <w:lvlJc w:val="left"/>
      <w:pPr>
        <w:ind w:left="6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56710096"/>
    <w:multiLevelType w:val="hybridMultilevel"/>
    <w:tmpl w:val="51C439F4"/>
    <w:lvl w:ilvl="0" w:tplc="C53E7A50">
      <w:start w:val="1"/>
      <w:numFmt w:val="decimal"/>
      <w:lvlText w:val="%1."/>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E4782">
      <w:start w:val="1"/>
      <w:numFmt w:val="lowerLetter"/>
      <w:lvlText w:val="%2"/>
      <w:lvlJc w:val="left"/>
      <w:pPr>
        <w:ind w:left="1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4A8BB2">
      <w:start w:val="1"/>
      <w:numFmt w:val="lowerRoman"/>
      <w:lvlText w:val="%3"/>
      <w:lvlJc w:val="left"/>
      <w:pPr>
        <w:ind w:left="2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F40B1E">
      <w:start w:val="1"/>
      <w:numFmt w:val="decimal"/>
      <w:lvlText w:val="%4"/>
      <w:lvlJc w:val="left"/>
      <w:pPr>
        <w:ind w:left="2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DAFBB6">
      <w:start w:val="1"/>
      <w:numFmt w:val="lowerLetter"/>
      <w:lvlText w:val="%5"/>
      <w:lvlJc w:val="left"/>
      <w:pPr>
        <w:ind w:left="3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326A7A">
      <w:start w:val="1"/>
      <w:numFmt w:val="lowerRoman"/>
      <w:lvlText w:val="%6"/>
      <w:lvlJc w:val="left"/>
      <w:pPr>
        <w:ind w:left="4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AEFD2A">
      <w:start w:val="1"/>
      <w:numFmt w:val="decimal"/>
      <w:lvlText w:val="%7"/>
      <w:lvlJc w:val="left"/>
      <w:pPr>
        <w:ind w:left="5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7EB0CA">
      <w:start w:val="1"/>
      <w:numFmt w:val="lowerLetter"/>
      <w:lvlText w:val="%8"/>
      <w:lvlJc w:val="left"/>
      <w:pPr>
        <w:ind w:left="5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68A582">
      <w:start w:val="1"/>
      <w:numFmt w:val="lowerRoman"/>
      <w:lvlText w:val="%9"/>
      <w:lvlJc w:val="left"/>
      <w:pPr>
        <w:ind w:left="6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56721DEC"/>
    <w:multiLevelType w:val="hybridMultilevel"/>
    <w:tmpl w:val="4CBA0FA6"/>
    <w:lvl w:ilvl="0" w:tplc="C5224A96">
      <w:start w:val="6"/>
      <w:numFmt w:val="decimal"/>
      <w:lvlText w:val="%1."/>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12A396">
      <w:start w:val="1"/>
      <w:numFmt w:val="lowerLetter"/>
      <w:lvlText w:val="%2"/>
      <w:lvlJc w:val="left"/>
      <w:pPr>
        <w:ind w:left="1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B873C4">
      <w:start w:val="1"/>
      <w:numFmt w:val="lowerRoman"/>
      <w:lvlText w:val="%3"/>
      <w:lvlJc w:val="left"/>
      <w:pPr>
        <w:ind w:left="2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A0F56C">
      <w:start w:val="1"/>
      <w:numFmt w:val="decimal"/>
      <w:lvlText w:val="%4"/>
      <w:lvlJc w:val="left"/>
      <w:pPr>
        <w:ind w:left="2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DC9C0A">
      <w:start w:val="1"/>
      <w:numFmt w:val="lowerLetter"/>
      <w:lvlText w:val="%5"/>
      <w:lvlJc w:val="left"/>
      <w:pPr>
        <w:ind w:left="3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009560">
      <w:start w:val="1"/>
      <w:numFmt w:val="lowerRoman"/>
      <w:lvlText w:val="%6"/>
      <w:lvlJc w:val="left"/>
      <w:pPr>
        <w:ind w:left="4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14B05E">
      <w:start w:val="1"/>
      <w:numFmt w:val="decimal"/>
      <w:lvlText w:val="%7"/>
      <w:lvlJc w:val="left"/>
      <w:pPr>
        <w:ind w:left="4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3C78EC">
      <w:start w:val="1"/>
      <w:numFmt w:val="lowerLetter"/>
      <w:lvlText w:val="%8"/>
      <w:lvlJc w:val="left"/>
      <w:pPr>
        <w:ind w:left="5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9CBD8E">
      <w:start w:val="1"/>
      <w:numFmt w:val="lowerRoman"/>
      <w:lvlText w:val="%9"/>
      <w:lvlJc w:val="left"/>
      <w:pPr>
        <w:ind w:left="6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56ED1BB9"/>
    <w:multiLevelType w:val="hybridMultilevel"/>
    <w:tmpl w:val="7F56AEB2"/>
    <w:lvl w:ilvl="0" w:tplc="5C000848">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A6CBC8">
      <w:start w:val="1"/>
      <w:numFmt w:val="lowerLetter"/>
      <w:lvlText w:val="%2"/>
      <w:lvlJc w:val="left"/>
      <w:pPr>
        <w:ind w:left="1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586152">
      <w:start w:val="1"/>
      <w:numFmt w:val="lowerRoman"/>
      <w:lvlText w:val="%3"/>
      <w:lvlJc w:val="left"/>
      <w:pPr>
        <w:ind w:left="2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8ED7BA">
      <w:start w:val="1"/>
      <w:numFmt w:val="decimal"/>
      <w:lvlText w:val="%4"/>
      <w:lvlJc w:val="left"/>
      <w:pPr>
        <w:ind w:left="2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08FCAA">
      <w:start w:val="1"/>
      <w:numFmt w:val="lowerLetter"/>
      <w:lvlText w:val="%5"/>
      <w:lvlJc w:val="left"/>
      <w:pPr>
        <w:ind w:left="3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741614">
      <w:start w:val="1"/>
      <w:numFmt w:val="lowerRoman"/>
      <w:lvlText w:val="%6"/>
      <w:lvlJc w:val="left"/>
      <w:pPr>
        <w:ind w:left="4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F007CA">
      <w:start w:val="1"/>
      <w:numFmt w:val="decimal"/>
      <w:lvlText w:val="%7"/>
      <w:lvlJc w:val="left"/>
      <w:pPr>
        <w:ind w:left="5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9AAA70">
      <w:start w:val="1"/>
      <w:numFmt w:val="lowerLetter"/>
      <w:lvlText w:val="%8"/>
      <w:lvlJc w:val="left"/>
      <w:pPr>
        <w:ind w:left="5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ECB1BA">
      <w:start w:val="1"/>
      <w:numFmt w:val="lowerRoman"/>
      <w:lvlText w:val="%9"/>
      <w:lvlJc w:val="left"/>
      <w:pPr>
        <w:ind w:left="6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58F87CD4"/>
    <w:multiLevelType w:val="hybridMultilevel"/>
    <w:tmpl w:val="6CAEEE5E"/>
    <w:lvl w:ilvl="0" w:tplc="4C5A78C4">
      <w:start w:val="1"/>
      <w:numFmt w:val="decimal"/>
      <w:lvlText w:val="%1."/>
      <w:lvlJc w:val="left"/>
      <w:pPr>
        <w:ind w:left="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CA5502">
      <w:start w:val="1"/>
      <w:numFmt w:val="lowerLetter"/>
      <w:lvlText w:val="%2"/>
      <w:lvlJc w:val="left"/>
      <w:pPr>
        <w:ind w:left="1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72B578">
      <w:start w:val="1"/>
      <w:numFmt w:val="lowerRoman"/>
      <w:lvlText w:val="%3"/>
      <w:lvlJc w:val="left"/>
      <w:pPr>
        <w:ind w:left="1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76074E">
      <w:start w:val="1"/>
      <w:numFmt w:val="decimal"/>
      <w:lvlText w:val="%4"/>
      <w:lvlJc w:val="left"/>
      <w:pPr>
        <w:ind w:left="2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E2516A">
      <w:start w:val="1"/>
      <w:numFmt w:val="lowerLetter"/>
      <w:lvlText w:val="%5"/>
      <w:lvlJc w:val="left"/>
      <w:pPr>
        <w:ind w:left="3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C44F3A">
      <w:start w:val="1"/>
      <w:numFmt w:val="lowerRoman"/>
      <w:lvlText w:val="%6"/>
      <w:lvlJc w:val="left"/>
      <w:pPr>
        <w:ind w:left="4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26CDD6">
      <w:start w:val="1"/>
      <w:numFmt w:val="decimal"/>
      <w:lvlText w:val="%7"/>
      <w:lvlJc w:val="left"/>
      <w:pPr>
        <w:ind w:left="4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A2CF1A">
      <w:start w:val="1"/>
      <w:numFmt w:val="lowerLetter"/>
      <w:lvlText w:val="%8"/>
      <w:lvlJc w:val="left"/>
      <w:pPr>
        <w:ind w:left="5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0A84C0">
      <w:start w:val="1"/>
      <w:numFmt w:val="lowerRoman"/>
      <w:lvlText w:val="%9"/>
      <w:lvlJc w:val="left"/>
      <w:pPr>
        <w:ind w:left="6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5A5F2B85"/>
    <w:multiLevelType w:val="hybridMultilevel"/>
    <w:tmpl w:val="7B0E47B8"/>
    <w:lvl w:ilvl="0" w:tplc="CCDE0156">
      <w:start w:val="1"/>
      <w:numFmt w:val="decimal"/>
      <w:lvlText w:val="%1."/>
      <w:lvlJc w:val="left"/>
      <w:pPr>
        <w:ind w:left="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9001DA">
      <w:start w:val="1"/>
      <w:numFmt w:val="lowerLetter"/>
      <w:lvlText w:val="%2"/>
      <w:lvlJc w:val="left"/>
      <w:pPr>
        <w:ind w:left="1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9C2E52">
      <w:start w:val="1"/>
      <w:numFmt w:val="lowerRoman"/>
      <w:lvlText w:val="%3"/>
      <w:lvlJc w:val="left"/>
      <w:pPr>
        <w:ind w:left="2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9EFAF8">
      <w:start w:val="1"/>
      <w:numFmt w:val="decimal"/>
      <w:lvlText w:val="%4"/>
      <w:lvlJc w:val="left"/>
      <w:pPr>
        <w:ind w:left="2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6E64B8">
      <w:start w:val="1"/>
      <w:numFmt w:val="lowerLetter"/>
      <w:lvlText w:val="%5"/>
      <w:lvlJc w:val="left"/>
      <w:pPr>
        <w:ind w:left="3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92C28A">
      <w:start w:val="1"/>
      <w:numFmt w:val="lowerRoman"/>
      <w:lvlText w:val="%6"/>
      <w:lvlJc w:val="left"/>
      <w:pPr>
        <w:ind w:left="4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4276D4">
      <w:start w:val="1"/>
      <w:numFmt w:val="decimal"/>
      <w:lvlText w:val="%7"/>
      <w:lvlJc w:val="left"/>
      <w:pPr>
        <w:ind w:left="4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961C90">
      <w:start w:val="1"/>
      <w:numFmt w:val="lowerLetter"/>
      <w:lvlText w:val="%8"/>
      <w:lvlJc w:val="left"/>
      <w:pPr>
        <w:ind w:left="5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B074B6">
      <w:start w:val="1"/>
      <w:numFmt w:val="lowerRoman"/>
      <w:lvlText w:val="%9"/>
      <w:lvlJc w:val="left"/>
      <w:pPr>
        <w:ind w:left="6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5C00302D"/>
    <w:multiLevelType w:val="hybridMultilevel"/>
    <w:tmpl w:val="C29A2E32"/>
    <w:lvl w:ilvl="0" w:tplc="BF62B9D4">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79A97F0">
      <w:start w:val="1"/>
      <w:numFmt w:val="lowerLetter"/>
      <w:lvlText w:val="%2"/>
      <w:lvlJc w:val="left"/>
      <w:pPr>
        <w:ind w:left="6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7BE81F4">
      <w:start w:val="1"/>
      <w:numFmt w:val="lowerRoman"/>
      <w:lvlText w:val="%3"/>
      <w:lvlJc w:val="left"/>
      <w:pPr>
        <w:ind w:left="10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F30FCF0">
      <w:start w:val="1"/>
      <w:numFmt w:val="decimal"/>
      <w:lvlRestart w:val="0"/>
      <w:lvlText w:val="%4."/>
      <w:lvlJc w:val="left"/>
      <w:pPr>
        <w:ind w:left="13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3E08C38">
      <w:start w:val="1"/>
      <w:numFmt w:val="lowerLetter"/>
      <w:lvlText w:val="%5"/>
      <w:lvlJc w:val="left"/>
      <w:pPr>
        <w:ind w:left="20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0A0A78A">
      <w:start w:val="1"/>
      <w:numFmt w:val="lowerRoman"/>
      <w:lvlText w:val="%6"/>
      <w:lvlJc w:val="left"/>
      <w:pPr>
        <w:ind w:left="27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5882466">
      <w:start w:val="1"/>
      <w:numFmt w:val="decimal"/>
      <w:lvlText w:val="%7"/>
      <w:lvlJc w:val="left"/>
      <w:pPr>
        <w:ind w:left="3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5BAC150">
      <w:start w:val="1"/>
      <w:numFmt w:val="lowerLetter"/>
      <w:lvlText w:val="%8"/>
      <w:lvlJc w:val="left"/>
      <w:pPr>
        <w:ind w:left="42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49E8530">
      <w:start w:val="1"/>
      <w:numFmt w:val="lowerRoman"/>
      <w:lvlText w:val="%9"/>
      <w:lvlJc w:val="left"/>
      <w:pPr>
        <w:ind w:left="49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8" w15:restartNumberingAfterBreak="0">
    <w:nsid w:val="5DF678DD"/>
    <w:multiLevelType w:val="hybridMultilevel"/>
    <w:tmpl w:val="01C2D166"/>
    <w:lvl w:ilvl="0" w:tplc="E22A02F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EC95A4">
      <w:start w:val="1"/>
      <w:numFmt w:val="lowerLetter"/>
      <w:lvlText w:val="%2"/>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D8157E">
      <w:start w:val="1"/>
      <w:numFmt w:val="decimal"/>
      <w:lvlRestart w:val="0"/>
      <w:lvlText w:val="%3."/>
      <w:lvlJc w:val="left"/>
      <w:pPr>
        <w:ind w:left="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EACD42">
      <w:start w:val="1"/>
      <w:numFmt w:val="decimal"/>
      <w:lvlText w:val="%4"/>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44B940">
      <w:start w:val="1"/>
      <w:numFmt w:val="lowerLetter"/>
      <w:lvlText w:val="%5"/>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6A454A">
      <w:start w:val="1"/>
      <w:numFmt w:val="lowerRoman"/>
      <w:lvlText w:val="%6"/>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DE97C6">
      <w:start w:val="1"/>
      <w:numFmt w:val="decimal"/>
      <w:lvlText w:val="%7"/>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14C4D4">
      <w:start w:val="1"/>
      <w:numFmt w:val="lowerLetter"/>
      <w:lvlText w:val="%8"/>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00BE68">
      <w:start w:val="1"/>
      <w:numFmt w:val="lowerRoman"/>
      <w:lvlText w:val="%9"/>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5F8E248D"/>
    <w:multiLevelType w:val="hybridMultilevel"/>
    <w:tmpl w:val="EAE63A7C"/>
    <w:lvl w:ilvl="0" w:tplc="08AE406E">
      <w:start w:val="1"/>
      <w:numFmt w:val="decimal"/>
      <w:lvlText w:val="%1."/>
      <w:lvlJc w:val="left"/>
      <w:pPr>
        <w:ind w:left="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D6BAD8">
      <w:start w:val="1"/>
      <w:numFmt w:val="lowerLetter"/>
      <w:lvlText w:val="%2"/>
      <w:lvlJc w:val="left"/>
      <w:pPr>
        <w:ind w:left="1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A626C8">
      <w:start w:val="1"/>
      <w:numFmt w:val="lowerRoman"/>
      <w:lvlText w:val="%3"/>
      <w:lvlJc w:val="left"/>
      <w:pPr>
        <w:ind w:left="2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8C250C">
      <w:start w:val="1"/>
      <w:numFmt w:val="decimal"/>
      <w:lvlText w:val="%4"/>
      <w:lvlJc w:val="left"/>
      <w:pPr>
        <w:ind w:left="28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D43696">
      <w:start w:val="1"/>
      <w:numFmt w:val="lowerLetter"/>
      <w:lvlText w:val="%5"/>
      <w:lvlJc w:val="left"/>
      <w:pPr>
        <w:ind w:left="35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48CDA8">
      <w:start w:val="1"/>
      <w:numFmt w:val="lowerRoman"/>
      <w:lvlText w:val="%6"/>
      <w:lvlJc w:val="left"/>
      <w:pPr>
        <w:ind w:left="43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DC6C8A">
      <w:start w:val="1"/>
      <w:numFmt w:val="decimal"/>
      <w:lvlText w:val="%7"/>
      <w:lvlJc w:val="left"/>
      <w:pPr>
        <w:ind w:left="50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885098">
      <w:start w:val="1"/>
      <w:numFmt w:val="lowerLetter"/>
      <w:lvlText w:val="%8"/>
      <w:lvlJc w:val="left"/>
      <w:pPr>
        <w:ind w:left="5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D0A416">
      <w:start w:val="1"/>
      <w:numFmt w:val="lowerRoman"/>
      <w:lvlText w:val="%9"/>
      <w:lvlJc w:val="left"/>
      <w:pPr>
        <w:ind w:left="64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15:restartNumberingAfterBreak="0">
    <w:nsid w:val="5FCC639F"/>
    <w:multiLevelType w:val="hybridMultilevel"/>
    <w:tmpl w:val="42EEF0F0"/>
    <w:lvl w:ilvl="0" w:tplc="B830C15E">
      <w:start w:val="7"/>
      <w:numFmt w:val="decimal"/>
      <w:lvlText w:val="%1."/>
      <w:lvlJc w:val="left"/>
      <w:pPr>
        <w:ind w:left="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26D404">
      <w:start w:val="1"/>
      <w:numFmt w:val="lowerLetter"/>
      <w:lvlText w:val="%2"/>
      <w:lvlJc w:val="left"/>
      <w:pPr>
        <w:ind w:left="1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62B6C6">
      <w:start w:val="1"/>
      <w:numFmt w:val="lowerRoman"/>
      <w:lvlText w:val="%3"/>
      <w:lvlJc w:val="left"/>
      <w:pPr>
        <w:ind w:left="2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A6E93C">
      <w:start w:val="1"/>
      <w:numFmt w:val="decimal"/>
      <w:lvlText w:val="%4"/>
      <w:lvlJc w:val="left"/>
      <w:pPr>
        <w:ind w:left="2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641518">
      <w:start w:val="1"/>
      <w:numFmt w:val="lowerLetter"/>
      <w:lvlText w:val="%5"/>
      <w:lvlJc w:val="left"/>
      <w:pPr>
        <w:ind w:left="3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DAB7B8">
      <w:start w:val="1"/>
      <w:numFmt w:val="lowerRoman"/>
      <w:lvlText w:val="%6"/>
      <w:lvlJc w:val="left"/>
      <w:pPr>
        <w:ind w:left="4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8438D4">
      <w:start w:val="1"/>
      <w:numFmt w:val="decimal"/>
      <w:lvlText w:val="%7"/>
      <w:lvlJc w:val="left"/>
      <w:pPr>
        <w:ind w:left="5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D0EB3C">
      <w:start w:val="1"/>
      <w:numFmt w:val="lowerLetter"/>
      <w:lvlText w:val="%8"/>
      <w:lvlJc w:val="left"/>
      <w:pPr>
        <w:ind w:left="5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5E2F6A">
      <w:start w:val="1"/>
      <w:numFmt w:val="lowerRoman"/>
      <w:lvlText w:val="%9"/>
      <w:lvlJc w:val="left"/>
      <w:pPr>
        <w:ind w:left="6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15:restartNumberingAfterBreak="0">
    <w:nsid w:val="60A2734A"/>
    <w:multiLevelType w:val="hybridMultilevel"/>
    <w:tmpl w:val="4EB6F9C2"/>
    <w:lvl w:ilvl="0" w:tplc="26AE3C9C">
      <w:start w:val="1"/>
      <w:numFmt w:val="decimal"/>
      <w:lvlText w:val="%1."/>
      <w:lvlJc w:val="left"/>
      <w:pPr>
        <w:ind w:left="6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5F614E6">
      <w:start w:val="1"/>
      <w:numFmt w:val="lowerLetter"/>
      <w:lvlText w:val="%2"/>
      <w:lvlJc w:val="left"/>
      <w:pPr>
        <w:ind w:left="14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F9ADC2C">
      <w:start w:val="1"/>
      <w:numFmt w:val="lowerRoman"/>
      <w:lvlText w:val="%3"/>
      <w:lvlJc w:val="left"/>
      <w:pPr>
        <w:ind w:left="21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0CED78A">
      <w:start w:val="1"/>
      <w:numFmt w:val="decimal"/>
      <w:lvlText w:val="%4"/>
      <w:lvlJc w:val="left"/>
      <w:pPr>
        <w:ind w:left="28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E3AEB1E">
      <w:start w:val="1"/>
      <w:numFmt w:val="lowerLetter"/>
      <w:lvlText w:val="%5"/>
      <w:lvlJc w:val="left"/>
      <w:pPr>
        <w:ind w:left="35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D64B692">
      <w:start w:val="1"/>
      <w:numFmt w:val="lowerRoman"/>
      <w:lvlText w:val="%6"/>
      <w:lvlJc w:val="left"/>
      <w:pPr>
        <w:ind w:left="43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10004A0">
      <w:start w:val="1"/>
      <w:numFmt w:val="decimal"/>
      <w:lvlText w:val="%7"/>
      <w:lvlJc w:val="left"/>
      <w:pPr>
        <w:ind w:left="50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27A6448">
      <w:start w:val="1"/>
      <w:numFmt w:val="lowerLetter"/>
      <w:lvlText w:val="%8"/>
      <w:lvlJc w:val="left"/>
      <w:pPr>
        <w:ind w:left="57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B32C20A">
      <w:start w:val="1"/>
      <w:numFmt w:val="lowerRoman"/>
      <w:lvlText w:val="%9"/>
      <w:lvlJc w:val="left"/>
      <w:pPr>
        <w:ind w:left="64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2" w15:restartNumberingAfterBreak="0">
    <w:nsid w:val="65C043DF"/>
    <w:multiLevelType w:val="hybridMultilevel"/>
    <w:tmpl w:val="F740FF9E"/>
    <w:lvl w:ilvl="0" w:tplc="1F5A42E2">
      <w:start w:val="11"/>
      <w:numFmt w:val="upperRoman"/>
      <w:lvlText w:val="%1."/>
      <w:lvlJc w:val="left"/>
      <w:pPr>
        <w:ind w:left="9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A18CD2E">
      <w:start w:val="1"/>
      <w:numFmt w:val="lowerLetter"/>
      <w:lvlText w:val="%2"/>
      <w:lvlJc w:val="left"/>
      <w:pPr>
        <w:ind w:left="1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12EEB0">
      <w:start w:val="1"/>
      <w:numFmt w:val="lowerRoman"/>
      <w:lvlText w:val="%3"/>
      <w:lvlJc w:val="left"/>
      <w:pPr>
        <w:ind w:left="1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108BB76">
      <w:start w:val="1"/>
      <w:numFmt w:val="decimal"/>
      <w:lvlText w:val="%4"/>
      <w:lvlJc w:val="left"/>
      <w:pPr>
        <w:ind w:left="2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C52152E">
      <w:start w:val="1"/>
      <w:numFmt w:val="lowerLetter"/>
      <w:lvlText w:val="%5"/>
      <w:lvlJc w:val="left"/>
      <w:pPr>
        <w:ind w:left="3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C9EF07A">
      <w:start w:val="1"/>
      <w:numFmt w:val="lowerRoman"/>
      <w:lvlText w:val="%6"/>
      <w:lvlJc w:val="left"/>
      <w:pPr>
        <w:ind w:left="4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E10B364">
      <w:start w:val="1"/>
      <w:numFmt w:val="decimal"/>
      <w:lvlText w:val="%7"/>
      <w:lvlJc w:val="left"/>
      <w:pPr>
        <w:ind w:left="4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E92ACFA">
      <w:start w:val="1"/>
      <w:numFmt w:val="lowerLetter"/>
      <w:lvlText w:val="%8"/>
      <w:lvlJc w:val="left"/>
      <w:pPr>
        <w:ind w:left="55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C9EDA58">
      <w:start w:val="1"/>
      <w:numFmt w:val="lowerRoman"/>
      <w:lvlText w:val="%9"/>
      <w:lvlJc w:val="left"/>
      <w:pPr>
        <w:ind w:left="63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3" w15:restartNumberingAfterBreak="0">
    <w:nsid w:val="680B3743"/>
    <w:multiLevelType w:val="multilevel"/>
    <w:tmpl w:val="6FE8BADC"/>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683D3E59"/>
    <w:multiLevelType w:val="hybridMultilevel"/>
    <w:tmpl w:val="3DBCD164"/>
    <w:lvl w:ilvl="0" w:tplc="A9B658E6">
      <w:start w:val="4"/>
      <w:numFmt w:val="decimal"/>
      <w:lvlText w:val="%1."/>
      <w:lvlJc w:val="left"/>
      <w:pPr>
        <w:ind w:left="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B44B0C">
      <w:start w:val="1"/>
      <w:numFmt w:val="lowerLetter"/>
      <w:lvlText w:val="%2"/>
      <w:lvlJc w:val="left"/>
      <w:pPr>
        <w:ind w:left="1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884F4E">
      <w:start w:val="1"/>
      <w:numFmt w:val="lowerRoman"/>
      <w:lvlText w:val="%3"/>
      <w:lvlJc w:val="left"/>
      <w:pPr>
        <w:ind w:left="2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10B398">
      <w:start w:val="1"/>
      <w:numFmt w:val="decimal"/>
      <w:lvlText w:val="%4"/>
      <w:lvlJc w:val="left"/>
      <w:pPr>
        <w:ind w:left="2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DCFCE6">
      <w:start w:val="1"/>
      <w:numFmt w:val="lowerLetter"/>
      <w:lvlText w:val="%5"/>
      <w:lvlJc w:val="left"/>
      <w:pPr>
        <w:ind w:left="3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D2B8AC">
      <w:start w:val="1"/>
      <w:numFmt w:val="lowerRoman"/>
      <w:lvlText w:val="%6"/>
      <w:lvlJc w:val="left"/>
      <w:pPr>
        <w:ind w:left="4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1488F2">
      <w:start w:val="1"/>
      <w:numFmt w:val="decimal"/>
      <w:lvlText w:val="%7"/>
      <w:lvlJc w:val="left"/>
      <w:pPr>
        <w:ind w:left="4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1A4F08">
      <w:start w:val="1"/>
      <w:numFmt w:val="lowerLetter"/>
      <w:lvlText w:val="%8"/>
      <w:lvlJc w:val="left"/>
      <w:pPr>
        <w:ind w:left="5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88579C">
      <w:start w:val="1"/>
      <w:numFmt w:val="lowerRoman"/>
      <w:lvlText w:val="%9"/>
      <w:lvlJc w:val="left"/>
      <w:pPr>
        <w:ind w:left="6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6C611961"/>
    <w:multiLevelType w:val="hybridMultilevel"/>
    <w:tmpl w:val="92C4DFE8"/>
    <w:lvl w:ilvl="0" w:tplc="74F8C0F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386D52">
      <w:start w:val="1"/>
      <w:numFmt w:val="lowerLetter"/>
      <w:lvlText w:val="%2"/>
      <w:lvlJc w:val="left"/>
      <w:pPr>
        <w:ind w:left="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C2FCAA">
      <w:start w:val="4"/>
      <w:numFmt w:val="decimal"/>
      <w:lvlRestart w:val="0"/>
      <w:lvlText w:val="%3."/>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005984">
      <w:start w:val="1"/>
      <w:numFmt w:val="decimal"/>
      <w:lvlText w:val="%4"/>
      <w:lvlJc w:val="left"/>
      <w:pPr>
        <w:ind w:left="1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B066A8">
      <w:start w:val="1"/>
      <w:numFmt w:val="lowerLetter"/>
      <w:lvlText w:val="%5"/>
      <w:lvlJc w:val="left"/>
      <w:pPr>
        <w:ind w:left="2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666A62">
      <w:start w:val="1"/>
      <w:numFmt w:val="lowerRoman"/>
      <w:lvlText w:val="%6"/>
      <w:lvlJc w:val="left"/>
      <w:pPr>
        <w:ind w:left="2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0FEEA">
      <w:start w:val="1"/>
      <w:numFmt w:val="decimal"/>
      <w:lvlText w:val="%7"/>
      <w:lvlJc w:val="left"/>
      <w:pPr>
        <w:ind w:left="3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EB26A">
      <w:start w:val="1"/>
      <w:numFmt w:val="lowerLetter"/>
      <w:lvlText w:val="%8"/>
      <w:lvlJc w:val="left"/>
      <w:pPr>
        <w:ind w:left="4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3CC256">
      <w:start w:val="1"/>
      <w:numFmt w:val="lowerRoman"/>
      <w:lvlText w:val="%9"/>
      <w:lvlJc w:val="left"/>
      <w:pPr>
        <w:ind w:left="5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6EE22864"/>
    <w:multiLevelType w:val="hybridMultilevel"/>
    <w:tmpl w:val="7B947B42"/>
    <w:lvl w:ilvl="0" w:tplc="33C8093A">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CB26BA8">
      <w:start w:val="1"/>
      <w:numFmt w:val="lowerLetter"/>
      <w:lvlText w:val="%2"/>
      <w:lvlJc w:val="left"/>
      <w:pPr>
        <w:ind w:left="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C98CD7A">
      <w:start w:val="1"/>
      <w:numFmt w:val="decimal"/>
      <w:lvlRestart w:val="0"/>
      <w:lvlText w:val="%3."/>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7367926">
      <w:start w:val="1"/>
      <w:numFmt w:val="decimal"/>
      <w:lvlText w:val="%4"/>
      <w:lvlJc w:val="left"/>
      <w:pPr>
        <w:ind w:left="14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81AF6EC">
      <w:start w:val="1"/>
      <w:numFmt w:val="lowerLetter"/>
      <w:lvlText w:val="%5"/>
      <w:lvlJc w:val="left"/>
      <w:pPr>
        <w:ind w:left="21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44AAA3E">
      <w:start w:val="1"/>
      <w:numFmt w:val="lowerRoman"/>
      <w:lvlText w:val="%6"/>
      <w:lvlJc w:val="left"/>
      <w:pPr>
        <w:ind w:left="28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B4059AE">
      <w:start w:val="1"/>
      <w:numFmt w:val="decimal"/>
      <w:lvlText w:val="%7"/>
      <w:lvlJc w:val="left"/>
      <w:pPr>
        <w:ind w:left="35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7DC4B9E">
      <w:start w:val="1"/>
      <w:numFmt w:val="lowerLetter"/>
      <w:lvlText w:val="%8"/>
      <w:lvlJc w:val="left"/>
      <w:pPr>
        <w:ind w:left="43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2144998">
      <w:start w:val="1"/>
      <w:numFmt w:val="lowerRoman"/>
      <w:lvlText w:val="%9"/>
      <w:lvlJc w:val="left"/>
      <w:pPr>
        <w:ind w:left="50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7" w15:restartNumberingAfterBreak="0">
    <w:nsid w:val="75E46B37"/>
    <w:multiLevelType w:val="hybridMultilevel"/>
    <w:tmpl w:val="C1601218"/>
    <w:lvl w:ilvl="0" w:tplc="9C7487CC">
      <w:start w:val="1"/>
      <w:numFmt w:val="decimal"/>
      <w:lvlText w:val="%1."/>
      <w:lvlJc w:val="left"/>
      <w:pPr>
        <w:ind w:left="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CCF85C">
      <w:start w:val="1"/>
      <w:numFmt w:val="lowerLetter"/>
      <w:lvlText w:val="%2"/>
      <w:lvlJc w:val="left"/>
      <w:pPr>
        <w:ind w:left="1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227F2A">
      <w:start w:val="1"/>
      <w:numFmt w:val="lowerRoman"/>
      <w:lvlText w:val="%3"/>
      <w:lvlJc w:val="left"/>
      <w:pPr>
        <w:ind w:left="2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C80B0E">
      <w:start w:val="1"/>
      <w:numFmt w:val="decimal"/>
      <w:lvlText w:val="%4"/>
      <w:lvlJc w:val="left"/>
      <w:pPr>
        <w:ind w:left="2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66079A">
      <w:start w:val="1"/>
      <w:numFmt w:val="lowerLetter"/>
      <w:lvlText w:val="%5"/>
      <w:lvlJc w:val="left"/>
      <w:pPr>
        <w:ind w:left="3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44EC18">
      <w:start w:val="1"/>
      <w:numFmt w:val="lowerRoman"/>
      <w:lvlText w:val="%6"/>
      <w:lvlJc w:val="left"/>
      <w:pPr>
        <w:ind w:left="4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8A2308">
      <w:start w:val="1"/>
      <w:numFmt w:val="decimal"/>
      <w:lvlText w:val="%7"/>
      <w:lvlJc w:val="left"/>
      <w:pPr>
        <w:ind w:left="4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260948">
      <w:start w:val="1"/>
      <w:numFmt w:val="lowerLetter"/>
      <w:lvlText w:val="%8"/>
      <w:lvlJc w:val="left"/>
      <w:pPr>
        <w:ind w:left="5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16B6A0">
      <w:start w:val="1"/>
      <w:numFmt w:val="lowerRoman"/>
      <w:lvlText w:val="%9"/>
      <w:lvlJc w:val="left"/>
      <w:pPr>
        <w:ind w:left="6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782E5EF8"/>
    <w:multiLevelType w:val="hybridMultilevel"/>
    <w:tmpl w:val="2E4A4D02"/>
    <w:lvl w:ilvl="0" w:tplc="95A2DF4A">
      <w:start w:val="15"/>
      <w:numFmt w:val="decimal"/>
      <w:lvlText w:val="%1"/>
      <w:lvlJc w:val="left"/>
      <w:pPr>
        <w:ind w:left="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5E6B00">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D8C512">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144386">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0411DC">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B67DA8">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3E9318">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58B3FE">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7AAAE4">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9" w15:restartNumberingAfterBreak="0">
    <w:nsid w:val="78A939DC"/>
    <w:multiLevelType w:val="hybridMultilevel"/>
    <w:tmpl w:val="FF249936"/>
    <w:lvl w:ilvl="0" w:tplc="2D6AABF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B40F7A">
      <w:start w:val="4"/>
      <w:numFmt w:val="decimal"/>
      <w:lvlText w:val="%2."/>
      <w:lvlJc w:val="left"/>
      <w:pPr>
        <w:ind w:left="1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766DA2">
      <w:start w:val="1"/>
      <w:numFmt w:val="lowerRoman"/>
      <w:lvlText w:val="%3"/>
      <w:lvlJc w:val="left"/>
      <w:pPr>
        <w:ind w:left="1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725CEA">
      <w:start w:val="1"/>
      <w:numFmt w:val="decimal"/>
      <w:lvlText w:val="%4"/>
      <w:lvlJc w:val="left"/>
      <w:pPr>
        <w:ind w:left="2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967710">
      <w:start w:val="1"/>
      <w:numFmt w:val="lowerLetter"/>
      <w:lvlText w:val="%5"/>
      <w:lvlJc w:val="left"/>
      <w:pPr>
        <w:ind w:left="3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44ADE0">
      <w:start w:val="1"/>
      <w:numFmt w:val="lowerRoman"/>
      <w:lvlText w:val="%6"/>
      <w:lvlJc w:val="left"/>
      <w:pPr>
        <w:ind w:left="3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8CF7A2">
      <w:start w:val="1"/>
      <w:numFmt w:val="decimal"/>
      <w:lvlText w:val="%7"/>
      <w:lvlJc w:val="left"/>
      <w:pPr>
        <w:ind w:left="4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D4614E">
      <w:start w:val="1"/>
      <w:numFmt w:val="lowerLetter"/>
      <w:lvlText w:val="%8"/>
      <w:lvlJc w:val="left"/>
      <w:pPr>
        <w:ind w:left="5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0E9F16">
      <w:start w:val="1"/>
      <w:numFmt w:val="lowerRoman"/>
      <w:lvlText w:val="%9"/>
      <w:lvlJc w:val="left"/>
      <w:pPr>
        <w:ind w:left="6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798249A0"/>
    <w:multiLevelType w:val="hybridMultilevel"/>
    <w:tmpl w:val="6FC2C504"/>
    <w:lvl w:ilvl="0" w:tplc="BD8C4A7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E043DC">
      <w:start w:val="1"/>
      <w:numFmt w:val="lowerLetter"/>
      <w:lvlText w:val="%2"/>
      <w:lvlJc w:val="left"/>
      <w:pPr>
        <w:ind w:left="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DE9EE6">
      <w:start w:val="4"/>
      <w:numFmt w:val="decimal"/>
      <w:lvlRestart w:val="0"/>
      <w:lvlText w:val="%3."/>
      <w:lvlJc w:val="left"/>
      <w:pPr>
        <w:ind w:left="1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1A2FE8">
      <w:start w:val="1"/>
      <w:numFmt w:val="decimal"/>
      <w:lvlText w:val="%4"/>
      <w:lvlJc w:val="left"/>
      <w:pPr>
        <w:ind w:left="2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869092">
      <w:start w:val="1"/>
      <w:numFmt w:val="lowerLetter"/>
      <w:lvlText w:val="%5"/>
      <w:lvlJc w:val="left"/>
      <w:pPr>
        <w:ind w:left="2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C46170">
      <w:start w:val="1"/>
      <w:numFmt w:val="lowerRoman"/>
      <w:lvlText w:val="%6"/>
      <w:lvlJc w:val="left"/>
      <w:pPr>
        <w:ind w:left="3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B086BC">
      <w:start w:val="1"/>
      <w:numFmt w:val="decimal"/>
      <w:lvlText w:val="%7"/>
      <w:lvlJc w:val="left"/>
      <w:pPr>
        <w:ind w:left="4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F83384">
      <w:start w:val="1"/>
      <w:numFmt w:val="lowerLetter"/>
      <w:lvlText w:val="%8"/>
      <w:lvlJc w:val="left"/>
      <w:pPr>
        <w:ind w:left="5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426296">
      <w:start w:val="1"/>
      <w:numFmt w:val="lowerRoman"/>
      <w:lvlText w:val="%9"/>
      <w:lvlJc w:val="left"/>
      <w:pPr>
        <w:ind w:left="5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79A90BEE"/>
    <w:multiLevelType w:val="hybridMultilevel"/>
    <w:tmpl w:val="9402BBD4"/>
    <w:lvl w:ilvl="0" w:tplc="6EF082BA">
      <w:start w:val="1"/>
      <w:numFmt w:val="decimal"/>
      <w:lvlText w:val="%1."/>
      <w:lvlJc w:val="left"/>
      <w:pPr>
        <w:ind w:left="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B889B6">
      <w:start w:val="1"/>
      <w:numFmt w:val="lowerLetter"/>
      <w:lvlText w:val="%2"/>
      <w:lvlJc w:val="left"/>
      <w:pPr>
        <w:ind w:left="1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D01DD6">
      <w:start w:val="1"/>
      <w:numFmt w:val="lowerRoman"/>
      <w:lvlText w:val="%3"/>
      <w:lvlJc w:val="left"/>
      <w:pPr>
        <w:ind w:left="2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4620A2">
      <w:start w:val="1"/>
      <w:numFmt w:val="decimal"/>
      <w:lvlText w:val="%4"/>
      <w:lvlJc w:val="left"/>
      <w:pPr>
        <w:ind w:left="2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66AACE">
      <w:start w:val="1"/>
      <w:numFmt w:val="lowerLetter"/>
      <w:lvlText w:val="%5"/>
      <w:lvlJc w:val="left"/>
      <w:pPr>
        <w:ind w:left="3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74F22A">
      <w:start w:val="1"/>
      <w:numFmt w:val="lowerRoman"/>
      <w:lvlText w:val="%6"/>
      <w:lvlJc w:val="left"/>
      <w:pPr>
        <w:ind w:left="4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AE080C">
      <w:start w:val="1"/>
      <w:numFmt w:val="decimal"/>
      <w:lvlText w:val="%7"/>
      <w:lvlJc w:val="left"/>
      <w:pPr>
        <w:ind w:left="5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B20CBA">
      <w:start w:val="1"/>
      <w:numFmt w:val="lowerLetter"/>
      <w:lvlText w:val="%8"/>
      <w:lvlJc w:val="left"/>
      <w:pPr>
        <w:ind w:left="5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10CB0A">
      <w:start w:val="1"/>
      <w:numFmt w:val="lowerRoman"/>
      <w:lvlText w:val="%9"/>
      <w:lvlJc w:val="left"/>
      <w:pPr>
        <w:ind w:left="6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7B372E4E"/>
    <w:multiLevelType w:val="multilevel"/>
    <w:tmpl w:val="31C24F6C"/>
    <w:lvl w:ilvl="0">
      <w:start w:val="4"/>
      <w:numFmt w:val="decimal"/>
      <w:lvlText w:val="%1."/>
      <w:lvlJc w:val="left"/>
      <w:pPr>
        <w:ind w:left="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8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3" w15:restartNumberingAfterBreak="0">
    <w:nsid w:val="7B9A18F3"/>
    <w:multiLevelType w:val="hybridMultilevel"/>
    <w:tmpl w:val="9D42821A"/>
    <w:lvl w:ilvl="0" w:tplc="A57AC84E">
      <w:start w:val="1"/>
      <w:numFmt w:val="upperRoman"/>
      <w:lvlText w:val="%1."/>
      <w:lvlJc w:val="left"/>
      <w:pPr>
        <w:ind w:left="7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142657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0529C7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68E377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AB600F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1AA448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DC68754">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4F85A0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5A04BA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4" w15:restartNumberingAfterBreak="0">
    <w:nsid w:val="7C0B7EC8"/>
    <w:multiLevelType w:val="hybridMultilevel"/>
    <w:tmpl w:val="1494F8CC"/>
    <w:lvl w:ilvl="0" w:tplc="33BC418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BE22A2">
      <w:start w:val="1"/>
      <w:numFmt w:val="lowerLetter"/>
      <w:lvlText w:val="%2"/>
      <w:lvlJc w:val="left"/>
      <w:pPr>
        <w:ind w:left="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F618E0">
      <w:start w:val="8"/>
      <w:numFmt w:val="decimal"/>
      <w:lvlRestart w:val="0"/>
      <w:lvlText w:val="%3."/>
      <w:lvlJc w:val="left"/>
      <w:pPr>
        <w:ind w:left="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6AC164">
      <w:start w:val="1"/>
      <w:numFmt w:val="decimal"/>
      <w:lvlText w:val="%4"/>
      <w:lvlJc w:val="left"/>
      <w:pPr>
        <w:ind w:left="1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F8C9E2">
      <w:start w:val="1"/>
      <w:numFmt w:val="lowerLetter"/>
      <w:lvlText w:val="%5"/>
      <w:lvlJc w:val="left"/>
      <w:pPr>
        <w:ind w:left="2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404D0E">
      <w:start w:val="1"/>
      <w:numFmt w:val="lowerRoman"/>
      <w:lvlText w:val="%6"/>
      <w:lvlJc w:val="left"/>
      <w:pPr>
        <w:ind w:left="2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043380">
      <w:start w:val="1"/>
      <w:numFmt w:val="decimal"/>
      <w:lvlText w:val="%7"/>
      <w:lvlJc w:val="left"/>
      <w:pPr>
        <w:ind w:left="3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00AD38">
      <w:start w:val="1"/>
      <w:numFmt w:val="lowerLetter"/>
      <w:lvlText w:val="%8"/>
      <w:lvlJc w:val="left"/>
      <w:pPr>
        <w:ind w:left="4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EC5BBC">
      <w:start w:val="1"/>
      <w:numFmt w:val="lowerRoman"/>
      <w:lvlText w:val="%9"/>
      <w:lvlJc w:val="left"/>
      <w:pPr>
        <w:ind w:left="5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7E1242EB"/>
    <w:multiLevelType w:val="hybridMultilevel"/>
    <w:tmpl w:val="F52665C0"/>
    <w:lvl w:ilvl="0" w:tplc="F3685F40">
      <w:start w:val="1"/>
      <w:numFmt w:val="decimal"/>
      <w:lvlText w:val="%1."/>
      <w:lvlJc w:val="left"/>
      <w:pPr>
        <w:ind w:left="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87EEC">
      <w:start w:val="1"/>
      <w:numFmt w:val="lowerLetter"/>
      <w:lvlText w:val="%2"/>
      <w:lvlJc w:val="left"/>
      <w:pPr>
        <w:ind w:left="1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0A400C">
      <w:start w:val="1"/>
      <w:numFmt w:val="lowerRoman"/>
      <w:lvlText w:val="%3"/>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6E2CB2">
      <w:start w:val="1"/>
      <w:numFmt w:val="decimal"/>
      <w:lvlText w:val="%4"/>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64C956">
      <w:start w:val="1"/>
      <w:numFmt w:val="lowerLetter"/>
      <w:lvlText w:val="%5"/>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F8902A">
      <w:start w:val="1"/>
      <w:numFmt w:val="lowerRoman"/>
      <w:lvlText w:val="%6"/>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04F91E">
      <w:start w:val="1"/>
      <w:numFmt w:val="decimal"/>
      <w:lvlText w:val="%7"/>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5A2DD0">
      <w:start w:val="1"/>
      <w:numFmt w:val="lowerLetter"/>
      <w:lvlText w:val="%8"/>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8C05CA">
      <w:start w:val="1"/>
      <w:numFmt w:val="lowerRoman"/>
      <w:lvlText w:val="%9"/>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90985278">
    <w:abstractNumId w:val="6"/>
  </w:num>
  <w:num w:numId="2" w16cid:durableId="419958633">
    <w:abstractNumId w:val="35"/>
  </w:num>
  <w:num w:numId="3" w16cid:durableId="9843073">
    <w:abstractNumId w:val="11"/>
  </w:num>
  <w:num w:numId="4" w16cid:durableId="753359338">
    <w:abstractNumId w:val="54"/>
  </w:num>
  <w:num w:numId="5" w16cid:durableId="1409233272">
    <w:abstractNumId w:val="21"/>
  </w:num>
  <w:num w:numId="6" w16cid:durableId="344868281">
    <w:abstractNumId w:val="60"/>
  </w:num>
  <w:num w:numId="7" w16cid:durableId="1772966671">
    <w:abstractNumId w:val="52"/>
  </w:num>
  <w:num w:numId="8" w16cid:durableId="2106268663">
    <w:abstractNumId w:val="59"/>
  </w:num>
  <w:num w:numId="9" w16cid:durableId="1396859713">
    <w:abstractNumId w:val="51"/>
  </w:num>
  <w:num w:numId="10" w16cid:durableId="84612698">
    <w:abstractNumId w:val="25"/>
  </w:num>
  <w:num w:numId="11" w16cid:durableId="1344092327">
    <w:abstractNumId w:val="34"/>
  </w:num>
  <w:num w:numId="12" w16cid:durableId="1170556695">
    <w:abstractNumId w:val="38"/>
  </w:num>
  <w:num w:numId="13" w16cid:durableId="979574238">
    <w:abstractNumId w:val="17"/>
  </w:num>
  <w:num w:numId="14" w16cid:durableId="806824112">
    <w:abstractNumId w:val="28"/>
  </w:num>
  <w:num w:numId="15" w16cid:durableId="1394498133">
    <w:abstractNumId w:val="73"/>
  </w:num>
  <w:num w:numId="16" w16cid:durableId="2075355219">
    <w:abstractNumId w:val="43"/>
  </w:num>
  <w:num w:numId="17" w16cid:durableId="505097470">
    <w:abstractNumId w:val="68"/>
  </w:num>
  <w:num w:numId="18" w16cid:durableId="2121147827">
    <w:abstractNumId w:val="8"/>
  </w:num>
  <w:num w:numId="19" w16cid:durableId="99573964">
    <w:abstractNumId w:val="3"/>
  </w:num>
  <w:num w:numId="20" w16cid:durableId="76948606">
    <w:abstractNumId w:val="0"/>
  </w:num>
  <w:num w:numId="21" w16cid:durableId="1567646173">
    <w:abstractNumId w:val="42"/>
  </w:num>
  <w:num w:numId="22" w16cid:durableId="1428307347">
    <w:abstractNumId w:val="46"/>
  </w:num>
  <w:num w:numId="23" w16cid:durableId="1047027904">
    <w:abstractNumId w:val="24"/>
  </w:num>
  <w:num w:numId="24" w16cid:durableId="1509827705">
    <w:abstractNumId w:val="70"/>
  </w:num>
  <w:num w:numId="25" w16cid:durableId="1516843526">
    <w:abstractNumId w:val="47"/>
  </w:num>
  <w:num w:numId="26" w16cid:durableId="491600492">
    <w:abstractNumId w:val="15"/>
  </w:num>
  <w:num w:numId="27" w16cid:durableId="943030003">
    <w:abstractNumId w:val="71"/>
  </w:num>
  <w:num w:numId="28" w16cid:durableId="1954745656">
    <w:abstractNumId w:val="33"/>
  </w:num>
  <w:num w:numId="29" w16cid:durableId="1337921055">
    <w:abstractNumId w:val="69"/>
  </w:num>
  <w:num w:numId="30" w16cid:durableId="1251427204">
    <w:abstractNumId w:val="10"/>
  </w:num>
  <w:num w:numId="31" w16cid:durableId="154611692">
    <w:abstractNumId w:val="48"/>
  </w:num>
  <w:num w:numId="32" w16cid:durableId="598370296">
    <w:abstractNumId w:val="50"/>
  </w:num>
  <w:num w:numId="33" w16cid:durableId="1235317991">
    <w:abstractNumId w:val="45"/>
  </w:num>
  <w:num w:numId="34" w16cid:durableId="1148091699">
    <w:abstractNumId w:val="40"/>
  </w:num>
  <w:num w:numId="35" w16cid:durableId="662585102">
    <w:abstractNumId w:val="61"/>
  </w:num>
  <w:num w:numId="36" w16cid:durableId="2076389191">
    <w:abstractNumId w:val="49"/>
  </w:num>
  <w:num w:numId="37" w16cid:durableId="1025714663">
    <w:abstractNumId w:val="4"/>
  </w:num>
  <w:num w:numId="38" w16cid:durableId="366685453">
    <w:abstractNumId w:val="9"/>
  </w:num>
  <w:num w:numId="39" w16cid:durableId="1479764020">
    <w:abstractNumId w:val="12"/>
  </w:num>
  <w:num w:numId="40" w16cid:durableId="501551489">
    <w:abstractNumId w:val="56"/>
  </w:num>
  <w:num w:numId="41" w16cid:durableId="1645548875">
    <w:abstractNumId w:val="27"/>
  </w:num>
  <w:num w:numId="42" w16cid:durableId="1766223856">
    <w:abstractNumId w:val="16"/>
  </w:num>
  <w:num w:numId="43" w16cid:durableId="2067334004">
    <w:abstractNumId w:val="67"/>
  </w:num>
  <w:num w:numId="44" w16cid:durableId="1327244014">
    <w:abstractNumId w:val="44"/>
  </w:num>
  <w:num w:numId="45" w16cid:durableId="101388862">
    <w:abstractNumId w:val="64"/>
  </w:num>
  <w:num w:numId="46" w16cid:durableId="546526130">
    <w:abstractNumId w:val="36"/>
  </w:num>
  <w:num w:numId="47" w16cid:durableId="908075222">
    <w:abstractNumId w:val="5"/>
  </w:num>
  <w:num w:numId="48" w16cid:durableId="1495606943">
    <w:abstractNumId w:val="55"/>
  </w:num>
  <w:num w:numId="49" w16cid:durableId="1216509945">
    <w:abstractNumId w:val="20"/>
  </w:num>
  <w:num w:numId="50" w16cid:durableId="880749710">
    <w:abstractNumId w:val="2"/>
  </w:num>
  <w:num w:numId="51" w16cid:durableId="1947153972">
    <w:abstractNumId w:val="62"/>
  </w:num>
  <w:num w:numId="52" w16cid:durableId="2066709774">
    <w:abstractNumId w:val="66"/>
  </w:num>
  <w:num w:numId="53" w16cid:durableId="863447915">
    <w:abstractNumId w:val="74"/>
  </w:num>
  <w:num w:numId="54" w16cid:durableId="1834251407">
    <w:abstractNumId w:val="23"/>
  </w:num>
  <w:num w:numId="55" w16cid:durableId="1561944989">
    <w:abstractNumId w:val="30"/>
  </w:num>
  <w:num w:numId="56" w16cid:durableId="1085565530">
    <w:abstractNumId w:val="13"/>
  </w:num>
  <w:num w:numId="57" w16cid:durableId="1213078275">
    <w:abstractNumId w:val="65"/>
  </w:num>
  <w:num w:numId="58" w16cid:durableId="214852106">
    <w:abstractNumId w:val="57"/>
  </w:num>
  <w:num w:numId="59" w16cid:durableId="1252084573">
    <w:abstractNumId w:val="63"/>
  </w:num>
  <w:num w:numId="60" w16cid:durableId="653487434">
    <w:abstractNumId w:val="31"/>
  </w:num>
  <w:num w:numId="61" w16cid:durableId="940991536">
    <w:abstractNumId w:val="22"/>
  </w:num>
  <w:num w:numId="62" w16cid:durableId="909998124">
    <w:abstractNumId w:val="58"/>
  </w:num>
  <w:num w:numId="63" w16cid:durableId="519516935">
    <w:abstractNumId w:val="14"/>
  </w:num>
  <w:num w:numId="64" w16cid:durableId="828130380">
    <w:abstractNumId w:val="32"/>
  </w:num>
  <w:num w:numId="65" w16cid:durableId="95252046">
    <w:abstractNumId w:val="29"/>
  </w:num>
  <w:num w:numId="66" w16cid:durableId="531186434">
    <w:abstractNumId w:val="72"/>
  </w:num>
  <w:num w:numId="67" w16cid:durableId="989553786">
    <w:abstractNumId w:val="19"/>
  </w:num>
  <w:num w:numId="68" w16cid:durableId="211694580">
    <w:abstractNumId w:val="75"/>
  </w:num>
  <w:num w:numId="69" w16cid:durableId="1964188898">
    <w:abstractNumId w:val="53"/>
  </w:num>
  <w:num w:numId="70" w16cid:durableId="1095858860">
    <w:abstractNumId w:val="41"/>
  </w:num>
  <w:num w:numId="71" w16cid:durableId="1909876607">
    <w:abstractNumId w:val="7"/>
  </w:num>
  <w:num w:numId="72" w16cid:durableId="892887901">
    <w:abstractNumId w:val="37"/>
  </w:num>
  <w:num w:numId="73" w16cid:durableId="1173447476">
    <w:abstractNumId w:val="1"/>
  </w:num>
  <w:num w:numId="74" w16cid:durableId="993606216">
    <w:abstractNumId w:val="39"/>
  </w:num>
  <w:num w:numId="75" w16cid:durableId="1635677291">
    <w:abstractNumId w:val="18"/>
  </w:num>
  <w:num w:numId="76" w16cid:durableId="13583864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7E"/>
    <w:rsid w:val="0030479A"/>
    <w:rsid w:val="0077287E"/>
    <w:rsid w:val="00C3735A"/>
    <w:rsid w:val="00F64C1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70EA"/>
  <w15:docId w15:val="{3B0ABFB1-5C40-42C1-8B35-7ED1287D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bg-BG" w:eastAsia="bg-B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8" w:lineRule="auto"/>
      <w:ind w:left="1037" w:firstLine="4"/>
      <w:jc w:val="both"/>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113.jpg"/><Relationship Id="rId21" Type="http://schemas.openxmlformats.org/officeDocument/2006/relationships/image" Target="media/image17.jpg"/><Relationship Id="rId42" Type="http://schemas.openxmlformats.org/officeDocument/2006/relationships/image" Target="media/image38.jpg"/><Relationship Id="rId63" Type="http://schemas.openxmlformats.org/officeDocument/2006/relationships/image" Target="media/image59.jpg"/><Relationship Id="rId84" Type="http://schemas.openxmlformats.org/officeDocument/2006/relationships/image" Target="media/image80.jpg"/><Relationship Id="rId138" Type="http://schemas.openxmlformats.org/officeDocument/2006/relationships/image" Target="media/image134.jpg"/><Relationship Id="rId159" Type="http://schemas.openxmlformats.org/officeDocument/2006/relationships/image" Target="media/image152.jpg"/><Relationship Id="rId170" Type="http://schemas.openxmlformats.org/officeDocument/2006/relationships/image" Target="media/image163.jpg"/><Relationship Id="rId191" Type="http://schemas.openxmlformats.org/officeDocument/2006/relationships/footer" Target="footer9.xml"/><Relationship Id="rId205" Type="http://schemas.openxmlformats.org/officeDocument/2006/relationships/image" Target="media/image192.jpg"/><Relationship Id="rId226" Type="http://schemas.openxmlformats.org/officeDocument/2006/relationships/image" Target="media/image213.jpg"/><Relationship Id="rId247" Type="http://schemas.openxmlformats.org/officeDocument/2006/relationships/footer" Target="footer11.xml"/><Relationship Id="rId107" Type="http://schemas.openxmlformats.org/officeDocument/2006/relationships/image" Target="media/image103.jpg"/><Relationship Id="rId11" Type="http://schemas.openxmlformats.org/officeDocument/2006/relationships/image" Target="media/image7.jpg"/><Relationship Id="rId32" Type="http://schemas.openxmlformats.org/officeDocument/2006/relationships/image" Target="media/image28.jpg"/><Relationship Id="rId53" Type="http://schemas.openxmlformats.org/officeDocument/2006/relationships/image" Target="media/image49.jpg"/><Relationship Id="rId74" Type="http://schemas.openxmlformats.org/officeDocument/2006/relationships/image" Target="media/image70.jpg"/><Relationship Id="rId128" Type="http://schemas.openxmlformats.org/officeDocument/2006/relationships/image" Target="media/image124.jpg"/><Relationship Id="rId149" Type="http://schemas.openxmlformats.org/officeDocument/2006/relationships/image" Target="media/image142.jpg"/><Relationship Id="rId5" Type="http://schemas.openxmlformats.org/officeDocument/2006/relationships/footnotes" Target="footnotes.xml"/><Relationship Id="rId95" Type="http://schemas.openxmlformats.org/officeDocument/2006/relationships/image" Target="media/image91.jpg"/><Relationship Id="rId160" Type="http://schemas.openxmlformats.org/officeDocument/2006/relationships/image" Target="media/image153.jpg"/><Relationship Id="rId181" Type="http://schemas.openxmlformats.org/officeDocument/2006/relationships/image" Target="media/image171.jpg"/><Relationship Id="rId216" Type="http://schemas.openxmlformats.org/officeDocument/2006/relationships/image" Target="media/image203.jpg"/><Relationship Id="rId237" Type="http://schemas.openxmlformats.org/officeDocument/2006/relationships/image" Target="media/image224.jpg"/><Relationship Id="rId22" Type="http://schemas.openxmlformats.org/officeDocument/2006/relationships/image" Target="media/image18.jpg"/><Relationship Id="rId43" Type="http://schemas.openxmlformats.org/officeDocument/2006/relationships/image" Target="media/image39.jpg"/><Relationship Id="rId64" Type="http://schemas.openxmlformats.org/officeDocument/2006/relationships/image" Target="media/image60.jpg"/><Relationship Id="rId118" Type="http://schemas.openxmlformats.org/officeDocument/2006/relationships/image" Target="media/image114.jpg"/><Relationship Id="rId139" Type="http://schemas.openxmlformats.org/officeDocument/2006/relationships/image" Target="media/image135.jpg"/><Relationship Id="rId85" Type="http://schemas.openxmlformats.org/officeDocument/2006/relationships/image" Target="media/image81.jpg"/><Relationship Id="rId150" Type="http://schemas.openxmlformats.org/officeDocument/2006/relationships/image" Target="media/image143.jpg"/><Relationship Id="rId171" Type="http://schemas.openxmlformats.org/officeDocument/2006/relationships/image" Target="media/image164.jpg"/><Relationship Id="rId192" Type="http://schemas.openxmlformats.org/officeDocument/2006/relationships/image" Target="media/image179.jpg"/><Relationship Id="rId206" Type="http://schemas.openxmlformats.org/officeDocument/2006/relationships/image" Target="media/image193.jpg"/><Relationship Id="rId227" Type="http://schemas.openxmlformats.org/officeDocument/2006/relationships/image" Target="media/image214.jpg"/><Relationship Id="rId248" Type="http://schemas.openxmlformats.org/officeDocument/2006/relationships/footer" Target="footer12.xml"/><Relationship Id="rId12" Type="http://schemas.openxmlformats.org/officeDocument/2006/relationships/image" Target="media/image8.jpg"/><Relationship Id="rId33" Type="http://schemas.openxmlformats.org/officeDocument/2006/relationships/image" Target="media/image29.jpg"/><Relationship Id="rId108" Type="http://schemas.openxmlformats.org/officeDocument/2006/relationships/image" Target="media/image104.jpg"/><Relationship Id="rId129" Type="http://schemas.openxmlformats.org/officeDocument/2006/relationships/image" Target="media/image125.jpg"/><Relationship Id="rId54" Type="http://schemas.openxmlformats.org/officeDocument/2006/relationships/image" Target="media/image50.jpg"/><Relationship Id="rId75" Type="http://schemas.openxmlformats.org/officeDocument/2006/relationships/image" Target="media/image71.jpg"/><Relationship Id="rId96" Type="http://schemas.openxmlformats.org/officeDocument/2006/relationships/image" Target="media/image92.jpg"/><Relationship Id="rId140" Type="http://schemas.openxmlformats.org/officeDocument/2006/relationships/image" Target="media/image136.jpg"/><Relationship Id="rId161" Type="http://schemas.openxmlformats.org/officeDocument/2006/relationships/image" Target="media/image154.jpg"/><Relationship Id="rId182" Type="http://schemas.openxmlformats.org/officeDocument/2006/relationships/image" Target="media/image172.jpg"/><Relationship Id="rId217" Type="http://schemas.openxmlformats.org/officeDocument/2006/relationships/image" Target="media/image204.jpg"/><Relationship Id="rId6" Type="http://schemas.openxmlformats.org/officeDocument/2006/relationships/endnotes" Target="endnotes.xml"/><Relationship Id="rId238" Type="http://schemas.openxmlformats.org/officeDocument/2006/relationships/image" Target="media/image225.jpg"/><Relationship Id="rId23" Type="http://schemas.openxmlformats.org/officeDocument/2006/relationships/image" Target="media/image19.jpg"/><Relationship Id="rId119" Type="http://schemas.openxmlformats.org/officeDocument/2006/relationships/image" Target="media/image115.jpg"/><Relationship Id="rId44" Type="http://schemas.openxmlformats.org/officeDocument/2006/relationships/image" Target="media/image40.jpg"/><Relationship Id="rId65" Type="http://schemas.openxmlformats.org/officeDocument/2006/relationships/image" Target="media/image61.jpg"/><Relationship Id="rId86" Type="http://schemas.openxmlformats.org/officeDocument/2006/relationships/image" Target="media/image82.jpg"/><Relationship Id="rId130" Type="http://schemas.openxmlformats.org/officeDocument/2006/relationships/image" Target="media/image126.jpg"/><Relationship Id="rId151" Type="http://schemas.openxmlformats.org/officeDocument/2006/relationships/image" Target="media/image144.jpg"/><Relationship Id="rId172" Type="http://schemas.openxmlformats.org/officeDocument/2006/relationships/image" Target="media/image165.jpg"/><Relationship Id="rId193" Type="http://schemas.openxmlformats.org/officeDocument/2006/relationships/image" Target="media/image180.jpg"/><Relationship Id="rId207" Type="http://schemas.openxmlformats.org/officeDocument/2006/relationships/image" Target="media/image194.jpg"/><Relationship Id="rId228" Type="http://schemas.openxmlformats.org/officeDocument/2006/relationships/image" Target="media/image215.jpg"/><Relationship Id="rId249" Type="http://schemas.openxmlformats.org/officeDocument/2006/relationships/fontTable" Target="fontTable.xml"/><Relationship Id="rId13" Type="http://schemas.openxmlformats.org/officeDocument/2006/relationships/image" Target="media/image9.jpg"/><Relationship Id="rId109" Type="http://schemas.openxmlformats.org/officeDocument/2006/relationships/image" Target="media/image105.jpg"/><Relationship Id="rId34" Type="http://schemas.openxmlformats.org/officeDocument/2006/relationships/image" Target="media/image30.jpg"/><Relationship Id="rId55" Type="http://schemas.openxmlformats.org/officeDocument/2006/relationships/image" Target="media/image51.jpg"/><Relationship Id="rId76" Type="http://schemas.openxmlformats.org/officeDocument/2006/relationships/image" Target="media/image72.jpg"/><Relationship Id="rId97" Type="http://schemas.openxmlformats.org/officeDocument/2006/relationships/image" Target="media/image93.jpg"/><Relationship Id="rId120" Type="http://schemas.openxmlformats.org/officeDocument/2006/relationships/image" Target="media/image116.jpg"/><Relationship Id="rId141" Type="http://schemas.openxmlformats.org/officeDocument/2006/relationships/footer" Target="footer1.xml"/><Relationship Id="rId7" Type="http://schemas.openxmlformats.org/officeDocument/2006/relationships/image" Target="media/image3.jpg"/><Relationship Id="rId162" Type="http://schemas.openxmlformats.org/officeDocument/2006/relationships/image" Target="media/image155.jpg"/><Relationship Id="rId183" Type="http://schemas.openxmlformats.org/officeDocument/2006/relationships/image" Target="media/image173.jpg"/><Relationship Id="rId218" Type="http://schemas.openxmlformats.org/officeDocument/2006/relationships/image" Target="media/image205.jpg"/><Relationship Id="rId239" Type="http://schemas.openxmlformats.org/officeDocument/2006/relationships/image" Target="media/image226.jpg"/><Relationship Id="rId250" Type="http://schemas.openxmlformats.org/officeDocument/2006/relationships/theme" Target="theme/theme1.xml"/><Relationship Id="rId24" Type="http://schemas.openxmlformats.org/officeDocument/2006/relationships/image" Target="media/image20.jpg"/><Relationship Id="rId45" Type="http://schemas.openxmlformats.org/officeDocument/2006/relationships/image" Target="media/image41.jpg"/><Relationship Id="rId66" Type="http://schemas.openxmlformats.org/officeDocument/2006/relationships/image" Target="media/image62.jpg"/><Relationship Id="rId87" Type="http://schemas.openxmlformats.org/officeDocument/2006/relationships/image" Target="media/image83.jpg"/><Relationship Id="rId110" Type="http://schemas.openxmlformats.org/officeDocument/2006/relationships/image" Target="media/image106.jpg"/><Relationship Id="rId131" Type="http://schemas.openxmlformats.org/officeDocument/2006/relationships/image" Target="media/image127.jpg"/><Relationship Id="rId152" Type="http://schemas.openxmlformats.org/officeDocument/2006/relationships/image" Target="media/image145.jpg"/><Relationship Id="rId173" Type="http://schemas.openxmlformats.org/officeDocument/2006/relationships/footer" Target="footer4.xml"/><Relationship Id="rId194" Type="http://schemas.openxmlformats.org/officeDocument/2006/relationships/image" Target="media/image181.jpg"/><Relationship Id="rId208" Type="http://schemas.openxmlformats.org/officeDocument/2006/relationships/image" Target="media/image195.jpg"/><Relationship Id="rId229" Type="http://schemas.openxmlformats.org/officeDocument/2006/relationships/image" Target="media/image216.jpg"/><Relationship Id="rId240" Type="http://schemas.openxmlformats.org/officeDocument/2006/relationships/image" Target="media/image227.jpg"/><Relationship Id="rId14" Type="http://schemas.openxmlformats.org/officeDocument/2006/relationships/image" Target="media/image10.jpg"/><Relationship Id="rId35" Type="http://schemas.openxmlformats.org/officeDocument/2006/relationships/image" Target="media/image31.jpg"/><Relationship Id="rId56" Type="http://schemas.openxmlformats.org/officeDocument/2006/relationships/image" Target="media/image52.jpg"/><Relationship Id="rId77" Type="http://schemas.openxmlformats.org/officeDocument/2006/relationships/image" Target="media/image73.jpg"/><Relationship Id="rId100" Type="http://schemas.openxmlformats.org/officeDocument/2006/relationships/image" Target="media/image96.jpg"/><Relationship Id="rId8" Type="http://schemas.openxmlformats.org/officeDocument/2006/relationships/image" Target="media/image4.jpg"/><Relationship Id="rId98" Type="http://schemas.openxmlformats.org/officeDocument/2006/relationships/image" Target="media/image94.jpg"/><Relationship Id="rId121" Type="http://schemas.openxmlformats.org/officeDocument/2006/relationships/image" Target="media/image117.jpg"/><Relationship Id="rId142" Type="http://schemas.openxmlformats.org/officeDocument/2006/relationships/footer" Target="footer2.xml"/><Relationship Id="rId163" Type="http://schemas.openxmlformats.org/officeDocument/2006/relationships/image" Target="media/image156.jpg"/><Relationship Id="rId184" Type="http://schemas.openxmlformats.org/officeDocument/2006/relationships/image" Target="media/image174.jpg"/><Relationship Id="rId219" Type="http://schemas.openxmlformats.org/officeDocument/2006/relationships/image" Target="media/image206.jpg"/><Relationship Id="rId230" Type="http://schemas.openxmlformats.org/officeDocument/2006/relationships/image" Target="media/image217.jpg"/><Relationship Id="rId25" Type="http://schemas.openxmlformats.org/officeDocument/2006/relationships/image" Target="media/image21.jpg"/><Relationship Id="rId46" Type="http://schemas.openxmlformats.org/officeDocument/2006/relationships/image" Target="media/image42.jpg"/><Relationship Id="rId67" Type="http://schemas.openxmlformats.org/officeDocument/2006/relationships/image" Target="media/image63.jpg"/><Relationship Id="rId88" Type="http://schemas.openxmlformats.org/officeDocument/2006/relationships/image" Target="media/image84.jpg"/><Relationship Id="rId111" Type="http://schemas.openxmlformats.org/officeDocument/2006/relationships/image" Target="media/image107.jpg"/><Relationship Id="rId132" Type="http://schemas.openxmlformats.org/officeDocument/2006/relationships/image" Target="media/image128.jpg"/><Relationship Id="rId153" Type="http://schemas.openxmlformats.org/officeDocument/2006/relationships/image" Target="media/image146.jpg"/><Relationship Id="rId174" Type="http://schemas.openxmlformats.org/officeDocument/2006/relationships/footer" Target="footer5.xml"/><Relationship Id="rId195" Type="http://schemas.openxmlformats.org/officeDocument/2006/relationships/image" Target="media/image182.jpg"/><Relationship Id="rId209" Type="http://schemas.openxmlformats.org/officeDocument/2006/relationships/image" Target="media/image196.jpg"/><Relationship Id="rId220" Type="http://schemas.openxmlformats.org/officeDocument/2006/relationships/image" Target="media/image207.jpg"/><Relationship Id="rId241" Type="http://schemas.openxmlformats.org/officeDocument/2006/relationships/image" Target="media/image228.jpg"/><Relationship Id="rId15" Type="http://schemas.openxmlformats.org/officeDocument/2006/relationships/image" Target="media/image11.jpg"/><Relationship Id="rId36" Type="http://schemas.openxmlformats.org/officeDocument/2006/relationships/image" Target="media/image32.jpg"/><Relationship Id="rId57" Type="http://schemas.openxmlformats.org/officeDocument/2006/relationships/image" Target="media/image53.jpg"/><Relationship Id="rId78" Type="http://schemas.openxmlformats.org/officeDocument/2006/relationships/image" Target="media/image74.jpg"/><Relationship Id="rId99" Type="http://schemas.openxmlformats.org/officeDocument/2006/relationships/image" Target="media/image95.jpg"/><Relationship Id="rId101" Type="http://schemas.openxmlformats.org/officeDocument/2006/relationships/image" Target="media/image97.jpg"/><Relationship Id="rId122" Type="http://schemas.openxmlformats.org/officeDocument/2006/relationships/image" Target="media/image118.jpg"/><Relationship Id="rId143" Type="http://schemas.openxmlformats.org/officeDocument/2006/relationships/footer" Target="footer3.xml"/><Relationship Id="rId164" Type="http://schemas.openxmlformats.org/officeDocument/2006/relationships/image" Target="media/image157.jpg"/><Relationship Id="rId185" Type="http://schemas.openxmlformats.org/officeDocument/2006/relationships/image" Target="media/image175.jpg"/><Relationship Id="rId4" Type="http://schemas.openxmlformats.org/officeDocument/2006/relationships/webSettings" Target="webSettings.xml"/><Relationship Id="rId9" Type="http://schemas.openxmlformats.org/officeDocument/2006/relationships/image" Target="media/image5.jpg"/><Relationship Id="rId180" Type="http://schemas.openxmlformats.org/officeDocument/2006/relationships/image" Target="media/image170.jpg"/><Relationship Id="rId210" Type="http://schemas.openxmlformats.org/officeDocument/2006/relationships/image" Target="media/image197.jpg"/><Relationship Id="rId215" Type="http://schemas.openxmlformats.org/officeDocument/2006/relationships/image" Target="media/image202.jpg"/><Relationship Id="rId236" Type="http://schemas.openxmlformats.org/officeDocument/2006/relationships/image" Target="media/image223.jpg"/><Relationship Id="rId26" Type="http://schemas.openxmlformats.org/officeDocument/2006/relationships/image" Target="media/image22.jpg"/><Relationship Id="rId231" Type="http://schemas.openxmlformats.org/officeDocument/2006/relationships/image" Target="media/image218.jpg"/><Relationship Id="rId47" Type="http://schemas.openxmlformats.org/officeDocument/2006/relationships/image" Target="media/image43.jpg"/><Relationship Id="rId68" Type="http://schemas.openxmlformats.org/officeDocument/2006/relationships/image" Target="media/image64.jpg"/><Relationship Id="rId89" Type="http://schemas.openxmlformats.org/officeDocument/2006/relationships/image" Target="media/image85.jpg"/><Relationship Id="rId112" Type="http://schemas.openxmlformats.org/officeDocument/2006/relationships/image" Target="media/image108.jpg"/><Relationship Id="rId133" Type="http://schemas.openxmlformats.org/officeDocument/2006/relationships/image" Target="media/image129.jpg"/><Relationship Id="rId154" Type="http://schemas.openxmlformats.org/officeDocument/2006/relationships/image" Target="media/image147.jpg"/><Relationship Id="rId175" Type="http://schemas.openxmlformats.org/officeDocument/2006/relationships/footer" Target="footer6.xml"/><Relationship Id="rId196" Type="http://schemas.openxmlformats.org/officeDocument/2006/relationships/image" Target="media/image183.jpg"/><Relationship Id="rId200" Type="http://schemas.openxmlformats.org/officeDocument/2006/relationships/image" Target="media/image187.jpg"/><Relationship Id="rId16" Type="http://schemas.openxmlformats.org/officeDocument/2006/relationships/image" Target="media/image12.jpg"/><Relationship Id="rId221" Type="http://schemas.openxmlformats.org/officeDocument/2006/relationships/image" Target="media/image208.jpg"/><Relationship Id="rId242" Type="http://schemas.openxmlformats.org/officeDocument/2006/relationships/image" Target="media/image229.jpg"/><Relationship Id="rId37" Type="http://schemas.openxmlformats.org/officeDocument/2006/relationships/image" Target="media/image33.jpg"/><Relationship Id="rId58" Type="http://schemas.openxmlformats.org/officeDocument/2006/relationships/image" Target="media/image54.jpg"/><Relationship Id="rId79" Type="http://schemas.openxmlformats.org/officeDocument/2006/relationships/image" Target="media/image75.jpg"/><Relationship Id="rId102" Type="http://schemas.openxmlformats.org/officeDocument/2006/relationships/image" Target="media/image98.jpg"/><Relationship Id="rId123" Type="http://schemas.openxmlformats.org/officeDocument/2006/relationships/image" Target="media/image119.jpg"/><Relationship Id="rId144" Type="http://schemas.openxmlformats.org/officeDocument/2006/relationships/image" Target="media/image137.jpg"/><Relationship Id="rId90" Type="http://schemas.openxmlformats.org/officeDocument/2006/relationships/image" Target="media/image86.jpg"/><Relationship Id="rId165" Type="http://schemas.openxmlformats.org/officeDocument/2006/relationships/image" Target="media/image158.jpg"/><Relationship Id="rId186" Type="http://schemas.openxmlformats.org/officeDocument/2006/relationships/image" Target="media/image176.jpg"/><Relationship Id="rId211" Type="http://schemas.openxmlformats.org/officeDocument/2006/relationships/image" Target="media/image198.jpg"/><Relationship Id="rId232" Type="http://schemas.openxmlformats.org/officeDocument/2006/relationships/image" Target="media/image219.jpg"/><Relationship Id="rId27" Type="http://schemas.openxmlformats.org/officeDocument/2006/relationships/image" Target="media/image23.jpg"/><Relationship Id="rId48" Type="http://schemas.openxmlformats.org/officeDocument/2006/relationships/image" Target="media/image44.jpg"/><Relationship Id="rId69" Type="http://schemas.openxmlformats.org/officeDocument/2006/relationships/image" Target="media/image65.jpg"/><Relationship Id="rId113" Type="http://schemas.openxmlformats.org/officeDocument/2006/relationships/image" Target="media/image109.jpg"/><Relationship Id="rId134" Type="http://schemas.openxmlformats.org/officeDocument/2006/relationships/image" Target="media/image130.jpg"/><Relationship Id="rId80" Type="http://schemas.openxmlformats.org/officeDocument/2006/relationships/image" Target="media/image76.jpg"/><Relationship Id="rId155" Type="http://schemas.openxmlformats.org/officeDocument/2006/relationships/image" Target="media/image148.jpg"/><Relationship Id="rId176" Type="http://schemas.openxmlformats.org/officeDocument/2006/relationships/image" Target="media/image166.jpg"/><Relationship Id="rId197" Type="http://schemas.openxmlformats.org/officeDocument/2006/relationships/image" Target="media/image184.jpg"/><Relationship Id="rId201" Type="http://schemas.openxmlformats.org/officeDocument/2006/relationships/image" Target="media/image188.jpg"/><Relationship Id="rId222" Type="http://schemas.openxmlformats.org/officeDocument/2006/relationships/image" Target="media/image209.jpg"/><Relationship Id="rId243" Type="http://schemas.openxmlformats.org/officeDocument/2006/relationships/image" Target="media/image230.jpg"/><Relationship Id="rId17" Type="http://schemas.openxmlformats.org/officeDocument/2006/relationships/image" Target="media/image13.jpg"/><Relationship Id="rId38" Type="http://schemas.openxmlformats.org/officeDocument/2006/relationships/image" Target="media/image34.jpg"/><Relationship Id="rId59" Type="http://schemas.openxmlformats.org/officeDocument/2006/relationships/image" Target="media/image55.jpg"/><Relationship Id="rId103" Type="http://schemas.openxmlformats.org/officeDocument/2006/relationships/image" Target="media/image99.jpg"/><Relationship Id="rId124" Type="http://schemas.openxmlformats.org/officeDocument/2006/relationships/image" Target="media/image120.jpg"/><Relationship Id="rId70" Type="http://schemas.openxmlformats.org/officeDocument/2006/relationships/image" Target="media/image66.jpg"/><Relationship Id="rId91" Type="http://schemas.openxmlformats.org/officeDocument/2006/relationships/image" Target="media/image87.jpg"/><Relationship Id="rId145" Type="http://schemas.openxmlformats.org/officeDocument/2006/relationships/image" Target="media/image138.jpg"/><Relationship Id="rId166" Type="http://schemas.openxmlformats.org/officeDocument/2006/relationships/image" Target="media/image159.jpg"/><Relationship Id="rId187" Type="http://schemas.openxmlformats.org/officeDocument/2006/relationships/image" Target="media/image177.jpg"/><Relationship Id="rId1" Type="http://schemas.openxmlformats.org/officeDocument/2006/relationships/numbering" Target="numbering.xml"/><Relationship Id="rId212" Type="http://schemas.openxmlformats.org/officeDocument/2006/relationships/image" Target="media/image199.jpg"/><Relationship Id="rId233" Type="http://schemas.openxmlformats.org/officeDocument/2006/relationships/image" Target="media/image220.jpg"/><Relationship Id="rId28" Type="http://schemas.openxmlformats.org/officeDocument/2006/relationships/image" Target="media/image24.jpg"/><Relationship Id="rId49" Type="http://schemas.openxmlformats.org/officeDocument/2006/relationships/image" Target="media/image45.jpg"/><Relationship Id="rId114" Type="http://schemas.openxmlformats.org/officeDocument/2006/relationships/image" Target="media/image110.jpg"/><Relationship Id="rId60" Type="http://schemas.openxmlformats.org/officeDocument/2006/relationships/image" Target="media/image56.jpg"/><Relationship Id="rId81" Type="http://schemas.openxmlformats.org/officeDocument/2006/relationships/image" Target="media/image77.jpg"/><Relationship Id="rId135" Type="http://schemas.openxmlformats.org/officeDocument/2006/relationships/image" Target="media/image131.jpg"/><Relationship Id="rId156" Type="http://schemas.openxmlformats.org/officeDocument/2006/relationships/image" Target="media/image149.jpg"/><Relationship Id="rId177" Type="http://schemas.openxmlformats.org/officeDocument/2006/relationships/image" Target="media/image167.jpg"/><Relationship Id="rId198" Type="http://schemas.openxmlformats.org/officeDocument/2006/relationships/image" Target="media/image185.jpg"/><Relationship Id="rId202" Type="http://schemas.openxmlformats.org/officeDocument/2006/relationships/image" Target="media/image189.jpg"/><Relationship Id="rId223" Type="http://schemas.openxmlformats.org/officeDocument/2006/relationships/image" Target="media/image210.jpg"/><Relationship Id="rId244" Type="http://schemas.openxmlformats.org/officeDocument/2006/relationships/image" Target="media/image231.jpg"/><Relationship Id="rId18" Type="http://schemas.openxmlformats.org/officeDocument/2006/relationships/image" Target="media/image14.jpg"/><Relationship Id="rId39" Type="http://schemas.openxmlformats.org/officeDocument/2006/relationships/image" Target="media/image35.jpg"/><Relationship Id="rId50" Type="http://schemas.openxmlformats.org/officeDocument/2006/relationships/image" Target="media/image46.jpg"/><Relationship Id="rId104" Type="http://schemas.openxmlformats.org/officeDocument/2006/relationships/image" Target="media/image100.jpg"/><Relationship Id="rId125" Type="http://schemas.openxmlformats.org/officeDocument/2006/relationships/image" Target="media/image121.jpg"/><Relationship Id="rId146" Type="http://schemas.openxmlformats.org/officeDocument/2006/relationships/image" Target="media/image139.jpg"/><Relationship Id="rId167" Type="http://schemas.openxmlformats.org/officeDocument/2006/relationships/image" Target="media/image160.jpg"/><Relationship Id="rId188" Type="http://schemas.openxmlformats.org/officeDocument/2006/relationships/image" Target="media/image178.jpg"/><Relationship Id="rId71" Type="http://schemas.openxmlformats.org/officeDocument/2006/relationships/image" Target="media/image67.jpg"/><Relationship Id="rId92" Type="http://schemas.openxmlformats.org/officeDocument/2006/relationships/image" Target="media/image88.jpg"/><Relationship Id="rId213" Type="http://schemas.openxmlformats.org/officeDocument/2006/relationships/image" Target="media/image200.jpg"/><Relationship Id="rId234" Type="http://schemas.openxmlformats.org/officeDocument/2006/relationships/image" Target="media/image221.jpg"/><Relationship Id="rId2" Type="http://schemas.openxmlformats.org/officeDocument/2006/relationships/styles" Target="styles.xml"/><Relationship Id="rId29" Type="http://schemas.openxmlformats.org/officeDocument/2006/relationships/image" Target="media/image25.jpg"/><Relationship Id="rId40" Type="http://schemas.openxmlformats.org/officeDocument/2006/relationships/image" Target="media/image36.jpg"/><Relationship Id="rId115" Type="http://schemas.openxmlformats.org/officeDocument/2006/relationships/image" Target="media/image111.jpg"/><Relationship Id="rId136" Type="http://schemas.openxmlformats.org/officeDocument/2006/relationships/image" Target="media/image132.jpg"/><Relationship Id="rId157" Type="http://schemas.openxmlformats.org/officeDocument/2006/relationships/image" Target="media/image150.jpg"/><Relationship Id="rId178" Type="http://schemas.openxmlformats.org/officeDocument/2006/relationships/image" Target="media/image168.jpg"/><Relationship Id="rId61" Type="http://schemas.openxmlformats.org/officeDocument/2006/relationships/image" Target="media/image57.jpg"/><Relationship Id="rId82" Type="http://schemas.openxmlformats.org/officeDocument/2006/relationships/image" Target="media/image78.jpg"/><Relationship Id="rId199" Type="http://schemas.openxmlformats.org/officeDocument/2006/relationships/image" Target="media/image186.jpg"/><Relationship Id="rId203" Type="http://schemas.openxmlformats.org/officeDocument/2006/relationships/image" Target="media/image190.jpg"/><Relationship Id="rId19" Type="http://schemas.openxmlformats.org/officeDocument/2006/relationships/image" Target="media/image15.jpg"/><Relationship Id="rId224" Type="http://schemas.openxmlformats.org/officeDocument/2006/relationships/image" Target="media/image211.jpg"/><Relationship Id="rId245" Type="http://schemas.openxmlformats.org/officeDocument/2006/relationships/image" Target="media/image564.jpg"/><Relationship Id="rId30" Type="http://schemas.openxmlformats.org/officeDocument/2006/relationships/image" Target="media/image26.jpg"/><Relationship Id="rId105" Type="http://schemas.openxmlformats.org/officeDocument/2006/relationships/image" Target="media/image101.jpg"/><Relationship Id="rId126" Type="http://schemas.openxmlformats.org/officeDocument/2006/relationships/image" Target="media/image122.jpg"/><Relationship Id="rId147" Type="http://schemas.openxmlformats.org/officeDocument/2006/relationships/image" Target="media/image140.jpg"/><Relationship Id="rId168" Type="http://schemas.openxmlformats.org/officeDocument/2006/relationships/image" Target="media/image161.jpg"/><Relationship Id="rId51" Type="http://schemas.openxmlformats.org/officeDocument/2006/relationships/image" Target="media/image47.jpg"/><Relationship Id="rId72" Type="http://schemas.openxmlformats.org/officeDocument/2006/relationships/image" Target="media/image68.jpg"/><Relationship Id="rId93" Type="http://schemas.openxmlformats.org/officeDocument/2006/relationships/image" Target="media/image89.jpg"/><Relationship Id="rId189" Type="http://schemas.openxmlformats.org/officeDocument/2006/relationships/footer" Target="footer7.xml"/><Relationship Id="rId3" Type="http://schemas.openxmlformats.org/officeDocument/2006/relationships/settings" Target="settings.xml"/><Relationship Id="rId214" Type="http://schemas.openxmlformats.org/officeDocument/2006/relationships/image" Target="media/image201.jpg"/><Relationship Id="rId235" Type="http://schemas.openxmlformats.org/officeDocument/2006/relationships/image" Target="media/image222.jpg"/><Relationship Id="rId116" Type="http://schemas.openxmlformats.org/officeDocument/2006/relationships/image" Target="media/image112.jpg"/><Relationship Id="rId137" Type="http://schemas.openxmlformats.org/officeDocument/2006/relationships/image" Target="media/image133.jpg"/><Relationship Id="rId158" Type="http://schemas.openxmlformats.org/officeDocument/2006/relationships/image" Target="media/image151.jpg"/><Relationship Id="rId20" Type="http://schemas.openxmlformats.org/officeDocument/2006/relationships/image" Target="media/image16.jpg"/><Relationship Id="rId41" Type="http://schemas.openxmlformats.org/officeDocument/2006/relationships/image" Target="media/image37.jpg"/><Relationship Id="rId62" Type="http://schemas.openxmlformats.org/officeDocument/2006/relationships/image" Target="media/image58.jpg"/><Relationship Id="rId83" Type="http://schemas.openxmlformats.org/officeDocument/2006/relationships/image" Target="media/image79.jpg"/><Relationship Id="rId179" Type="http://schemas.openxmlformats.org/officeDocument/2006/relationships/image" Target="media/image169.jpg"/><Relationship Id="rId190" Type="http://schemas.openxmlformats.org/officeDocument/2006/relationships/footer" Target="footer8.xml"/><Relationship Id="rId204" Type="http://schemas.openxmlformats.org/officeDocument/2006/relationships/image" Target="media/image191.jpg"/><Relationship Id="rId225" Type="http://schemas.openxmlformats.org/officeDocument/2006/relationships/image" Target="media/image212.jpg"/><Relationship Id="rId246" Type="http://schemas.openxmlformats.org/officeDocument/2006/relationships/footer" Target="footer10.xml"/><Relationship Id="rId106" Type="http://schemas.openxmlformats.org/officeDocument/2006/relationships/image" Target="media/image102.jpg"/><Relationship Id="rId127" Type="http://schemas.openxmlformats.org/officeDocument/2006/relationships/image" Target="media/image123.jpg"/><Relationship Id="rId10" Type="http://schemas.openxmlformats.org/officeDocument/2006/relationships/image" Target="media/image6.jpg"/><Relationship Id="rId31" Type="http://schemas.openxmlformats.org/officeDocument/2006/relationships/image" Target="media/image27.jpg"/><Relationship Id="rId52" Type="http://schemas.openxmlformats.org/officeDocument/2006/relationships/image" Target="media/image48.jpg"/><Relationship Id="rId73" Type="http://schemas.openxmlformats.org/officeDocument/2006/relationships/image" Target="media/image69.jpg"/><Relationship Id="rId94" Type="http://schemas.openxmlformats.org/officeDocument/2006/relationships/image" Target="media/image90.jpg"/><Relationship Id="rId148" Type="http://schemas.openxmlformats.org/officeDocument/2006/relationships/image" Target="media/image141.jpg"/><Relationship Id="rId169" Type="http://schemas.openxmlformats.org/officeDocument/2006/relationships/image" Target="media/image162.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10157</Words>
  <Characters>57897</Characters>
  <Application>Microsoft Office Word</Application>
  <DocSecurity>0</DocSecurity>
  <Lines>482</Lines>
  <Paragraphs>135</Paragraphs>
  <ScaleCrop>false</ScaleCrop>
  <Company/>
  <LinksUpToDate>false</LinksUpToDate>
  <CharactersWithSpaces>67919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Красимира Г. Босилкова</dc:creator>
  <cp:keywords/>
  <cp:lastModifiedBy>Красимира Г. Босилкова</cp:lastModifiedBy>
  <cp:revision>2</cp:revision>
  <dcterms:created xsi:type="dcterms:W3CDTF">2026-02-21T22:14:00Z</dcterms:created>
  <dcterms:modified xsi:type="dcterms:W3CDTF">2026-02-21T22:14:00Z</dcterms:modified>
</cp:coreProperties>
</file>