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4307" w14:textId="77777777" w:rsidR="00C90989" w:rsidRPr="00C90989" w:rsidRDefault="00000000" w:rsidP="00C90989">
      <w:r>
        <w:rPr>
          <w:noProof/>
          <w:lang w:eastAsia="bg-BG"/>
        </w:rPr>
        <w:object w:dxaOrig="1440" w:dyaOrig="1440" w14:anchorId="752B7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0.75pt;margin-top:-48.2pt;width:451.3pt;height:92.3pt;z-index:251660288">
            <v:imagedata r:id="rId4" o:title=""/>
          </v:shape>
          <o:OLEObject Type="Embed" ProgID="Word.Document.8" ShapeID="_x0000_s1026" DrawAspect="Content" ObjectID="_1821002782" r:id="rId5">
            <o:FieldCodes>\s</o:FieldCodes>
          </o:OLEObject>
        </w:object>
      </w:r>
      <w:r w:rsidR="00C90989" w:rsidRPr="00C90989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F3B5788" wp14:editId="089BD1BF">
            <wp:simplePos x="0" y="0"/>
            <wp:positionH relativeFrom="margin">
              <wp:posOffset>9592</wp:posOffset>
            </wp:positionH>
            <wp:positionV relativeFrom="margin">
              <wp:posOffset>-736166</wp:posOffset>
            </wp:positionV>
            <wp:extent cx="739441" cy="1328287"/>
            <wp:effectExtent l="19050" t="0" r="1905" b="0"/>
            <wp:wrapSquare wrapText="bothSides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571D63" w14:textId="77777777" w:rsidR="00C90989" w:rsidRPr="00C90989" w:rsidRDefault="00C90989" w:rsidP="00C90989"/>
    <w:p w14:paraId="510F417F" w14:textId="77777777" w:rsidR="00285A45" w:rsidRPr="00407CE6" w:rsidRDefault="00285A45" w:rsidP="00285A45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407CE6">
        <w:rPr>
          <w:b/>
        </w:rPr>
        <w:t>ПРАВИЛНИК</w:t>
      </w:r>
    </w:p>
    <w:p w14:paraId="51507981" w14:textId="77777777" w:rsidR="005D148A" w:rsidRPr="00285A45" w:rsidRDefault="005D148A" w:rsidP="00285A45">
      <w:pPr>
        <w:pStyle w:val="a3"/>
        <w:spacing w:before="0" w:beforeAutospacing="0" w:after="0" w:afterAutospacing="0"/>
        <w:ind w:firstLine="708"/>
        <w:jc w:val="center"/>
        <w:rPr>
          <w:b/>
          <w:color w:val="FF0000"/>
        </w:rPr>
      </w:pPr>
    </w:p>
    <w:p w14:paraId="175237F0" w14:textId="77777777" w:rsidR="00285A45" w:rsidRDefault="005D148A" w:rsidP="00285A45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за дейността </w:t>
      </w:r>
      <w:r w:rsidR="00285A45">
        <w:rPr>
          <w:b/>
          <w:color w:val="000000"/>
        </w:rPr>
        <w:t>на Училищния ученически съвет</w:t>
      </w:r>
    </w:p>
    <w:p w14:paraId="48389F25" w14:textId="77777777" w:rsidR="00285A45" w:rsidRPr="00285A45" w:rsidRDefault="00285A45" w:rsidP="00285A45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при ОУ „Васил Левски”, гр. Белене</w:t>
      </w:r>
    </w:p>
    <w:p w14:paraId="3F3E27AE" w14:textId="77777777" w:rsidR="00285A45" w:rsidRDefault="00285A45" w:rsidP="00285A45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14:paraId="4E8524DD" w14:textId="77777777" w:rsidR="00C90989" w:rsidRPr="00C90989" w:rsidRDefault="00C90989" w:rsidP="00407CE6">
      <w:pPr>
        <w:pStyle w:val="a3"/>
        <w:ind w:firstLine="708"/>
        <w:jc w:val="both"/>
        <w:rPr>
          <w:color w:val="000000"/>
        </w:rPr>
      </w:pPr>
      <w:r w:rsidRPr="00C90989">
        <w:rPr>
          <w:color w:val="000000"/>
        </w:rPr>
        <w:t>Училищният ученически съвет (УУС) е самостоятелна организация на самоуправление на уч</w:t>
      </w:r>
      <w:r>
        <w:rPr>
          <w:color w:val="000000"/>
        </w:rPr>
        <w:t>ениците от ОУ „Васил Левски</w:t>
      </w:r>
      <w:r w:rsidRPr="00C90989">
        <w:rPr>
          <w:color w:val="000000"/>
        </w:rPr>
        <w:t xml:space="preserve">“, </w:t>
      </w:r>
      <w:r>
        <w:rPr>
          <w:color w:val="000000"/>
        </w:rPr>
        <w:t>гр. Белене</w:t>
      </w:r>
      <w:r w:rsidRPr="00C90989">
        <w:rPr>
          <w:color w:val="000000"/>
        </w:rPr>
        <w:t>. Създадена на доброволен принцип, работеща в съответствие със ЗПУО, нормативните актове на МОН, Училищния правилник и училищните програми и планове. Нейната цел е да осъществява връзка между учениците, учениците и учителите, учениците и родителите.</w:t>
      </w:r>
    </w:p>
    <w:p w14:paraId="64E40647" w14:textId="77777777" w:rsidR="00C90989" w:rsidRPr="00C90989" w:rsidRDefault="00C90989" w:rsidP="00407CE6">
      <w:pPr>
        <w:pStyle w:val="a3"/>
        <w:rPr>
          <w:color w:val="000000"/>
        </w:rPr>
      </w:pPr>
      <w:r>
        <w:rPr>
          <w:rStyle w:val="a4"/>
          <w:color w:val="000000"/>
        </w:rPr>
        <w:t>Статут на УУС в ОУ „Васил Левски</w:t>
      </w:r>
      <w:r w:rsidRPr="00C90989">
        <w:rPr>
          <w:rStyle w:val="a4"/>
          <w:color w:val="000000"/>
        </w:rPr>
        <w:t xml:space="preserve">“ - </w:t>
      </w:r>
      <w:r>
        <w:rPr>
          <w:rStyle w:val="a4"/>
          <w:color w:val="000000"/>
        </w:rPr>
        <w:t>Белене</w:t>
      </w:r>
    </w:p>
    <w:p w14:paraId="1AD1C363" w14:textId="77777777" w:rsidR="00C90989" w:rsidRPr="00C90989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t>І. Общи положения: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1. УУС е орган на ученическото самоуправление, който дава възможност на учениците да участват активно в процеса на вземане на решения, касаещи училищния живот на ученическата общност.</w:t>
      </w:r>
      <w:r w:rsidRPr="00C90989">
        <w:rPr>
          <w:color w:val="000000"/>
        </w:rPr>
        <w:br/>
        <w:t>2. Създаването му е в отговор на потребността за активизиране и демократизиране на взаимоотношенията в училище.</w:t>
      </w:r>
      <w:r w:rsidRPr="00C90989">
        <w:rPr>
          <w:color w:val="000000"/>
        </w:rPr>
        <w:br/>
        <w:t>3. Основни принципи на действие са: демократичност, толерантност, креативност и отговорност.</w:t>
      </w:r>
    </w:p>
    <w:p w14:paraId="7C416E86" w14:textId="77777777" w:rsidR="00407CE6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t>ІІ. Цели: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1. Да обединява и представлява учениците в училище;</w:t>
      </w:r>
      <w:r w:rsidRPr="00C90989">
        <w:rPr>
          <w:color w:val="000000"/>
        </w:rPr>
        <w:br/>
        <w:t>2. Да дава гласност на възникналите проблеми;</w:t>
      </w:r>
      <w:r w:rsidRPr="00C90989">
        <w:rPr>
          <w:color w:val="000000"/>
        </w:rPr>
        <w:br/>
        <w:t>3. Да защитава правата и интересите им;</w:t>
      </w:r>
      <w:r w:rsidRPr="00C90989">
        <w:rPr>
          <w:color w:val="000000"/>
        </w:rPr>
        <w:br/>
        <w:t>4. Да стимулира активността в училищния живот;</w:t>
      </w:r>
      <w:r w:rsidRPr="00C90989">
        <w:rPr>
          <w:color w:val="000000"/>
        </w:rPr>
        <w:br/>
        <w:t>5. Да съдейства за изграждане на активна гражданска позиция и отговорност у учениците;</w:t>
      </w:r>
      <w:r w:rsidRPr="00C90989">
        <w:rPr>
          <w:color w:val="000000"/>
        </w:rPr>
        <w:br/>
        <w:t>6. Да участва активно във всички мероприятия на училището.</w:t>
      </w:r>
    </w:p>
    <w:p w14:paraId="753A0868" w14:textId="77777777" w:rsidR="00407CE6" w:rsidRPr="00407CE6" w:rsidRDefault="00407CE6" w:rsidP="00407CE6">
      <w:pPr>
        <w:pStyle w:val="a3"/>
        <w:rPr>
          <w:b/>
        </w:rPr>
      </w:pPr>
      <w:r w:rsidRPr="00407CE6">
        <w:rPr>
          <w:b/>
        </w:rPr>
        <w:t xml:space="preserve">УПРАВЛЕНИЕ НА УЧИЛИЩНИЯ УЧЕНИЧЕСКИ СЪВЕТ </w:t>
      </w:r>
    </w:p>
    <w:p w14:paraId="4E617631" w14:textId="77777777" w:rsidR="00407CE6" w:rsidRDefault="00407CE6" w:rsidP="00312EA2">
      <w:pPr>
        <w:pStyle w:val="a3"/>
        <w:spacing w:before="0" w:beforeAutospacing="0" w:after="0" w:afterAutospacing="0"/>
      </w:pPr>
      <w:r>
        <w:t>1. УС включва всички избрани за представители от класовете си ученици от 5</w:t>
      </w:r>
      <w:r w:rsidR="00312EA2">
        <w:t>.</w:t>
      </w:r>
      <w:r>
        <w:t xml:space="preserve"> до  </w:t>
      </w:r>
      <w:r w:rsidR="00312EA2">
        <w:t xml:space="preserve">7. </w:t>
      </w:r>
      <w:r>
        <w:t>клас.</w:t>
      </w:r>
    </w:p>
    <w:p w14:paraId="0C000BBF" w14:textId="77777777" w:rsidR="00407CE6" w:rsidRDefault="00407CE6" w:rsidP="00312EA2">
      <w:pPr>
        <w:pStyle w:val="a3"/>
        <w:spacing w:before="0" w:beforeAutospacing="0" w:after="0" w:afterAutospacing="0"/>
      </w:pPr>
      <w:r>
        <w:t xml:space="preserve"> 2. УС се ръководи от председател. Председателят се избира на общо събрание на ученическия съвет за една учебна година чрез явно гласуване и при наличие на 51% от гласувалите „за“ от присъстващите членове на УС. </w:t>
      </w:r>
    </w:p>
    <w:p w14:paraId="78CF5EF9" w14:textId="77777777" w:rsidR="00407CE6" w:rsidRDefault="00407CE6" w:rsidP="00312EA2">
      <w:pPr>
        <w:pStyle w:val="a3"/>
        <w:spacing w:before="0" w:beforeAutospacing="0" w:after="0" w:afterAutospacing="0"/>
      </w:pPr>
      <w:r>
        <w:t xml:space="preserve">3. За председател на УС не може да бъде избран ученик с допуснати над 5 отсъствия по неуважителни причини или със санкция, наложена от педагогическия съвет за нарушения на училищния правилник през изминалата учебна година. </w:t>
      </w:r>
    </w:p>
    <w:p w14:paraId="467B6653" w14:textId="77777777" w:rsidR="00407CE6" w:rsidRDefault="00407CE6" w:rsidP="00312EA2">
      <w:pPr>
        <w:pStyle w:val="a3"/>
        <w:spacing w:before="0" w:beforeAutospacing="0" w:after="0" w:afterAutospacing="0"/>
      </w:pPr>
      <w:r>
        <w:t>4. Председателят на УС има право да присъства на педагогическите съвети за представяне на становище или вземане на отношение при налагане на санкции на ученици.</w:t>
      </w:r>
    </w:p>
    <w:p w14:paraId="07115F57" w14:textId="77777777" w:rsidR="00407CE6" w:rsidRDefault="00407CE6" w:rsidP="00312EA2">
      <w:pPr>
        <w:pStyle w:val="a3"/>
        <w:spacing w:before="0" w:beforeAutospacing="0" w:after="0" w:afterAutospacing="0"/>
      </w:pPr>
      <w:r>
        <w:lastRenderedPageBreak/>
        <w:t xml:space="preserve"> 5. Председателят на УС има право да посочи за свой заместник, член от УС за времето, през което отсъства от учебни занятия по уважителни причини.</w:t>
      </w:r>
    </w:p>
    <w:p w14:paraId="40833046" w14:textId="77777777" w:rsidR="00407CE6" w:rsidRDefault="00407CE6" w:rsidP="00312EA2">
      <w:pPr>
        <w:pStyle w:val="a3"/>
        <w:spacing w:before="0" w:beforeAutospacing="0" w:after="0" w:afterAutospacing="0"/>
      </w:pPr>
      <w:r>
        <w:t xml:space="preserve"> 6. УС избира секретар. Секретарят се избира на общо събрание на ученическия съвет за една учебна година чрез явно гласуване и при наличие на 51% от гласувалите „за“ от присъстващите членове на УС. </w:t>
      </w:r>
    </w:p>
    <w:p w14:paraId="03DFB298" w14:textId="77777777" w:rsidR="00407CE6" w:rsidRDefault="00407CE6" w:rsidP="00312EA2">
      <w:pPr>
        <w:pStyle w:val="a3"/>
        <w:spacing w:before="0" w:beforeAutospacing="0" w:after="0" w:afterAutospacing="0"/>
      </w:pPr>
      <w:r>
        <w:t xml:space="preserve">7. Секретарят присъства на срещите на УС и води протокол, който се съхранява в рамките на учебната година. </w:t>
      </w:r>
    </w:p>
    <w:p w14:paraId="37D3176F" w14:textId="77777777" w:rsidR="00407CE6" w:rsidRPr="00C90989" w:rsidRDefault="00407CE6" w:rsidP="00312EA2">
      <w:pPr>
        <w:pStyle w:val="a3"/>
        <w:spacing w:before="0" w:beforeAutospacing="0" w:after="0" w:afterAutospacing="0"/>
        <w:rPr>
          <w:color w:val="000000"/>
        </w:rPr>
      </w:pPr>
      <w:r>
        <w:t>8. Срещите на УС се провеждат веднъж месечно. При необходимост се провеждат извънредни срещи.</w:t>
      </w:r>
    </w:p>
    <w:p w14:paraId="3836C93A" w14:textId="77777777" w:rsidR="00C90989" w:rsidRPr="00C90989" w:rsidRDefault="00C90989" w:rsidP="00312EA2">
      <w:pPr>
        <w:pStyle w:val="a3"/>
        <w:spacing w:before="0" w:beforeAutospacing="0" w:after="0" w:afterAutospacing="0"/>
        <w:rPr>
          <w:color w:val="000000"/>
        </w:rPr>
      </w:pPr>
      <w:r w:rsidRPr="00407CE6">
        <w:rPr>
          <w:b/>
          <w:color w:val="000000"/>
        </w:rPr>
        <w:t>ІІІ. Членство: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В</w:t>
      </w:r>
      <w:r w:rsidR="00312EA2">
        <w:rPr>
          <w:color w:val="000000"/>
        </w:rPr>
        <w:t>секи клас излъчва по три</w:t>
      </w:r>
      <w:r w:rsidR="00D163F1">
        <w:rPr>
          <w:color w:val="000000"/>
        </w:rPr>
        <w:t>ма</w:t>
      </w:r>
      <w:r>
        <w:rPr>
          <w:color w:val="000000"/>
        </w:rPr>
        <w:t xml:space="preserve"> представител</w:t>
      </w:r>
      <w:r w:rsidR="00D163F1">
        <w:rPr>
          <w:color w:val="000000"/>
        </w:rPr>
        <w:t>и</w:t>
      </w:r>
      <w:r w:rsidR="00312EA2">
        <w:rPr>
          <w:color w:val="000000"/>
        </w:rPr>
        <w:t>, които са</w:t>
      </w:r>
      <w:r>
        <w:rPr>
          <w:color w:val="000000"/>
        </w:rPr>
        <w:t xml:space="preserve"> избран</w:t>
      </w:r>
      <w:r w:rsidR="00312EA2">
        <w:rPr>
          <w:color w:val="000000"/>
        </w:rPr>
        <w:t>и</w:t>
      </w:r>
      <w:r w:rsidRPr="00C90989">
        <w:rPr>
          <w:color w:val="000000"/>
        </w:rPr>
        <w:t xml:space="preserve"> на об</w:t>
      </w:r>
      <w:r>
        <w:rPr>
          <w:color w:val="000000"/>
        </w:rPr>
        <w:t>що събрание на класа и отговаря</w:t>
      </w:r>
      <w:r w:rsidR="00312EA2">
        <w:rPr>
          <w:color w:val="000000"/>
        </w:rPr>
        <w:t>т</w:t>
      </w:r>
      <w:r w:rsidRPr="00C90989">
        <w:rPr>
          <w:color w:val="000000"/>
        </w:rPr>
        <w:t xml:space="preserve"> на следните критерии:</w:t>
      </w:r>
      <w:r w:rsidRPr="00C90989">
        <w:rPr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Авторитет пред съучениците си и учителите;</w:t>
      </w:r>
      <w:r w:rsidRPr="00C90989">
        <w:rPr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Способност и готовност</w:t>
      </w:r>
      <w:r>
        <w:rPr>
          <w:color w:val="000000"/>
        </w:rPr>
        <w:t xml:space="preserve"> да разбира</w:t>
      </w:r>
      <w:r w:rsidR="00975BC7">
        <w:rPr>
          <w:color w:val="000000"/>
        </w:rPr>
        <w:t>т</w:t>
      </w:r>
      <w:r>
        <w:rPr>
          <w:color w:val="000000"/>
        </w:rPr>
        <w:t xml:space="preserve"> и защитава</w:t>
      </w:r>
      <w:r w:rsidR="00975BC7">
        <w:rPr>
          <w:color w:val="000000"/>
        </w:rPr>
        <w:t>т</w:t>
      </w:r>
      <w:r w:rsidRPr="00C90989">
        <w:rPr>
          <w:color w:val="000000"/>
        </w:rPr>
        <w:t xml:space="preserve"> интересите на учениците и на класа пред педагогическия съвет;</w:t>
      </w:r>
      <w:r w:rsidR="00975BC7">
        <w:rPr>
          <w:color w:val="000000"/>
        </w:rPr>
        <w:br/>
        <w:t>- Умения да изразят и защитят</w:t>
      </w:r>
      <w:r w:rsidRPr="00C90989">
        <w:rPr>
          <w:color w:val="000000"/>
        </w:rPr>
        <w:t xml:space="preserve"> общото мнение на класа, дор</w:t>
      </w:r>
      <w:r w:rsidR="00975BC7">
        <w:rPr>
          <w:color w:val="000000"/>
        </w:rPr>
        <w:t>и то да е различно от личното им</w:t>
      </w:r>
      <w:r w:rsidRPr="00C90989">
        <w:rPr>
          <w:color w:val="000000"/>
        </w:rPr>
        <w:t>;</w:t>
      </w:r>
      <w:r>
        <w:rPr>
          <w:color w:val="000000"/>
        </w:rPr>
        <w:br/>
        <w:t>- Готовност да поема</w:t>
      </w:r>
      <w:r w:rsidR="00975BC7">
        <w:rPr>
          <w:color w:val="000000"/>
        </w:rPr>
        <w:t>т</w:t>
      </w:r>
      <w:r w:rsidRPr="00C90989">
        <w:rPr>
          <w:color w:val="000000"/>
        </w:rPr>
        <w:t xml:space="preserve"> отговорност;</w:t>
      </w:r>
      <w:r w:rsidRPr="00C90989">
        <w:rPr>
          <w:color w:val="000000"/>
        </w:rPr>
        <w:br/>
      </w:r>
      <w:r>
        <w:rPr>
          <w:color w:val="000000"/>
        </w:rPr>
        <w:t>- Умения да установя</w:t>
      </w:r>
      <w:r w:rsidR="00285A45">
        <w:rPr>
          <w:color w:val="000000"/>
        </w:rPr>
        <w:t>ва</w:t>
      </w:r>
      <w:r w:rsidR="00975BC7">
        <w:rPr>
          <w:color w:val="000000"/>
        </w:rPr>
        <w:t>т</w:t>
      </w:r>
      <w:r>
        <w:rPr>
          <w:color w:val="000000"/>
        </w:rPr>
        <w:t xml:space="preserve"> и поддържа</w:t>
      </w:r>
      <w:r w:rsidR="00975BC7">
        <w:rPr>
          <w:color w:val="000000"/>
        </w:rPr>
        <w:t>т</w:t>
      </w:r>
      <w:r w:rsidRPr="00C90989">
        <w:rPr>
          <w:color w:val="000000"/>
        </w:rPr>
        <w:t xml:space="preserve"> контакти с ученици и учители;</w:t>
      </w:r>
      <w:r w:rsidRPr="00C90989">
        <w:rPr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Съпричастност към училищния живот;</w:t>
      </w:r>
      <w:r w:rsidRPr="00C90989">
        <w:rPr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Упражняването на правата и задълженията, специфични за един ученически представител е въпрос на личен избор и отговорност. Представителите на класовете се избират за една учебна година. Ако по мнение на една трета от класа представителите не изпълняват задълженията си, може да се проведе нов избор.</w:t>
      </w:r>
    </w:p>
    <w:p w14:paraId="28D28FFC" w14:textId="77777777" w:rsidR="00C90989" w:rsidRPr="00C90989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t>ІV. Права и задължения:</w:t>
      </w:r>
      <w:r w:rsidRPr="00407CE6">
        <w:rPr>
          <w:b/>
          <w:color w:val="000000"/>
        </w:rPr>
        <w:br/>
        <w:t>1. Права: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1.1. Да бъдат посредници при възникнали конфликти между съученици, ученици и учители;</w:t>
      </w:r>
      <w:r w:rsidRPr="00C90989">
        <w:rPr>
          <w:color w:val="000000"/>
        </w:rPr>
        <w:br/>
        <w:t>1.2. Да вземат отношение по Правилника за дейността на училището;</w:t>
      </w:r>
      <w:r w:rsidRPr="00C90989">
        <w:rPr>
          <w:color w:val="000000"/>
        </w:rPr>
        <w:br/>
        <w:t>1.3. Да изразяват позиция по всички въпроси, касаещи училищния живот;</w:t>
      </w:r>
      <w:r w:rsidRPr="00C90989">
        <w:rPr>
          <w:color w:val="000000"/>
        </w:rPr>
        <w:br/>
        <w:t xml:space="preserve">1.4. Да защитават интересите на учениците </w:t>
      </w:r>
      <w:r>
        <w:rPr>
          <w:color w:val="000000"/>
        </w:rPr>
        <w:t>пред ръководството</w:t>
      </w:r>
      <w:r w:rsidRPr="00C90989">
        <w:rPr>
          <w:color w:val="000000"/>
        </w:rPr>
        <w:t>;</w:t>
      </w:r>
      <w:r w:rsidRPr="00C90989">
        <w:rPr>
          <w:color w:val="000000"/>
        </w:rPr>
        <w:br/>
        <w:t xml:space="preserve">1.5. Да представят становища на УУС </w:t>
      </w:r>
      <w:r>
        <w:rPr>
          <w:color w:val="000000"/>
        </w:rPr>
        <w:t>пред ръководството</w:t>
      </w:r>
      <w:r w:rsidRPr="00C90989">
        <w:rPr>
          <w:color w:val="000000"/>
        </w:rPr>
        <w:t>.</w:t>
      </w:r>
    </w:p>
    <w:p w14:paraId="30EA8F30" w14:textId="77777777" w:rsidR="00C90989" w:rsidRPr="00C90989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t>2. Задължения: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2.1. Да не проявяват пристрастие при вземане на решения, касаещи ученическия живот;</w:t>
      </w:r>
      <w:r w:rsidRPr="00C90989">
        <w:rPr>
          <w:color w:val="000000"/>
        </w:rPr>
        <w:br/>
        <w:t>2.2. Да представят обективни и аргументирани становища, дори и ако са в противоречие с личното им мнение;</w:t>
      </w:r>
      <w:r w:rsidRPr="00C90989">
        <w:rPr>
          <w:color w:val="000000"/>
        </w:rPr>
        <w:br/>
        <w:t>2.3. Да представят точно и навреме актуална информация за живота в клас и в училище;</w:t>
      </w:r>
      <w:r w:rsidRPr="00C90989">
        <w:rPr>
          <w:color w:val="000000"/>
        </w:rPr>
        <w:br/>
        <w:t>2.4. Да търс</w:t>
      </w:r>
      <w:r>
        <w:rPr>
          <w:color w:val="000000"/>
        </w:rPr>
        <w:t>ят и инициират срещи с учители и ръководство</w:t>
      </w:r>
      <w:r w:rsidRPr="00C90989">
        <w:rPr>
          <w:color w:val="000000"/>
        </w:rPr>
        <w:t xml:space="preserve"> при всички възникнали проблеми в училищната общност;</w:t>
      </w:r>
      <w:r w:rsidRPr="00C90989">
        <w:rPr>
          <w:color w:val="000000"/>
        </w:rPr>
        <w:br/>
        <w:t>2.5. Да провеждат ежемесечни или извънредни срещи, относно обсъждане и решаване на наболели и актуални теми и проблеми в училище;</w:t>
      </w:r>
      <w:r w:rsidRPr="00C90989">
        <w:rPr>
          <w:color w:val="000000"/>
        </w:rPr>
        <w:br/>
        <w:t>2.6. Да изработват позиция и план за действие при разрешаването им.</w:t>
      </w:r>
    </w:p>
    <w:p w14:paraId="3183F9B5" w14:textId="77777777" w:rsidR="00C90989" w:rsidRPr="00C90989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t>V. Взаимодействие:</w:t>
      </w:r>
      <w:r w:rsidRPr="00407CE6">
        <w:rPr>
          <w:b/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с класните ръководители;</w:t>
      </w:r>
      <w:r w:rsidRPr="00C90989">
        <w:rPr>
          <w:color w:val="000000"/>
        </w:rPr>
        <w:br/>
      </w:r>
      <w:r>
        <w:rPr>
          <w:color w:val="000000"/>
        </w:rPr>
        <w:t>- с ръководството</w:t>
      </w:r>
      <w:r w:rsidRPr="00C90989">
        <w:rPr>
          <w:color w:val="000000"/>
        </w:rPr>
        <w:t>;</w:t>
      </w:r>
      <w:r w:rsidRPr="00C90989">
        <w:rPr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с родителската общност;</w:t>
      </w:r>
      <w:r w:rsidRPr="00C90989">
        <w:rPr>
          <w:color w:val="000000"/>
        </w:rPr>
        <w:br/>
      </w:r>
      <w:r>
        <w:rPr>
          <w:color w:val="000000"/>
        </w:rPr>
        <w:t xml:space="preserve">- </w:t>
      </w:r>
      <w:r w:rsidRPr="00C90989">
        <w:rPr>
          <w:color w:val="000000"/>
        </w:rPr>
        <w:t>с УУС на други училища.</w:t>
      </w:r>
    </w:p>
    <w:p w14:paraId="2F0F635B" w14:textId="77777777" w:rsidR="00C90989" w:rsidRPr="00C90989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lastRenderedPageBreak/>
        <w:t>VІ. Финансиране: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Финансовата дейност на УУС се подпомага от училищното ръководство, от спонсори и от благотворителни инициативи на учениците в училището.</w:t>
      </w:r>
    </w:p>
    <w:p w14:paraId="7C636249" w14:textId="77777777" w:rsidR="00C90989" w:rsidRPr="00C90989" w:rsidRDefault="00C90989" w:rsidP="00407CE6">
      <w:pPr>
        <w:pStyle w:val="a3"/>
        <w:rPr>
          <w:color w:val="000000"/>
        </w:rPr>
      </w:pPr>
      <w:r w:rsidRPr="00407CE6">
        <w:rPr>
          <w:b/>
          <w:color w:val="000000"/>
        </w:rPr>
        <w:t>VІІ. Дейности на УУС:</w:t>
      </w:r>
      <w:r w:rsidRPr="00407CE6">
        <w:rPr>
          <w:b/>
          <w:color w:val="000000"/>
        </w:rPr>
        <w:br/>
      </w:r>
      <w:r w:rsidRPr="00C90989">
        <w:rPr>
          <w:color w:val="000000"/>
        </w:rPr>
        <w:t>1. Организира дискусии по теми, предложени от ученици;</w:t>
      </w:r>
      <w:r w:rsidRPr="00C90989">
        <w:rPr>
          <w:color w:val="000000"/>
        </w:rPr>
        <w:br/>
        <w:t>2. Организира консултации от и за ученици;</w:t>
      </w:r>
      <w:r w:rsidRPr="00C90989">
        <w:rPr>
          <w:color w:val="000000"/>
        </w:rPr>
        <w:br/>
        <w:t>3. Провежда анкети по актуални теми и изготвя презентации;</w:t>
      </w:r>
      <w:r w:rsidRPr="00C90989">
        <w:rPr>
          <w:color w:val="000000"/>
        </w:rPr>
        <w:br/>
        <w:t>4. Изготвя графици и осъществява дежурство в училището с цел опазване на МТБ, реда и дисциплината;</w:t>
      </w:r>
      <w:r w:rsidRPr="00C90989">
        <w:rPr>
          <w:color w:val="000000"/>
        </w:rPr>
        <w:br/>
      </w:r>
      <w:r w:rsidR="00D163F1">
        <w:rPr>
          <w:color w:val="000000"/>
        </w:rPr>
        <w:t>5</w:t>
      </w:r>
      <w:r w:rsidRPr="00C90989">
        <w:rPr>
          <w:color w:val="000000"/>
        </w:rPr>
        <w:t>. Обменя опит с други УУС.</w:t>
      </w:r>
    </w:p>
    <w:p w14:paraId="0BBE8E9F" w14:textId="77777777" w:rsidR="00C90989" w:rsidRPr="00C90989" w:rsidRDefault="00C90989" w:rsidP="00407CE6">
      <w:pPr>
        <w:pStyle w:val="a3"/>
        <w:rPr>
          <w:color w:val="000000"/>
        </w:rPr>
      </w:pPr>
      <w:r w:rsidRPr="00C90989">
        <w:rPr>
          <w:color w:val="000000"/>
        </w:rPr>
        <w:t> </w:t>
      </w:r>
    </w:p>
    <w:p w14:paraId="72054948" w14:textId="4FD953A1" w:rsidR="009A6522" w:rsidRPr="009A6522" w:rsidRDefault="00C90989" w:rsidP="009A6522">
      <w:pPr>
        <w:pStyle w:val="a3"/>
        <w:spacing w:before="0" w:beforeAutospacing="0" w:after="0" w:afterAutospacing="0"/>
        <w:jc w:val="center"/>
      </w:pPr>
      <w:r w:rsidRPr="009A6522">
        <w:t>СПИСЪК НА УЧЕНИЧЕСКИЯ СЪВЕТ</w:t>
      </w:r>
    </w:p>
    <w:p w14:paraId="3E316F50" w14:textId="77777777" w:rsidR="00C90989" w:rsidRPr="00C90989" w:rsidRDefault="00D163F1" w:rsidP="009A652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към О</w:t>
      </w:r>
      <w:r w:rsidR="00C90989" w:rsidRPr="00C90989">
        <w:rPr>
          <w:color w:val="000000"/>
        </w:rPr>
        <w:t>сновн</w:t>
      </w:r>
      <w:r>
        <w:rPr>
          <w:color w:val="000000"/>
        </w:rPr>
        <w:t>о училище „Васил Левски“ – гр. Белене</w:t>
      </w:r>
    </w:p>
    <w:p w14:paraId="09882DA7" w14:textId="77777777" w:rsidR="00C90989" w:rsidRDefault="00D163F1" w:rsidP="009A652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за учебната 2025/2026</w:t>
      </w:r>
      <w:r w:rsidR="00C90989" w:rsidRPr="00C90989">
        <w:rPr>
          <w:color w:val="000000"/>
        </w:rPr>
        <w:t xml:space="preserve"> година</w:t>
      </w:r>
    </w:p>
    <w:p w14:paraId="0C4F7F51" w14:textId="77777777" w:rsidR="009A6522" w:rsidRDefault="009A6522" w:rsidP="009A6522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41B0875D" w14:textId="56F84E93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Никол Димитров – Председател</w:t>
      </w:r>
    </w:p>
    <w:p w14:paraId="1310CB80" w14:textId="485DE6AF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Марая Георгиева – Зам. председател</w:t>
      </w:r>
    </w:p>
    <w:p w14:paraId="532501E5" w14:textId="5927EC39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Стефани Ганчева – Член</w:t>
      </w:r>
    </w:p>
    <w:p w14:paraId="7FC8E32C" w14:textId="1406F1FF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Ася Асенова – Член</w:t>
      </w:r>
    </w:p>
    <w:p w14:paraId="031877A6" w14:textId="6A38BB2A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Изабела Христова – Член</w:t>
      </w:r>
    </w:p>
    <w:p w14:paraId="3F97960E" w14:textId="59E02FEF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Косара Генова - Секретар</w:t>
      </w:r>
    </w:p>
    <w:p w14:paraId="5169526A" w14:textId="77777777" w:rsidR="009A6522" w:rsidRDefault="009A6522" w:rsidP="009A6522">
      <w:pPr>
        <w:pStyle w:val="a3"/>
        <w:spacing w:before="0" w:beforeAutospacing="0" w:after="0" w:afterAutospacing="0"/>
        <w:rPr>
          <w:color w:val="000000"/>
        </w:rPr>
      </w:pPr>
    </w:p>
    <w:p w14:paraId="377519A0" w14:textId="77777777" w:rsidR="009A6522" w:rsidRPr="00C90989" w:rsidRDefault="009A6522" w:rsidP="009A6522">
      <w:pPr>
        <w:pStyle w:val="a3"/>
        <w:spacing w:before="0" w:beforeAutospacing="0" w:after="0" w:afterAutospacing="0"/>
        <w:rPr>
          <w:color w:val="000000"/>
        </w:rPr>
      </w:pPr>
    </w:p>
    <w:p w14:paraId="484C0E20" w14:textId="77777777" w:rsidR="00C90989" w:rsidRDefault="00C90989" w:rsidP="00C90989">
      <w:pPr>
        <w:pStyle w:val="a3"/>
        <w:rPr>
          <w:color w:val="000000"/>
        </w:rPr>
      </w:pPr>
      <w:r w:rsidRPr="00C90989">
        <w:rPr>
          <w:color w:val="000000"/>
        </w:rPr>
        <w:t> </w:t>
      </w:r>
    </w:p>
    <w:p w14:paraId="28C6ACC8" w14:textId="77777777" w:rsidR="00D163F1" w:rsidRDefault="00D163F1" w:rsidP="00C90989">
      <w:pPr>
        <w:pStyle w:val="a3"/>
        <w:rPr>
          <w:color w:val="000000"/>
        </w:rPr>
      </w:pPr>
    </w:p>
    <w:p w14:paraId="68DF2F3F" w14:textId="77777777" w:rsidR="00D163F1" w:rsidRDefault="00D163F1" w:rsidP="00C90989">
      <w:pPr>
        <w:pStyle w:val="a3"/>
        <w:rPr>
          <w:color w:val="000000"/>
        </w:rPr>
      </w:pPr>
    </w:p>
    <w:p w14:paraId="552485BD" w14:textId="77777777" w:rsidR="00C42AB3" w:rsidRPr="00C90989" w:rsidRDefault="00C90989" w:rsidP="00C90989">
      <w:pPr>
        <w:tabs>
          <w:tab w:val="left" w:pos="1392"/>
        </w:tabs>
      </w:pPr>
      <w:r>
        <w:tab/>
      </w:r>
    </w:p>
    <w:sectPr w:rsidR="00C42AB3" w:rsidRPr="00C90989" w:rsidSect="00C4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989"/>
    <w:rsid w:val="000B0DDF"/>
    <w:rsid w:val="002612EB"/>
    <w:rsid w:val="00285A45"/>
    <w:rsid w:val="00312EA2"/>
    <w:rsid w:val="00407CE6"/>
    <w:rsid w:val="005D148A"/>
    <w:rsid w:val="007C7EF0"/>
    <w:rsid w:val="00975BC7"/>
    <w:rsid w:val="009A6522"/>
    <w:rsid w:val="00C42AB3"/>
    <w:rsid w:val="00C90989"/>
    <w:rsid w:val="00D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B39274"/>
  <w15:docId w15:val="{A663158F-62F5-4278-9BC8-785C9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90989"/>
    <w:rPr>
      <w:b/>
      <w:bCs/>
    </w:rPr>
  </w:style>
  <w:style w:type="character" w:styleId="a5">
    <w:name w:val="Hyperlink"/>
    <w:basedOn w:val="a0"/>
    <w:uiPriority w:val="99"/>
    <w:semiHidden/>
    <w:unhideWhenUsed/>
    <w:rsid w:val="00C90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 Данев</dc:creator>
  <cp:lastModifiedBy>Елка И. Данева</cp:lastModifiedBy>
  <cp:revision>5</cp:revision>
  <dcterms:created xsi:type="dcterms:W3CDTF">2025-09-07T11:42:00Z</dcterms:created>
  <dcterms:modified xsi:type="dcterms:W3CDTF">2025-10-03T10:20:00Z</dcterms:modified>
</cp:coreProperties>
</file>