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3" w:rsidRDefault="00BD490C"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r>
        <w:rPr>
          <w:rFonts w:ascii="Times New Roman CYR" w:hAnsi="Times New Roman CYR" w:cs="Times New Roman CYR"/>
          <w:b/>
          <w:bCs/>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4pt;margin-top:-18pt;width:451.5pt;height:92.25pt;z-index:251659264">
            <v:imagedata r:id="rId6" o:title=""/>
          </v:shape>
          <o:OLEObject Type="Embed" ProgID="Word.Document.8" ShapeID="_x0000_s1031" DrawAspect="Content" ObjectID="_1662549257" r:id="rId7">
            <o:FieldCodes>\s</o:FieldCodes>
          </o:OLEObject>
        </w:pict>
      </w:r>
    </w:p>
    <w:p w:rsidR="000A3C53" w:rsidRDefault="00BD490C"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r>
        <w:rPr>
          <w:rFonts w:ascii="Times New Roman CYR" w:hAnsi="Times New Roman CYR" w:cs="Times New Roman CYR"/>
          <w:b/>
          <w:bCs/>
          <w:noProof/>
          <w:color w:val="000000"/>
          <w:sz w:val="23"/>
          <w:szCs w:val="23"/>
        </w:rPr>
        <w:pict>
          <v:group id="_x0000_s1026" style="position:absolute;margin-left:-45pt;margin-top:-49.2pt;width:88.55pt;height:93pt;z-index:251658240" coordorigin="1964,12757" coordsize="2700,2520">
            <v:oval id="_x0000_s1027" style="position:absolute;left:1964;top:12757;width:2700;height:2520;mso-wrap-edited:t" wrapcoords="9635 -225 8259 -112 4447 1238 3600 2250 2435 3375 1059 5175 212 6975 -212 8775 -212 12375 106 14175 847 15975 1327 16710 2012 17775 3918 19575 4024 19800 7306 21375 9106 21712 9424 21712 12071 21712 12494 21712 14188 21375 17471 19800 17576 19575 19482 17775 20753 15975 21388 14175 21812 12375 21812 10462 21706 8775 21282 6975 20435 5175 19059 3375 17365 1800 17153 1238 13235 -112 11859 -225 9635 -225" strokecolor="#030" strokeweight="3pt">
              <v:textbox style="mso-next-textbox:#_x0000_s1027">
                <w:txbxContent>
                  <w:p w:rsidR="000A3C53" w:rsidRPr="00ED4249" w:rsidRDefault="000A3C53" w:rsidP="000A3C53"/>
                </w:txbxContent>
              </v:textbox>
            </v:oval>
            <v:shape id="_x0000_s1028" type="#_x0000_t75" style="position:absolute;left:2504;top:13272;width:1440;height:1440;rotation:-157141fd" fillcolor="#030" strokecolor="#030">
              <v:imagedata r:id="rId8" o:title="images[57]"/>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2144;top:13092;width:2340;height:1980;rotation:-183308fd" adj="143757" fillcolor="#330" strokecolor="#330">
              <v:shadow color="#868686"/>
              <v:textpath style="font-family:&quot;Arial&quot;;font-size:14pt" fitshape="t" trim="t" string="&quot;В А С И Л   Л Е В С К И&quot; Б Е Л Е Н Е"/>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2144;top:12912;width:2340;height:2340" adj="-10452959" fillcolor="#330" strokecolor="#330">
              <v:shadow color="#868686"/>
              <v:textpath style="font-family:&quot;Arial&quot;;font-size:14pt" fitshape="t" trim="t" string="О С Н О В Н О   У Ч И Л И Щ Е"/>
            </v:shape>
          </v:group>
        </w:pic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lang w:val="en-US"/>
        </w:rPr>
      </w:pPr>
      <w:r>
        <w:rPr>
          <w:rFonts w:ascii="Times New Roman CYR" w:hAnsi="Times New Roman CYR" w:cs="Times New Roman CYR"/>
          <w:color w:val="000000"/>
          <w:sz w:val="24"/>
          <w:szCs w:val="24"/>
        </w:rPr>
        <w:t xml:space="preserve"> </w:t>
      </w:r>
      <w:r>
        <w:rPr>
          <w:rFonts w:ascii="Times New Roman" w:hAnsi="Times New Roman"/>
          <w:i/>
          <w:iCs/>
          <w:color w:val="000000"/>
          <w:sz w:val="23"/>
          <w:szCs w:val="23"/>
          <w:lang w:val="en-US"/>
        </w:rPr>
        <w:t xml:space="preserve"> </w:t>
      </w: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lang w:val="en-US"/>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374941" w:rsidRDefault="00374941"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374941" w:rsidRPr="00374941" w:rsidRDefault="00374941"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23"/>
          <w:szCs w:val="23"/>
          <w:lang w:val="en-US"/>
        </w:rPr>
      </w:pPr>
    </w:p>
    <w:p w:rsidR="000A3C53" w:rsidRDefault="000A3C53" w:rsidP="000A3C53">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w:hAnsi="Times New Roman"/>
          <w:b/>
          <w:bCs/>
          <w:color w:val="000000"/>
          <w:sz w:val="28"/>
          <w:szCs w:val="28"/>
        </w:rPr>
        <w:t xml:space="preserve">                                </w:t>
      </w:r>
      <w:r>
        <w:rPr>
          <w:rFonts w:ascii="Times New Roman" w:hAnsi="Times New Roman"/>
          <w:b/>
          <w:bCs/>
          <w:color w:val="000000"/>
          <w:sz w:val="28"/>
          <w:szCs w:val="28"/>
          <w:lang w:val="en-US"/>
        </w:rPr>
        <w:t>УТВЪРЖДАВАМ</w:t>
      </w:r>
      <w:r w:rsidR="00BC039B">
        <w:rPr>
          <w:rFonts w:ascii="Times New Roman CYR" w:hAnsi="Times New Roman CYR" w:cs="Times New Roman CYR"/>
          <w:color w:val="000000"/>
          <w:sz w:val="28"/>
          <w:szCs w:val="28"/>
        </w:rPr>
        <w:t>:  Заповед РД 15-176/14.09.2020г.</w:t>
      </w: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lang w:val="en-US"/>
        </w:rPr>
      </w:pPr>
      <w:r>
        <w:rPr>
          <w:rFonts w:ascii="Times New Roman" w:hAnsi="Times New Roman"/>
          <w:i/>
          <w:iCs/>
          <w:color w:val="000000"/>
          <w:sz w:val="23"/>
          <w:szCs w:val="23"/>
          <w:lang w:val="en-US"/>
        </w:rPr>
        <w:t xml:space="preserve"> </w:t>
      </w:r>
    </w:p>
    <w:p w:rsidR="000A3C53" w:rsidRPr="00A340AF" w:rsidRDefault="000A3C53" w:rsidP="000A3C53">
      <w:pPr>
        <w:widowControl w:val="0"/>
        <w:autoSpaceDE w:val="0"/>
        <w:autoSpaceDN w:val="0"/>
        <w:adjustRightInd w:val="0"/>
        <w:spacing w:after="0" w:line="240" w:lineRule="auto"/>
        <w:rPr>
          <w:rFonts w:ascii="Times New Roman" w:hAnsi="Times New Roman"/>
          <w:iCs/>
          <w:color w:val="000000"/>
          <w:sz w:val="28"/>
          <w:szCs w:val="28"/>
        </w:rPr>
      </w:pPr>
      <w:r w:rsidRPr="00A340AF">
        <w:rPr>
          <w:rFonts w:ascii="Times New Roman" w:hAnsi="Times New Roman"/>
          <w:i/>
          <w:iCs/>
          <w:color w:val="000000"/>
          <w:sz w:val="28"/>
          <w:szCs w:val="28"/>
        </w:rPr>
        <w:t xml:space="preserve">                                   </w:t>
      </w:r>
      <w:r>
        <w:rPr>
          <w:rFonts w:ascii="Times New Roman" w:hAnsi="Times New Roman"/>
          <w:iCs/>
          <w:color w:val="000000"/>
          <w:sz w:val="28"/>
          <w:szCs w:val="28"/>
        </w:rPr>
        <w:t xml:space="preserve">     </w:t>
      </w:r>
      <w:r w:rsidRPr="00A340AF">
        <w:rPr>
          <w:rFonts w:ascii="Times New Roman" w:hAnsi="Times New Roman"/>
          <w:iCs/>
          <w:color w:val="000000"/>
          <w:sz w:val="28"/>
          <w:szCs w:val="28"/>
        </w:rPr>
        <w:t xml:space="preserve">  </w:t>
      </w:r>
      <w:r>
        <w:rPr>
          <w:rFonts w:ascii="Times New Roman" w:hAnsi="Times New Roman"/>
          <w:iCs/>
          <w:color w:val="000000"/>
          <w:sz w:val="28"/>
          <w:szCs w:val="28"/>
        </w:rPr>
        <w:t xml:space="preserve">               </w:t>
      </w:r>
      <w:r w:rsidR="00BC039B">
        <w:rPr>
          <w:rFonts w:ascii="Times New Roman" w:hAnsi="Times New Roman"/>
          <w:iCs/>
          <w:color w:val="000000"/>
          <w:sz w:val="28"/>
          <w:szCs w:val="28"/>
        </w:rPr>
        <w:t xml:space="preserve"> Румяна Богданова, директор</w:t>
      </w:r>
    </w:p>
    <w:p w:rsidR="000A3C53" w:rsidRPr="00A340AF" w:rsidRDefault="000A3C53" w:rsidP="000A3C53">
      <w:pPr>
        <w:widowControl w:val="0"/>
        <w:autoSpaceDE w:val="0"/>
        <w:autoSpaceDN w:val="0"/>
        <w:adjustRightInd w:val="0"/>
        <w:spacing w:after="0" w:line="240" w:lineRule="auto"/>
        <w:jc w:val="center"/>
        <w:rPr>
          <w:rFonts w:ascii="Times New Roman" w:hAnsi="Times New Roman"/>
          <w:i/>
          <w:iCs/>
          <w:color w:val="000000"/>
          <w:sz w:val="28"/>
          <w:szCs w:val="28"/>
          <w:lang w:val="en-US"/>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Pr="00A340AF"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23"/>
          <w:szCs w:val="23"/>
          <w:lang w:val="en-US"/>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lang w:val="en-US"/>
        </w:rPr>
      </w:pPr>
      <w:r>
        <w:rPr>
          <w:rFonts w:ascii="Times New Roman" w:hAnsi="Times New Roman"/>
          <w:b/>
          <w:bCs/>
          <w:color w:val="000000"/>
          <w:sz w:val="56"/>
          <w:szCs w:val="56"/>
          <w:lang w:val="en-US"/>
        </w:rPr>
        <w:t xml:space="preserve">ЕТИЧЕН КОДЕКС </w:t>
      </w: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lang w:val="en-US"/>
        </w:rPr>
      </w:pPr>
      <w:r>
        <w:rPr>
          <w:rFonts w:ascii="Times New Roman" w:hAnsi="Times New Roman"/>
          <w:b/>
          <w:bCs/>
          <w:color w:val="000000"/>
          <w:sz w:val="56"/>
          <w:szCs w:val="56"/>
          <w:lang w:val="en-US"/>
        </w:rPr>
        <w:t xml:space="preserve">НА </w:t>
      </w:r>
    </w:p>
    <w:p w:rsidR="000A3C53" w:rsidRDefault="000A3C53" w:rsidP="000A3C53">
      <w:pPr>
        <w:widowControl w:val="0"/>
        <w:autoSpaceDE w:val="0"/>
        <w:autoSpaceDN w:val="0"/>
        <w:adjustRightInd w:val="0"/>
        <w:spacing w:after="0" w:line="240" w:lineRule="auto"/>
        <w:jc w:val="center"/>
        <w:rPr>
          <w:rFonts w:ascii="Times New Roman" w:hAnsi="Times New Roman"/>
          <w:b/>
          <w:bCs/>
          <w:color w:val="000000"/>
          <w:sz w:val="56"/>
          <w:szCs w:val="56"/>
        </w:rPr>
      </w:pPr>
      <w:r>
        <w:rPr>
          <w:rFonts w:ascii="Times New Roman" w:hAnsi="Times New Roman"/>
          <w:b/>
          <w:bCs/>
          <w:color w:val="000000"/>
          <w:sz w:val="56"/>
          <w:szCs w:val="56"/>
          <w:lang w:val="en-US"/>
        </w:rPr>
        <w:t xml:space="preserve">УЧИЛИЩНАТА ОБЩНОСТ </w:t>
      </w: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lang w:val="en-US"/>
        </w:rPr>
      </w:pPr>
      <w:r>
        <w:rPr>
          <w:rFonts w:ascii="Times New Roman" w:hAnsi="Times New Roman"/>
          <w:b/>
          <w:bCs/>
          <w:color w:val="000000"/>
          <w:sz w:val="56"/>
          <w:szCs w:val="56"/>
        </w:rPr>
        <w:t>в ОУ“Васил Левски“</w:t>
      </w:r>
    </w:p>
    <w:p w:rsidR="000A3C53" w:rsidRPr="001A57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rPr>
      </w:pPr>
      <w:r>
        <w:rPr>
          <w:rFonts w:ascii="Times New Roman" w:hAnsi="Times New Roman"/>
          <w:b/>
          <w:bCs/>
          <w:color w:val="000000"/>
          <w:sz w:val="56"/>
          <w:szCs w:val="56"/>
        </w:rPr>
        <w:t>г</w:t>
      </w:r>
      <w:r>
        <w:rPr>
          <w:rFonts w:ascii="Times New Roman" w:hAnsi="Times New Roman"/>
          <w:b/>
          <w:bCs/>
          <w:color w:val="000000"/>
          <w:sz w:val="56"/>
          <w:szCs w:val="56"/>
          <w:lang w:val="en-US"/>
        </w:rPr>
        <w:t>р</w:t>
      </w:r>
      <w:r>
        <w:rPr>
          <w:rFonts w:ascii="Times New Roman" w:hAnsi="Times New Roman"/>
          <w:b/>
          <w:bCs/>
          <w:color w:val="000000"/>
          <w:sz w:val="56"/>
          <w:szCs w:val="56"/>
        </w:rPr>
        <w:t>. Белене</w:t>
      </w:r>
    </w:p>
    <w:p w:rsidR="000A3C53" w:rsidRDefault="000A3C53" w:rsidP="000A3C53">
      <w:pPr>
        <w:widowControl w:val="0"/>
        <w:autoSpaceDE w:val="0"/>
        <w:autoSpaceDN w:val="0"/>
        <w:adjustRightInd w:val="0"/>
        <w:spacing w:after="0" w:line="240" w:lineRule="auto"/>
        <w:jc w:val="center"/>
        <w:rPr>
          <w:rFonts w:ascii="Times New Roman" w:hAnsi="Times New Roman"/>
          <w:b/>
          <w:bCs/>
          <w:color w:val="000000"/>
          <w:sz w:val="40"/>
          <w:szCs w:val="40"/>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40"/>
          <w:szCs w:val="40"/>
          <w:lang w:val="en-US"/>
        </w:rPr>
      </w:pPr>
      <w:r>
        <w:rPr>
          <w:rFonts w:ascii="Times New Roman" w:hAnsi="Times New Roman"/>
          <w:b/>
          <w:bCs/>
          <w:color w:val="000000"/>
          <w:sz w:val="40"/>
          <w:szCs w:val="40"/>
          <w:lang w:val="en-US"/>
        </w:rPr>
        <w:t>20</w:t>
      </w:r>
      <w:r w:rsidR="005E4F94">
        <w:rPr>
          <w:rFonts w:ascii="Times New Roman" w:hAnsi="Times New Roman"/>
          <w:b/>
          <w:bCs/>
          <w:color w:val="000000"/>
          <w:sz w:val="40"/>
          <w:szCs w:val="40"/>
          <w:lang w:val="en-US"/>
        </w:rPr>
        <w:t>20</w:t>
      </w:r>
      <w:r>
        <w:rPr>
          <w:rFonts w:ascii="Times New Roman" w:hAnsi="Times New Roman"/>
          <w:b/>
          <w:bCs/>
          <w:color w:val="000000"/>
          <w:sz w:val="40"/>
          <w:szCs w:val="40"/>
          <w:lang w:val="en-US"/>
        </w:rPr>
        <w:t>-20</w:t>
      </w:r>
      <w:r w:rsidR="005E4F94">
        <w:rPr>
          <w:rFonts w:ascii="Times New Roman" w:hAnsi="Times New Roman"/>
          <w:b/>
          <w:bCs/>
          <w:color w:val="000000"/>
          <w:sz w:val="40"/>
          <w:szCs w:val="40"/>
          <w:lang w:val="en-US"/>
        </w:rPr>
        <w:t>21</w:t>
      </w:r>
      <w:r>
        <w:rPr>
          <w:rFonts w:ascii="Times New Roman" w:hAnsi="Times New Roman"/>
          <w:b/>
          <w:bCs/>
          <w:color w:val="000000"/>
          <w:sz w:val="40"/>
          <w:szCs w:val="40"/>
          <w:lang w:val="en-US"/>
        </w:rPr>
        <w:t xml:space="preserve"> </w:t>
      </w: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Pr="00374941" w:rsidRDefault="00374941" w:rsidP="000A3C5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3"/>
          <w:szCs w:val="23"/>
        </w:rPr>
        <w:t>Етичният кодекс</w:t>
      </w:r>
      <w:r w:rsidR="000A3C53">
        <w:rPr>
          <w:rFonts w:ascii="Times New Roman" w:hAnsi="Times New Roman"/>
          <w:i/>
          <w:iCs/>
          <w:color w:val="000000"/>
          <w:sz w:val="23"/>
          <w:szCs w:val="23"/>
          <w:lang w:val="en-US"/>
        </w:rPr>
        <w:t xml:space="preserve"> е </w:t>
      </w:r>
      <w:proofErr w:type="spellStart"/>
      <w:r w:rsidR="000A3C53">
        <w:rPr>
          <w:rFonts w:ascii="Times New Roman" w:hAnsi="Times New Roman"/>
          <w:i/>
          <w:iCs/>
          <w:color w:val="000000"/>
          <w:sz w:val="23"/>
          <w:szCs w:val="23"/>
          <w:lang w:val="en-US"/>
        </w:rPr>
        <w:t>създаден</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на</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основание</w:t>
      </w:r>
      <w:proofErr w:type="spellEnd"/>
      <w:r w:rsidR="000A3C53">
        <w:rPr>
          <w:rFonts w:ascii="Times New Roman" w:hAnsi="Times New Roman"/>
          <w:i/>
          <w:iCs/>
          <w:color w:val="000000"/>
          <w:sz w:val="23"/>
          <w:szCs w:val="23"/>
          <w:lang w:val="en-US"/>
        </w:rPr>
        <w:t xml:space="preserve"> </w:t>
      </w:r>
      <w:r w:rsidR="000A3C53">
        <w:rPr>
          <w:rFonts w:ascii="Times New Roman CYR" w:hAnsi="Times New Roman CYR" w:cs="Times New Roman CYR"/>
          <w:color w:val="000000"/>
          <w:sz w:val="23"/>
          <w:szCs w:val="23"/>
        </w:rPr>
        <w:t xml:space="preserve">чл.175, ал.1, 2 и 3 </w:t>
      </w:r>
      <w:proofErr w:type="spellStart"/>
      <w:r w:rsidR="000A3C53">
        <w:rPr>
          <w:rFonts w:ascii="Times New Roman" w:hAnsi="Times New Roman"/>
          <w:i/>
          <w:iCs/>
          <w:color w:val="000000"/>
          <w:sz w:val="23"/>
          <w:szCs w:val="23"/>
          <w:lang w:val="en-US"/>
        </w:rPr>
        <w:t>от</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Закона</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за</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предучилищното</w:t>
      </w:r>
      <w:proofErr w:type="spellEnd"/>
      <w:r w:rsidR="000A3C53">
        <w:rPr>
          <w:rFonts w:ascii="Times New Roman" w:hAnsi="Times New Roman"/>
          <w:i/>
          <w:iCs/>
          <w:color w:val="000000"/>
          <w:sz w:val="23"/>
          <w:szCs w:val="23"/>
          <w:lang w:val="en-US"/>
        </w:rPr>
        <w:t xml:space="preserve"> и </w:t>
      </w:r>
      <w:proofErr w:type="spellStart"/>
      <w:r w:rsidR="000A3C53">
        <w:rPr>
          <w:rFonts w:ascii="Times New Roman" w:hAnsi="Times New Roman"/>
          <w:i/>
          <w:iCs/>
          <w:color w:val="000000"/>
          <w:sz w:val="23"/>
          <w:szCs w:val="23"/>
          <w:lang w:val="en-US"/>
        </w:rPr>
        <w:t>училищното</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образование</w:t>
      </w:r>
      <w:proofErr w:type="spellEnd"/>
      <w:r w:rsidR="000A3C53">
        <w:rPr>
          <w:rFonts w:ascii="Times New Roman" w:hAnsi="Times New Roman"/>
          <w:i/>
          <w:iCs/>
          <w:color w:val="000000"/>
          <w:sz w:val="23"/>
          <w:szCs w:val="23"/>
          <w:lang w:val="en-US"/>
        </w:rPr>
        <w:t xml:space="preserve"> , </w:t>
      </w:r>
      <w:proofErr w:type="spellStart"/>
      <w:r w:rsidR="000A3C53">
        <w:rPr>
          <w:rFonts w:ascii="Times New Roman" w:hAnsi="Times New Roman"/>
          <w:i/>
          <w:iCs/>
          <w:color w:val="000000"/>
          <w:sz w:val="23"/>
          <w:szCs w:val="23"/>
          <w:lang w:val="en-US"/>
        </w:rPr>
        <w:t>приет</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от</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Педагогическия</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съвет</w:t>
      </w:r>
      <w:proofErr w:type="spellEnd"/>
      <w:r w:rsidR="000A3C53">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на</w:t>
      </w:r>
      <w:proofErr w:type="spellEnd"/>
      <w:r>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проведено</w:t>
      </w:r>
      <w:proofErr w:type="spellEnd"/>
      <w:r>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заседание</w:t>
      </w:r>
      <w:proofErr w:type="spellEnd"/>
      <w:r>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на</w:t>
      </w:r>
      <w:proofErr w:type="spellEnd"/>
      <w:r>
        <w:rPr>
          <w:rFonts w:ascii="Times New Roman" w:hAnsi="Times New Roman"/>
          <w:i/>
          <w:iCs/>
          <w:color w:val="000000"/>
          <w:sz w:val="23"/>
          <w:szCs w:val="23"/>
          <w:lang w:val="en-US"/>
        </w:rPr>
        <w:t xml:space="preserve"> </w:t>
      </w:r>
      <w:r w:rsidR="00BD490C">
        <w:rPr>
          <w:rFonts w:ascii="Times New Roman" w:hAnsi="Times New Roman"/>
          <w:i/>
          <w:iCs/>
          <w:color w:val="000000"/>
          <w:sz w:val="23"/>
          <w:szCs w:val="23"/>
        </w:rPr>
        <w:t xml:space="preserve"> 1</w:t>
      </w:r>
      <w:r w:rsidR="00BD490C">
        <w:rPr>
          <w:rFonts w:ascii="Times New Roman" w:hAnsi="Times New Roman"/>
          <w:i/>
          <w:iCs/>
          <w:color w:val="000000"/>
          <w:sz w:val="23"/>
          <w:szCs w:val="23"/>
          <w:lang w:val="en-US"/>
        </w:rPr>
        <w:t>1</w:t>
      </w:r>
      <w:r w:rsidR="00BD490C">
        <w:rPr>
          <w:rFonts w:ascii="Times New Roman" w:hAnsi="Times New Roman"/>
          <w:i/>
          <w:iCs/>
          <w:color w:val="000000"/>
          <w:sz w:val="23"/>
          <w:szCs w:val="23"/>
        </w:rPr>
        <w:t>.09.20</w:t>
      </w:r>
      <w:r w:rsidR="00BD490C">
        <w:rPr>
          <w:rFonts w:ascii="Times New Roman" w:hAnsi="Times New Roman"/>
          <w:i/>
          <w:iCs/>
          <w:color w:val="000000"/>
          <w:sz w:val="23"/>
          <w:szCs w:val="23"/>
          <w:lang w:val="en-US"/>
        </w:rPr>
        <w:t>20</w:t>
      </w:r>
      <w:bookmarkStart w:id="0" w:name="_GoBack"/>
      <w:bookmarkEnd w:id="0"/>
      <w:r>
        <w:rPr>
          <w:rFonts w:ascii="Times New Roman" w:hAnsi="Times New Roman"/>
          <w:i/>
          <w:iCs/>
          <w:color w:val="000000"/>
          <w:sz w:val="23"/>
          <w:szCs w:val="23"/>
        </w:rPr>
        <w:t>г.</w:t>
      </w:r>
      <w:r w:rsidR="000A3C53">
        <w:rPr>
          <w:rFonts w:ascii="Times New Roman" w:hAnsi="Times New Roman"/>
          <w:i/>
          <w:iCs/>
          <w:color w:val="000000"/>
          <w:sz w:val="23"/>
          <w:szCs w:val="23"/>
          <w:lang w:val="en-US"/>
        </w:rPr>
        <w:t xml:space="preserve">/ </w:t>
      </w:r>
      <w:proofErr w:type="spellStart"/>
      <w:proofErr w:type="gramStart"/>
      <w:r w:rsidR="000A3C53">
        <w:rPr>
          <w:rFonts w:ascii="Times New Roman" w:hAnsi="Times New Roman"/>
          <w:i/>
          <w:iCs/>
          <w:color w:val="000000"/>
          <w:sz w:val="23"/>
          <w:szCs w:val="23"/>
          <w:lang w:val="en-US"/>
        </w:rPr>
        <w:t>съгласно</w:t>
      </w:r>
      <w:proofErr w:type="spellEnd"/>
      <w:proofErr w:type="gram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чл</w:t>
      </w:r>
      <w:proofErr w:type="spellEnd"/>
      <w:r w:rsidR="000A3C53">
        <w:rPr>
          <w:rFonts w:ascii="Times New Roman" w:hAnsi="Times New Roman"/>
          <w:i/>
          <w:iCs/>
          <w:color w:val="000000"/>
          <w:sz w:val="23"/>
          <w:szCs w:val="23"/>
          <w:lang w:val="en-US"/>
        </w:rPr>
        <w:t xml:space="preserve">. </w:t>
      </w:r>
      <w:proofErr w:type="gramStart"/>
      <w:r w:rsidR="000A3C53">
        <w:rPr>
          <w:rFonts w:ascii="Times New Roman" w:hAnsi="Times New Roman"/>
          <w:i/>
          <w:iCs/>
          <w:color w:val="000000"/>
          <w:sz w:val="23"/>
          <w:szCs w:val="23"/>
          <w:lang w:val="en-US"/>
        </w:rPr>
        <w:t xml:space="preserve">263, </w:t>
      </w:r>
      <w:proofErr w:type="spellStart"/>
      <w:r w:rsidR="000A3C53">
        <w:rPr>
          <w:rFonts w:ascii="Times New Roman" w:hAnsi="Times New Roman"/>
          <w:i/>
          <w:iCs/>
          <w:color w:val="000000"/>
          <w:sz w:val="23"/>
          <w:szCs w:val="23"/>
          <w:lang w:val="en-US"/>
        </w:rPr>
        <w:t>ал</w:t>
      </w:r>
      <w:proofErr w:type="spellEnd"/>
      <w:r w:rsidR="000A3C53">
        <w:rPr>
          <w:rFonts w:ascii="Times New Roman" w:hAnsi="Times New Roman"/>
          <w:i/>
          <w:iCs/>
          <w:color w:val="000000"/>
          <w:sz w:val="23"/>
          <w:szCs w:val="23"/>
          <w:lang w:val="en-US"/>
        </w:rPr>
        <w:t>.</w:t>
      </w:r>
      <w:proofErr w:type="gramEnd"/>
      <w:r w:rsidR="000A3C53">
        <w:rPr>
          <w:rFonts w:ascii="Times New Roman" w:hAnsi="Times New Roman"/>
          <w:i/>
          <w:iCs/>
          <w:color w:val="000000"/>
          <w:sz w:val="23"/>
          <w:szCs w:val="23"/>
          <w:lang w:val="en-US"/>
        </w:rPr>
        <w:t xml:space="preserve"> 1, т. 14/ </w:t>
      </w:r>
      <w:r w:rsidR="000A3C53">
        <w:rPr>
          <w:rFonts w:ascii="Times New Roman CYR" w:hAnsi="Times New Roman CYR" w:cs="Times New Roman CYR"/>
          <w:color w:val="000000"/>
          <w:sz w:val="23"/>
          <w:szCs w:val="23"/>
        </w:rPr>
        <w:t>и с решен</w:t>
      </w:r>
      <w:r>
        <w:rPr>
          <w:rFonts w:ascii="Times New Roman CYR" w:hAnsi="Times New Roman CYR" w:cs="Times New Roman CYR"/>
          <w:color w:val="000000"/>
          <w:sz w:val="23"/>
          <w:szCs w:val="23"/>
        </w:rPr>
        <w:t>ие</w:t>
      </w:r>
      <w:r w:rsidR="00BC039B">
        <w:rPr>
          <w:rFonts w:ascii="Times New Roman CYR" w:hAnsi="Times New Roman CYR" w:cs="Times New Roman CYR"/>
          <w:color w:val="000000"/>
          <w:sz w:val="23"/>
          <w:szCs w:val="23"/>
        </w:rPr>
        <w:t xml:space="preserve"> на обществения съвет от</w:t>
      </w:r>
      <w:r w:rsidR="00BC039B">
        <w:rPr>
          <w:rFonts w:ascii="Times New Roman CYR" w:hAnsi="Times New Roman CYR" w:cs="Times New Roman CYR"/>
          <w:color w:val="000000"/>
          <w:sz w:val="23"/>
          <w:szCs w:val="23"/>
          <w:lang w:val="en-US"/>
        </w:rPr>
        <w:t xml:space="preserve"> </w:t>
      </w:r>
      <w:r w:rsidR="00BC039B">
        <w:rPr>
          <w:rFonts w:ascii="Times New Roman CYR" w:hAnsi="Times New Roman CYR" w:cs="Times New Roman CYR"/>
          <w:color w:val="000000"/>
          <w:sz w:val="23"/>
          <w:szCs w:val="23"/>
        </w:rPr>
        <w:t>м.септември</w:t>
      </w:r>
      <w:r>
        <w:rPr>
          <w:rFonts w:ascii="Times New Roman CYR" w:hAnsi="Times New Roman CYR" w:cs="Times New Roman CYR"/>
          <w:color w:val="000000"/>
          <w:sz w:val="23"/>
          <w:szCs w:val="23"/>
        </w:rPr>
        <w:t xml:space="preserve">, </w:t>
      </w:r>
      <w:proofErr w:type="gramStart"/>
      <w:r w:rsidRPr="00374941">
        <w:rPr>
          <w:rFonts w:ascii="Times New Roman" w:hAnsi="Times New Roman"/>
          <w:color w:val="000000"/>
          <w:sz w:val="23"/>
          <w:szCs w:val="23"/>
        </w:rPr>
        <w:t xml:space="preserve">съгласно </w:t>
      </w:r>
      <w:r w:rsidR="000A3C53" w:rsidRPr="00374941">
        <w:rPr>
          <w:rFonts w:ascii="Times New Roman" w:hAnsi="Times New Roman"/>
          <w:color w:val="000000"/>
          <w:sz w:val="23"/>
          <w:szCs w:val="23"/>
        </w:rPr>
        <w:t xml:space="preserve"> чл.269,ал</w:t>
      </w:r>
      <w:proofErr w:type="gramEnd"/>
      <w:r w:rsidR="000A3C53" w:rsidRPr="00374941">
        <w:rPr>
          <w:rFonts w:ascii="Times New Roman" w:hAnsi="Times New Roman"/>
          <w:color w:val="000000"/>
          <w:sz w:val="23"/>
          <w:szCs w:val="23"/>
        </w:rPr>
        <w:t xml:space="preserve">. 1, т.11 </w:t>
      </w:r>
      <w:r w:rsidR="000A3C53" w:rsidRPr="00374941">
        <w:rPr>
          <w:rFonts w:ascii="Times New Roman" w:hAnsi="Times New Roman"/>
          <w:i/>
          <w:color w:val="000000"/>
          <w:sz w:val="23"/>
          <w:szCs w:val="23"/>
        </w:rPr>
        <w:t>от ЗПУ</w:t>
      </w:r>
      <w:r w:rsidR="00043227" w:rsidRPr="00374941">
        <w:rPr>
          <w:rFonts w:ascii="Times New Roman" w:hAnsi="Times New Roman"/>
          <w:color w:val="000000"/>
          <w:sz w:val="23"/>
          <w:szCs w:val="23"/>
        </w:rPr>
        <w:t>О</w:t>
      </w:r>
    </w:p>
    <w:p w:rsidR="000A3C53" w:rsidRPr="00374941"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r w:rsidRPr="00374941">
        <w:rPr>
          <w:rFonts w:ascii="Times New Roman" w:hAnsi="Times New Roman"/>
          <w:color w:val="000000"/>
          <w:sz w:val="24"/>
          <w:szCs w:val="24"/>
        </w:rPr>
        <w:t xml:space="preserve"> </w:t>
      </w:r>
      <w:r w:rsidRPr="00374941">
        <w:rPr>
          <w:rFonts w:ascii="Times New Roman" w:hAnsi="Times New Roman"/>
          <w:i/>
          <w:iCs/>
          <w:color w:val="000000"/>
          <w:sz w:val="23"/>
          <w:szCs w:val="23"/>
        </w:rPr>
        <w:t xml:space="preserve">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374941" w:rsidRPr="00374941" w:rsidRDefault="00374941"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FB5DA1" w:rsidRDefault="00FB5DA1"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b/>
          <w:bCs/>
          <w:color w:val="000000"/>
          <w:sz w:val="32"/>
          <w:szCs w:val="32"/>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b/>
          <w:bCs/>
          <w:color w:val="000000"/>
          <w:sz w:val="32"/>
          <w:szCs w:val="32"/>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color w:val="000000"/>
          <w:sz w:val="32"/>
          <w:szCs w:val="32"/>
        </w:rPr>
      </w:pPr>
      <w:r w:rsidRPr="00374941">
        <w:rPr>
          <w:rFonts w:ascii="Times New Roman CYR" w:hAnsi="Times New Roman CYR" w:cs="Times New Roman CYR"/>
          <w:b/>
          <w:bCs/>
          <w:color w:val="000000"/>
          <w:sz w:val="32"/>
          <w:szCs w:val="32"/>
        </w:rPr>
        <w:t xml:space="preserve">СЪДЪРЖАНИЕ </w:t>
      </w:r>
    </w:p>
    <w:p w:rsidR="00374941" w:rsidRDefault="00374941" w:rsidP="000A3C53">
      <w:pPr>
        <w:widowControl w:val="0"/>
        <w:autoSpaceDE w:val="0"/>
        <w:autoSpaceDN w:val="0"/>
        <w:adjustRightInd w:val="0"/>
        <w:spacing w:after="0" w:line="240" w:lineRule="auto"/>
        <w:rPr>
          <w:rFonts w:ascii="Times New Roman CYR" w:hAnsi="Times New Roman CYR" w:cs="Times New Roman CYR"/>
          <w:b/>
          <w:bCs/>
          <w:color w:val="000000"/>
          <w:sz w:val="32"/>
          <w:szCs w:val="32"/>
        </w:rPr>
      </w:pPr>
    </w:p>
    <w:p w:rsidR="00374941" w:rsidRP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32"/>
          <w:szCs w:val="32"/>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8"/>
          <w:szCs w:val="28"/>
        </w:rPr>
        <w:t xml:space="preserve">1. </w:t>
      </w:r>
      <w:r>
        <w:rPr>
          <w:rFonts w:ascii="Times New Roman CYR" w:hAnsi="Times New Roman CYR" w:cs="Times New Roman CYR"/>
          <w:b/>
          <w:bCs/>
          <w:color w:val="000000"/>
          <w:sz w:val="23"/>
          <w:szCs w:val="23"/>
        </w:rPr>
        <w:t xml:space="preserve">ВЪВЕДЕНИЕ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8"/>
          <w:szCs w:val="28"/>
        </w:rPr>
        <w:t xml:space="preserve">2. </w:t>
      </w:r>
      <w:r>
        <w:rPr>
          <w:rFonts w:ascii="Times New Roman CYR" w:hAnsi="Times New Roman CYR" w:cs="Times New Roman CYR"/>
          <w:b/>
          <w:bCs/>
          <w:color w:val="000000"/>
          <w:sz w:val="23"/>
          <w:szCs w:val="23"/>
        </w:rPr>
        <w:t xml:space="preserve">НОРМАТИВНА ОСНОВА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8"/>
          <w:szCs w:val="28"/>
        </w:rPr>
        <w:t xml:space="preserve">3. </w:t>
      </w:r>
      <w:r>
        <w:rPr>
          <w:rFonts w:ascii="Times New Roman CYR" w:hAnsi="Times New Roman CYR" w:cs="Times New Roman CYR"/>
          <w:b/>
          <w:bCs/>
          <w:color w:val="000000"/>
          <w:sz w:val="23"/>
          <w:szCs w:val="23"/>
        </w:rPr>
        <w:t xml:space="preserve">РАЗДЕЛ ПЪРВИ - ОСНОВНИ ПОЛОЖЕНИЯ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8"/>
          <w:szCs w:val="28"/>
        </w:rPr>
        <w:t xml:space="preserve">4. </w:t>
      </w:r>
      <w:r>
        <w:rPr>
          <w:rFonts w:ascii="Times New Roman CYR" w:hAnsi="Times New Roman CYR" w:cs="Times New Roman CYR"/>
          <w:b/>
          <w:bCs/>
          <w:color w:val="000000"/>
          <w:sz w:val="23"/>
          <w:szCs w:val="23"/>
        </w:rPr>
        <w:t xml:space="preserve">РАЗДЕЛ ВТОРИ - ПРАВА И ОТГОВОРНОСТИ НА УЧАСТНИЦИТЕ В УЧИЛИЩНАТА ОБЩНОСТ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4.1.Глава I - Педагогически специалисти и служители в училището.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4.2. Глава II-</w:t>
      </w:r>
      <w:r w:rsidR="00043227">
        <w:rPr>
          <w:rFonts w:ascii="Times New Roman CYR" w:hAnsi="Times New Roman CYR" w:cs="Times New Roman CYR"/>
          <w:b/>
          <w:bCs/>
          <w:color w:val="000000"/>
          <w:sz w:val="23"/>
          <w:szCs w:val="23"/>
        </w:rPr>
        <w:t xml:space="preserve"> Подкрепа за личностно развитие</w:t>
      </w:r>
      <w:r w:rsidR="00043227">
        <w:rPr>
          <w:rFonts w:ascii="Times New Roman CYR" w:hAnsi="Times New Roman CYR" w:cs="Times New Roman CYR"/>
          <w:b/>
          <w:bCs/>
          <w:color w:val="000000"/>
          <w:sz w:val="23"/>
          <w:szCs w:val="23"/>
          <w:lang w:val="en-US"/>
        </w:rPr>
        <w:t xml:space="preserve"> </w:t>
      </w:r>
      <w:r w:rsidR="00043227">
        <w:rPr>
          <w:rFonts w:ascii="Times New Roman CYR" w:hAnsi="Times New Roman CYR" w:cs="Times New Roman CYR"/>
          <w:b/>
          <w:bCs/>
          <w:color w:val="000000"/>
          <w:sz w:val="23"/>
          <w:szCs w:val="23"/>
        </w:rPr>
        <w:t>на</w:t>
      </w:r>
      <w:r>
        <w:rPr>
          <w:rFonts w:ascii="Times New Roman CYR" w:hAnsi="Times New Roman CYR" w:cs="Times New Roman CYR"/>
          <w:b/>
          <w:bCs/>
          <w:color w:val="000000"/>
          <w:sz w:val="23"/>
          <w:szCs w:val="23"/>
        </w:rPr>
        <w:t xml:space="preserve"> учениците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4.3. Глава III - Педагогически съвет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4.</w:t>
      </w:r>
      <w:proofErr w:type="spellStart"/>
      <w:r>
        <w:rPr>
          <w:rFonts w:ascii="Times New Roman CYR" w:hAnsi="Times New Roman CYR" w:cs="Times New Roman CYR"/>
          <w:b/>
          <w:bCs/>
          <w:color w:val="000000"/>
          <w:sz w:val="23"/>
          <w:szCs w:val="23"/>
        </w:rPr>
        <w:t>4</w:t>
      </w:r>
      <w:proofErr w:type="spellEnd"/>
      <w:r>
        <w:rPr>
          <w:rFonts w:ascii="Times New Roman CYR" w:hAnsi="Times New Roman CYR" w:cs="Times New Roman CYR"/>
          <w:b/>
          <w:bCs/>
          <w:color w:val="000000"/>
          <w:sz w:val="23"/>
          <w:szCs w:val="23"/>
        </w:rPr>
        <w:t xml:space="preserve">. Глава IV - Обществен съвет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4.5. Глава V – Родители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8"/>
          <w:szCs w:val="28"/>
        </w:rPr>
        <w:t xml:space="preserve">5. </w:t>
      </w:r>
      <w:r>
        <w:rPr>
          <w:rFonts w:ascii="Times New Roman CYR" w:hAnsi="Times New Roman CYR" w:cs="Times New Roman CYR"/>
          <w:b/>
          <w:bCs/>
          <w:color w:val="000000"/>
          <w:sz w:val="23"/>
          <w:szCs w:val="23"/>
        </w:rPr>
        <w:t xml:space="preserve">Раздел ІІІ МОРАЛНИ ОТГОВОРНОСТИ КЪМ СЕМЕЙСТВОТО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6. Раздел IV ВЗАИМООТНОШЕНИЯ С КОЛЕГИТЕ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7. Раздел V МОРАЛНИ ОТГОВОРНОСТИ КЪМ ОБЩЕСТВОТО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8. Раздел VІ ПРОФЕСИОНАЛНО ПОВЕДЕНИЕ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9. Раздел VII КОНФЛИКТ НА ИНТЕРЕСИ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10. Раздел VIII КОМИСИЯ ПО ЕТИКА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11. Раздел ІХ ЛИЧНО ПОВЕДЕНИЕ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12. Раздел ХI ДРУГИ РАЗПОРЕДБИ </w:t>
      </w:r>
      <w:r>
        <w:rPr>
          <w:rFonts w:ascii="Times New Roman CYR" w:hAnsi="Times New Roman CYR" w:cs="Times New Roman CYR"/>
          <w:color w:val="000000"/>
          <w:sz w:val="23"/>
          <w:szCs w:val="23"/>
        </w:rPr>
        <w:t xml:space="preserve"> </w:t>
      </w: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color w:val="000000"/>
          <w:sz w:val="23"/>
          <w:szCs w:val="23"/>
          <w:lang w:val="en-US"/>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43227">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Етичният кодекс на </w:t>
      </w:r>
      <w:r w:rsidR="000A3C53" w:rsidRPr="00281F92">
        <w:rPr>
          <w:rFonts w:ascii="Times New Roman CYR" w:hAnsi="Times New Roman CYR" w:cs="Times New Roman CYR"/>
          <w:sz w:val="24"/>
          <w:szCs w:val="24"/>
          <w:lang w:val="en-US"/>
        </w:rPr>
        <w:t>O</w:t>
      </w:r>
      <w:r w:rsidR="000A3C53" w:rsidRPr="00281F92">
        <w:rPr>
          <w:rFonts w:ascii="Times New Roman CYR" w:hAnsi="Times New Roman CYR" w:cs="Times New Roman CYR"/>
          <w:sz w:val="24"/>
          <w:szCs w:val="24"/>
        </w:rPr>
        <w:t>У „Васил Левски“- Белене е разработен от Директора на училището, комисия от педагогически специалисти и представители на обществения съвет към училището</w:t>
      </w:r>
      <w:r w:rsidR="000A3C53" w:rsidRPr="00281F92">
        <w:rPr>
          <w:rFonts w:ascii="Times New Roman CYR" w:hAnsi="Times New Roman CYR" w:cs="Times New Roman CYR"/>
          <w:color w:val="FF0000"/>
          <w:sz w:val="24"/>
          <w:szCs w:val="24"/>
        </w:rPr>
        <w:t xml:space="preserve"> </w:t>
      </w:r>
      <w:r w:rsidR="000A3C53" w:rsidRPr="00281F92">
        <w:rPr>
          <w:rFonts w:ascii="Times New Roman CYR" w:hAnsi="Times New Roman CYR" w:cs="Times New Roman CYR"/>
          <w:sz w:val="24"/>
          <w:szCs w:val="24"/>
        </w:rPr>
        <w:t xml:space="preserve">в съответствие с изискванията на чл. 269, ал. 1, т.11 от ЗПУО.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Етичният кодекс представя стандартите за етично поведение на работещите с деца в образователно-възпитателния процес и има за цел: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1. Да утвърди основните ценности, норми и принципи на поведение, които работещите с деца трябва да знаят и спазват в своята практика.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2. Да укрепи авторитета на учителите и общественото доверие към училището, като институция.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3. Да утвърди волята и стремежа на работещите с деца за етичност в образователно-възпитателния процес.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4. Да насочва поведението и подпомага работещите с деца в решаването на етични дилеми, които срещат в своята практика.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5. Да очертае моралните отговорности на работещите с деца: към детето, към семейството, помежду им и към обществото. </w:t>
      </w:r>
    </w:p>
    <w:p w:rsidR="009D5F7D" w:rsidRDefault="009D5F7D" w:rsidP="000A3C53">
      <w:pPr>
        <w:widowControl w:val="0"/>
        <w:autoSpaceDE w:val="0"/>
        <w:autoSpaceDN w:val="0"/>
        <w:adjustRightInd w:val="0"/>
        <w:spacing w:after="0" w:line="240" w:lineRule="auto"/>
        <w:rPr>
          <w:rFonts w:ascii="Times New Roman CYR" w:hAnsi="Times New Roman CYR" w:cs="Times New Roman CYR"/>
          <w:b/>
          <w:bCs/>
          <w:sz w:val="24"/>
          <w:szCs w:val="24"/>
        </w:rPr>
      </w:pPr>
    </w:p>
    <w:p w:rsidR="009D5F7D" w:rsidRDefault="009D5F7D" w:rsidP="000A3C53">
      <w:pPr>
        <w:widowControl w:val="0"/>
        <w:autoSpaceDE w:val="0"/>
        <w:autoSpaceDN w:val="0"/>
        <w:adjustRightInd w:val="0"/>
        <w:spacing w:after="0" w:line="240" w:lineRule="auto"/>
        <w:rPr>
          <w:rFonts w:ascii="Times New Roman CYR" w:hAnsi="Times New Roman CYR" w:cs="Times New Roman CYR"/>
          <w:b/>
          <w:bCs/>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НОРМАТИВНА ОСНОВА :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Конвенцията на ООН за правата на детето;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Европейската харта за правата на човека;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Конституция на РБ;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Закон за защита правата на детето;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Закон за защита правата на човека;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Закон за предучилищното и училищно образование; </w:t>
      </w:r>
    </w:p>
    <w:p w:rsidR="000A3C53" w:rsidRPr="00281F92" w:rsidRDefault="009D5F7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Стандарт за приобщаващо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p>
    <w:p w:rsidR="00024FC5" w:rsidRPr="00024FC5" w:rsidRDefault="00024FC5" w:rsidP="000A3C53">
      <w:pPr>
        <w:pageBreakBefore/>
        <w:widowControl w:val="0"/>
        <w:autoSpaceDE w:val="0"/>
        <w:autoSpaceDN w:val="0"/>
        <w:adjustRightInd w:val="0"/>
        <w:spacing w:after="0" w:line="240" w:lineRule="auto"/>
        <w:rPr>
          <w:rFonts w:ascii="Times New Roman CYR" w:hAnsi="Times New Roman CYR" w:cs="Times New Roman CYR"/>
          <w:b/>
          <w:sz w:val="24"/>
          <w:szCs w:val="24"/>
        </w:rPr>
      </w:pPr>
      <w:r w:rsidRPr="00024FC5">
        <w:rPr>
          <w:rFonts w:ascii="Times New Roman CYR" w:hAnsi="Times New Roman CYR" w:cs="Times New Roman CYR"/>
          <w:b/>
          <w:sz w:val="24"/>
          <w:szCs w:val="24"/>
        </w:rPr>
        <w:lastRenderedPageBreak/>
        <w:t>РАЗДЕЛ ПЪРВИ</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ОСНОВНИ ПОЛОЖЕНИЯ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Чл.1 (</w:t>
      </w:r>
      <w:proofErr w:type="spellStart"/>
      <w:r w:rsidRPr="00281F92">
        <w:rPr>
          <w:rFonts w:ascii="Times New Roman CYR" w:hAnsi="Times New Roman CYR" w:cs="Times New Roman CYR"/>
          <w:sz w:val="24"/>
          <w:szCs w:val="24"/>
        </w:rPr>
        <w:t>1</w:t>
      </w:r>
      <w:proofErr w:type="spellEnd"/>
      <w:r w:rsidRPr="00281F92">
        <w:rPr>
          <w:rFonts w:ascii="Times New Roman CYR" w:hAnsi="Times New Roman CYR" w:cs="Times New Roman CYR"/>
          <w:sz w:val="24"/>
          <w:szCs w:val="24"/>
        </w:rPr>
        <w:t xml:space="preserve">) Етичният кодекс е създаден на основание Чл. 175. (1) от ЗПУО и е подчинен на общите принципи в системата на предучилищното и училищното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Единна държавна образователна политика за осигуряване правото на предучилищно и училищно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3. Равен достъп до качестве</w:t>
      </w:r>
      <w:r w:rsidR="00CB3475">
        <w:rPr>
          <w:rFonts w:ascii="Times New Roman CYR" w:hAnsi="Times New Roman CYR" w:cs="Times New Roman CYR"/>
          <w:sz w:val="24"/>
          <w:szCs w:val="24"/>
        </w:rPr>
        <w:t>но образование и приобщаване на</w:t>
      </w:r>
      <w:r w:rsidRPr="00281F92">
        <w:rPr>
          <w:rFonts w:ascii="Times New Roman CYR" w:hAnsi="Times New Roman CYR" w:cs="Times New Roman CYR"/>
          <w:sz w:val="24"/>
          <w:szCs w:val="24"/>
        </w:rPr>
        <w:t xml:space="preserve">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w:t>
      </w:r>
      <w:proofErr w:type="spellStart"/>
      <w:r w:rsidRPr="00281F92">
        <w:rPr>
          <w:rFonts w:ascii="Times New Roman CYR" w:hAnsi="Times New Roman CYR" w:cs="Times New Roman CYR"/>
          <w:sz w:val="24"/>
          <w:szCs w:val="24"/>
        </w:rPr>
        <w:t>Равнопоставеност</w:t>
      </w:r>
      <w:proofErr w:type="spellEnd"/>
      <w:r w:rsidRPr="00281F92">
        <w:rPr>
          <w:rFonts w:ascii="Times New Roman CYR" w:hAnsi="Times New Roman CYR" w:cs="Times New Roman CYR"/>
          <w:sz w:val="24"/>
          <w:szCs w:val="24"/>
        </w:rPr>
        <w:t xml:space="preserve"> и недопускане на дискриминация при провеждане на предучилищното и училищното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Хуманизъм и толерантност.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Етичният кодекс на училищната общност е приет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color w:val="800000"/>
          <w:sz w:val="24"/>
          <w:szCs w:val="24"/>
        </w:rPr>
        <w:t>(</w:t>
      </w:r>
      <w:r w:rsidRPr="00281F92">
        <w:rPr>
          <w:rFonts w:ascii="Times New Roman CYR" w:hAnsi="Times New Roman CYR" w:cs="Times New Roman CYR"/>
          <w:sz w:val="24"/>
          <w:szCs w:val="24"/>
        </w:rPr>
        <w:t xml:space="preserve">3) Етичният кодекс е поставен на видно място в училищната сграда – на информационното табло пред учителската стая.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Етичният кодекс се публикува на интернет страницата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Чл.2. Този кодекс определя правилата за поведение на служителите в училището и има за цел да повиши общественото доверие в техния професионализъм и морал, както и да издигне престижа на учителската професия и образователната </w:t>
      </w:r>
      <w:proofErr w:type="spellStart"/>
      <w:r w:rsidRPr="00281F92">
        <w:rPr>
          <w:rFonts w:ascii="Times New Roman CYR" w:hAnsi="Times New Roman CYR" w:cs="Times New Roman CYR"/>
          <w:sz w:val="24"/>
          <w:szCs w:val="24"/>
        </w:rPr>
        <w:t>инстиуция</w:t>
      </w:r>
      <w:proofErr w:type="spellEnd"/>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Чл.3. (1) Етичният кодекс в ОУ“ Васил </w:t>
      </w:r>
      <w:proofErr w:type="spellStart"/>
      <w:r w:rsidRPr="00281F92">
        <w:rPr>
          <w:rFonts w:ascii="Times New Roman CYR" w:hAnsi="Times New Roman CYR" w:cs="Times New Roman CYR"/>
          <w:sz w:val="24"/>
          <w:szCs w:val="24"/>
        </w:rPr>
        <w:t>Ленски</w:t>
      </w:r>
      <w:proofErr w:type="spellEnd"/>
      <w:r w:rsidRPr="00281F92">
        <w:rPr>
          <w:rFonts w:ascii="Times New Roman CYR" w:hAnsi="Times New Roman CYR" w:cs="Times New Roman CYR"/>
          <w:sz w:val="24"/>
          <w:szCs w:val="24"/>
        </w:rPr>
        <w:t xml:space="preserve">“- Белене има за цел: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повиши общественото доверие в морала и професионализма на работещите в училището и да издигне неговия престиж;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предотврати възникването на конфликти в човешките взаимоотношения и да осигури хармонична атмосфера в училищната среда сред цялата училищна общност;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развие: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3.1.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3.2. Придобитите компетентности, необходими за успешна личностна и професионална реализация и активен граждански живот в съвременните общности;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3.</w:t>
      </w:r>
      <w:proofErr w:type="spellStart"/>
      <w:r w:rsidRPr="00281F92">
        <w:rPr>
          <w:rFonts w:ascii="Times New Roman CYR" w:hAnsi="Times New Roman CYR" w:cs="Times New Roman CYR"/>
          <w:sz w:val="24"/>
          <w:szCs w:val="24"/>
        </w:rPr>
        <w:t>3</w:t>
      </w:r>
      <w:proofErr w:type="spellEnd"/>
      <w:r w:rsidRPr="00281F92">
        <w:rPr>
          <w:rFonts w:ascii="Times New Roman CYR" w:hAnsi="Times New Roman CYR" w:cs="Times New Roman CYR"/>
          <w:sz w:val="24"/>
          <w:szCs w:val="24"/>
        </w:rPr>
        <w:t>. Ранно откриване на заложбите</w:t>
      </w:r>
      <w:r w:rsidR="00CB3475">
        <w:rPr>
          <w:rFonts w:ascii="Times New Roman CYR" w:hAnsi="Times New Roman CYR" w:cs="Times New Roman CYR"/>
          <w:sz w:val="24"/>
          <w:szCs w:val="24"/>
        </w:rPr>
        <w:t xml:space="preserve"> и способностите на </w:t>
      </w:r>
      <w:proofErr w:type="spellStart"/>
      <w:r w:rsidR="00CB3475">
        <w:rPr>
          <w:rFonts w:ascii="Times New Roman CYR" w:hAnsi="Times New Roman CYR" w:cs="Times New Roman CYR"/>
          <w:sz w:val="24"/>
          <w:szCs w:val="24"/>
        </w:rPr>
        <w:t>всяки</w:t>
      </w:r>
      <w:proofErr w:type="spellEnd"/>
      <w:r w:rsidRPr="00281F92">
        <w:rPr>
          <w:rFonts w:ascii="Times New Roman CYR" w:hAnsi="Times New Roman CYR" w:cs="Times New Roman CYR"/>
          <w:sz w:val="24"/>
          <w:szCs w:val="24"/>
        </w:rPr>
        <w:t xml:space="preserve"> ученик и насърчаван</w:t>
      </w:r>
      <w:r w:rsidR="00024FC5">
        <w:rPr>
          <w:rFonts w:ascii="Times New Roman CYR" w:hAnsi="Times New Roman CYR" w:cs="Times New Roman CYR"/>
          <w:sz w:val="24"/>
          <w:szCs w:val="24"/>
        </w:rPr>
        <w:t xml:space="preserve">е на развитието и реализацията </w:t>
      </w:r>
      <w:r w:rsidRPr="00281F92">
        <w:rPr>
          <w:rFonts w:ascii="Times New Roman CYR" w:hAnsi="Times New Roman CYR" w:cs="Times New Roman CYR"/>
          <w:sz w:val="24"/>
          <w:szCs w:val="24"/>
        </w:rPr>
        <w:t>м</w:t>
      </w:r>
      <w:r w:rsidR="00024FC5">
        <w:rPr>
          <w:rFonts w:ascii="Times New Roman CYR" w:hAnsi="Times New Roman CYR" w:cs="Times New Roman CYR"/>
          <w:sz w:val="24"/>
          <w:szCs w:val="24"/>
        </w:rPr>
        <w:t>у;</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3.4. Формирането на устойчиви нагласи и мотивация за учене през целия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3.5. Придобиването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3.6. Формиране на толерантност и уважение към етническата, националната, културната, езиковата и религиозната идентичност на всеки гражданин;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3.7. Формиране на толерантност и уважение към правата на децата, у</w:t>
      </w:r>
      <w:r w:rsidR="00024FC5">
        <w:rPr>
          <w:rFonts w:ascii="Times New Roman CYR" w:hAnsi="Times New Roman CYR" w:cs="Times New Roman CYR"/>
          <w:sz w:val="24"/>
          <w:szCs w:val="24"/>
        </w:rPr>
        <w:t>чениците и хората с увреждания.</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ВТОРИ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ПРАВА И ОТГОВОРНОСТИ НА УЧАСТНИЦИТЕ В УЧИЛИЩНАТА ОБЩНОСТ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Педагогически специалисти и служители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Чл.4. (1) Педагогическите специалисти изпълняват своите функции, като се ръководят от основни ценности и принципи на ЗПУО, националните и европейски нормативни актове за защита правата на детето и защита </w:t>
      </w:r>
      <w:proofErr w:type="spellStart"/>
      <w:r w:rsidRPr="00281F92">
        <w:rPr>
          <w:rFonts w:ascii="Times New Roman CYR" w:hAnsi="Times New Roman CYR" w:cs="Times New Roman CYR"/>
          <w:sz w:val="24"/>
          <w:szCs w:val="24"/>
        </w:rPr>
        <w:t>правта</w:t>
      </w:r>
      <w:proofErr w:type="spellEnd"/>
      <w:r w:rsidRPr="00281F92">
        <w:rPr>
          <w:rFonts w:ascii="Times New Roman CYR" w:hAnsi="Times New Roman CYR" w:cs="Times New Roman CYR"/>
          <w:sz w:val="24"/>
          <w:szCs w:val="24"/>
        </w:rPr>
        <w:t xml:space="preserve"> на човека.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При изпълнение на служебните си задължения се отнасят любезно, възпитано и с уважение към всеки, като зачита правата и достойнството на личността и не допуска каквито и да са прояви на дискриминация.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Чл. 5. (1) Всички работници и служители в ОУ“ Васил Левски“- Белене са длъжни: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w:t>
      </w:r>
      <w:proofErr w:type="spellStart"/>
      <w:r w:rsidRPr="00281F92">
        <w:rPr>
          <w:rFonts w:ascii="Times New Roman CYR" w:hAnsi="Times New Roman CYR" w:cs="Times New Roman CYR"/>
          <w:sz w:val="24"/>
          <w:szCs w:val="24"/>
        </w:rPr>
        <w:t>спазванат</w:t>
      </w:r>
      <w:proofErr w:type="spellEnd"/>
      <w:r w:rsidRPr="00281F92">
        <w:rPr>
          <w:rFonts w:ascii="Times New Roman CYR" w:hAnsi="Times New Roman CYR" w:cs="Times New Roman CYR"/>
          <w:sz w:val="24"/>
          <w:szCs w:val="24"/>
        </w:rPr>
        <w:t xml:space="preserve"> принципите на законност, лоялност,честност, безпристрастност, политическа неутралност, отговорност и отчетност.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спазват законодателството в Република България, като съдействат за провеждането на държавна политика, основаваща се на принципите на правовата държава.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осъществяват действия, предлагат и вземат решения, водещи до елиминиране на произвола и укрепване на доверието в институцията.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извършват дейността си по компетентност, обективност и добросъвестност, и се стремят към непрекъснато подобряване на работата си в интерес на децата.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не накърняват престижа на училището, не само при изпълнение на служебните задължения, но и в своя обществен и личен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Педагогическите </w:t>
      </w:r>
      <w:proofErr w:type="spellStart"/>
      <w:r w:rsidRPr="00281F92">
        <w:rPr>
          <w:rFonts w:ascii="Times New Roman CYR" w:hAnsi="Times New Roman CYR" w:cs="Times New Roman CYR"/>
          <w:sz w:val="24"/>
          <w:szCs w:val="24"/>
        </w:rPr>
        <w:t>специалсити</w:t>
      </w:r>
      <w:proofErr w:type="spellEnd"/>
      <w:r w:rsidRPr="00281F92">
        <w:rPr>
          <w:rFonts w:ascii="Times New Roman CYR" w:hAnsi="Times New Roman CYR" w:cs="Times New Roman CYR"/>
          <w:sz w:val="24"/>
          <w:szCs w:val="24"/>
        </w:rPr>
        <w:t xml:space="preserve"> са длъжни: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основават практиката си на съвременните знания за детското развитие и познаването на индивидуалните особености на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разбират и уважават уникалността на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се съобразяват със специфичната уязвимост на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Да създават безопасна и здравословна среда, която стимулира социалното, емоционалното и физическото развитие на учениците.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подкрепят правото на ученика на свободно изразяване на мнение по всички въпроси от негов интерес.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работят в интерес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7. Да осигуряват на учениците с увреждания равни възможности за достъп до образование и адекватни грижи в зависимост от потребностите на ученика.</w:t>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8. Да не участва в практики, които не зачитат достойнството на ученика или са опасни и вредни за физическото и емоционално му здраве и развитие.</w:t>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9. Да осъществяват действия /разделянето на ученици в паралелки или групи на етнически или религиозен признак/ и да не участват в практики, които дискриминират по някакъв начин учениците на основата на раса, етнически  произход, религия, пол, националност, език, способности, или на базата на статуса, поведението или убеж</w:t>
      </w:r>
      <w:r>
        <w:rPr>
          <w:rFonts w:ascii="Times New Roman CYR" w:hAnsi="Times New Roman CYR" w:cs="Times New Roman CYR"/>
          <w:sz w:val="24"/>
          <w:szCs w:val="24"/>
        </w:rPr>
        <w:t>денията на родителите</w:t>
      </w:r>
      <w:r w:rsidRPr="00281F92">
        <w:rPr>
          <w:rFonts w:ascii="Times New Roman CYR" w:hAnsi="Times New Roman CYR" w:cs="Times New Roman CYR"/>
          <w:sz w:val="24"/>
          <w:szCs w:val="24"/>
        </w:rPr>
        <w:tab/>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10. Да познават симптомите на насилие над дете – физическо, сексуално, вербално, емоционално малтретиране или занемаряване.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11. Да познава нормативната основа – кодекси, конвенции, закони, </w:t>
      </w:r>
      <w:proofErr w:type="spellStart"/>
      <w:r w:rsidRPr="00281F92">
        <w:rPr>
          <w:rFonts w:ascii="Times New Roman CYR" w:hAnsi="Times New Roman CYR" w:cs="Times New Roman CYR"/>
          <w:sz w:val="24"/>
          <w:szCs w:val="24"/>
        </w:rPr>
        <w:t>правлиници</w:t>
      </w:r>
      <w:proofErr w:type="spellEnd"/>
      <w:r w:rsidRPr="00281F92">
        <w:rPr>
          <w:rFonts w:ascii="Times New Roman CYR" w:hAnsi="Times New Roman CYR" w:cs="Times New Roman CYR"/>
          <w:sz w:val="24"/>
          <w:szCs w:val="24"/>
        </w:rPr>
        <w:t>, наредби, инструкции и др. и вътрешните нормативни актове на институцията, защитаващи детето от насилие и да ги спазват.</w:t>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12. При съмнение за малтретиране над дете или ученик, да действат съобразно разписаните процедури във вътрешните нормативни актове на ОУ“ Васил Левски“- Белене: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Алгоритъм за прилагане на механизма за противодействие на тормоза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 Механизъм за противодействие на училищния тормоз между учениците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 План за работа на училищния </w:t>
      </w:r>
      <w:proofErr w:type="spellStart"/>
      <w:r w:rsidR="000A3C53" w:rsidRPr="00281F92">
        <w:rPr>
          <w:rFonts w:ascii="Times New Roman CYR" w:hAnsi="Times New Roman CYR" w:cs="Times New Roman CYR"/>
          <w:sz w:val="24"/>
          <w:szCs w:val="24"/>
        </w:rPr>
        <w:t>кординационен</w:t>
      </w:r>
      <w:proofErr w:type="spellEnd"/>
      <w:r w:rsidR="000A3C53" w:rsidRPr="00281F92">
        <w:rPr>
          <w:rFonts w:ascii="Times New Roman CYR" w:hAnsi="Times New Roman CYR" w:cs="Times New Roman CYR"/>
          <w:sz w:val="24"/>
          <w:szCs w:val="24"/>
        </w:rPr>
        <w:t xml:space="preserve"> съвет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Правила и задължения на всички служители, свързани с превенция на агресията и насилието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000A3C53" w:rsidRPr="00281F9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План противообществени прояви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13. Когато друго лице изкаже подозрения за малтретиране на дете, да му окажат пълно съдействие за предприемане на подходящи действия за закрила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14. Когато му станат известни действия или ситуации, които заплашват здравето и сигурността на ученик, имат моралната и законова отговорност да информират органите по закрила на детето и ръководството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Чл.6. На всички ученици е гарантирано правото: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бъдат обучавани и възпитавани в здравословна, безопасна и сигурна среда; да бъдат осигурявани възможности за тяхното развитие и приобщаване към обществените традиции и ценности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бъдат зачитани като активни участници в образователния процес;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избират между учебните предмети или модули, предложени от училището за </w:t>
      </w:r>
      <w:r w:rsidRPr="00281F92">
        <w:rPr>
          <w:rFonts w:ascii="Times New Roman CYR" w:hAnsi="Times New Roman CYR" w:cs="Times New Roman CYR"/>
          <w:sz w:val="24"/>
          <w:szCs w:val="24"/>
        </w:rPr>
        <w:lastRenderedPageBreak/>
        <w:t xml:space="preserve">изучаване в избираемите и във факултативните учебни часове;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да получават библиотечно-информационно обслужване;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получават информация относно обучението, възпитанието, правата и задълженията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получават обща и допълнителна подкрепа за личностно развитие;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7. да разчитат на </w:t>
      </w:r>
      <w:proofErr w:type="spellStart"/>
      <w:r w:rsidRPr="00281F92">
        <w:rPr>
          <w:rFonts w:ascii="Times New Roman CYR" w:hAnsi="Times New Roman CYR" w:cs="Times New Roman CYR"/>
          <w:sz w:val="24"/>
          <w:szCs w:val="24"/>
        </w:rPr>
        <w:t>равнопоставеност</w:t>
      </w:r>
      <w:proofErr w:type="spellEnd"/>
      <w:r w:rsidRPr="00281F92">
        <w:rPr>
          <w:rFonts w:ascii="Times New Roman CYR" w:hAnsi="Times New Roman CYR" w:cs="Times New Roman CYR"/>
          <w:sz w:val="24"/>
          <w:szCs w:val="24"/>
        </w:rPr>
        <w:t xml:space="preserve"> и взаимно зачитане на правата на всеки, независимо от раса, вяра, националност, убеждения, пол, социален статус;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8. на свобода на изразяване на мнение;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свобода на мисълта, съвестта и религия;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формиране на собствени възгледи в право да ги изразяват свободно;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9. право на закрила срещу нарушаващите тяхното достойнство методи на възпитание, физическо, психическо или друго насилие или форми на въздействие.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10. право на закрила за нормалното им физическо, умствено, нравствено и социално развитие.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11. попаднало в риск, имащо нужда от специална закрила за извеждането му от рисковата ситуация.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12. да бъдат информирани и консултирани във връзка с избора на образование и/или професия;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13. да участват в проектни дейности;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14. да дават мнения и предложения за училищните дейности, включително за избираемите и за факултативните учебни часове;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15.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16.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17. да бъдат поощрявани с морални и материални награди.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18. Учениците участват в училищния живот и в организационното развитие на училището чрез различни форми на ученическо </w:t>
      </w:r>
      <w:r w:rsidR="00E97EDE">
        <w:rPr>
          <w:rFonts w:ascii="Times New Roman CYR" w:hAnsi="Times New Roman CYR" w:cs="Times New Roman CYR"/>
          <w:sz w:val="24"/>
          <w:szCs w:val="24"/>
        </w:rPr>
        <w:t>самоуправление на ниво клас</w:t>
      </w:r>
      <w:r w:rsidRPr="00281F92">
        <w:rPr>
          <w:rFonts w:ascii="Times New Roman CYR" w:hAnsi="Times New Roman CYR" w:cs="Times New Roman CYR"/>
          <w:sz w:val="24"/>
          <w:szCs w:val="24"/>
        </w:rPr>
        <w:t xml:space="preserve"> и училище, определени с правилника на училището по предложение на учениците като с това си участие съдействат за изграждане на позитивна дисциплина и добър организационен</w:t>
      </w:r>
      <w:r>
        <w:rPr>
          <w:rFonts w:ascii="Times New Roman CYR" w:hAnsi="Times New Roman CYR" w:cs="Times New Roman CYR"/>
          <w:sz w:val="24"/>
          <w:szCs w:val="24"/>
          <w:lang w:val="en-US"/>
        </w:rPr>
        <w:t xml:space="preserve"> </w:t>
      </w:r>
      <w:r w:rsidRPr="00281F92">
        <w:rPr>
          <w:rFonts w:ascii="Times New Roman CYR" w:hAnsi="Times New Roman CYR" w:cs="Times New Roman CYR"/>
          <w:sz w:val="24"/>
          <w:szCs w:val="24"/>
        </w:rPr>
        <w:t xml:space="preserve">климат. </w:t>
      </w:r>
    </w:p>
    <w:p w:rsidR="00E97EDE" w:rsidRDefault="00E97EDE" w:rsidP="000A3C53">
      <w:pPr>
        <w:widowControl w:val="0"/>
        <w:autoSpaceDE w:val="0"/>
        <w:autoSpaceDN w:val="0"/>
        <w:adjustRightInd w:val="0"/>
        <w:spacing w:after="0" w:line="240" w:lineRule="auto"/>
        <w:rPr>
          <w:rFonts w:ascii="Times New Roman CYR" w:hAnsi="Times New Roman CYR" w:cs="Times New Roman CYR"/>
          <w:b/>
          <w:bCs/>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II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Подкрепа за личностно развитие на учениците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Чл.7. ОУ“ Васил Левски“- Белене осигурява подкрепа за личностно развитие на учениците съвместно с държавните и местните органи и структури и доставчиците на социални услуги, подчинена на разпоредбите на чл. 174 от ЗПУО и е част от политиката на училището</w:t>
      </w:r>
      <w:r w:rsidRPr="00281F92">
        <w:rPr>
          <w:rFonts w:ascii="Times New Roman CYR" w:hAnsi="Times New Roman CYR" w:cs="Times New Roman CYR"/>
          <w:sz w:val="24"/>
          <w:szCs w:val="24"/>
          <w:lang w:val="en-US"/>
        </w:rPr>
        <w:t>.</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8 (1) Подкрепата за личностното развитие на учениците е обща и допълнителна и е уредена в ЗПУО, Стандарта за приобщаващо образование и Правилника за устройството и дейността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9. (1) Екипната работа между учителите и другите педагогически специалисти включва обсъждане на проблеми и обмяна на добри практики при </w:t>
      </w:r>
      <w:r w:rsidR="00E97EDE">
        <w:rPr>
          <w:rFonts w:ascii="Times New Roman CYR" w:hAnsi="Times New Roman CYR" w:cs="Times New Roman CYR"/>
          <w:sz w:val="24"/>
          <w:szCs w:val="24"/>
        </w:rPr>
        <w:t xml:space="preserve">работата им с едни и същи </w:t>
      </w:r>
      <w:r w:rsidRPr="00281F92">
        <w:rPr>
          <w:rFonts w:ascii="Times New Roman CYR" w:hAnsi="Times New Roman CYR" w:cs="Times New Roman CYR"/>
          <w:sz w:val="24"/>
          <w:szCs w:val="24"/>
        </w:rPr>
        <w:t xml:space="preserve"> ученици с цел повишаване ефективността на педагогическите подходи.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10 (1) Общата подкрепа се осигурява за всички ученици.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(3) Екипът за подкрепа за личностно развитие се създава със заповед на директора за определено дете или ученик по чл. 187, ал. 2.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Чл.11. Екипът за подкрепа за личностно развитие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2. извършва оценка на индивидуалните потребности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изготвя и реализира план за подкрепа;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извършва наблюдение и оценка за развитие на всеки конкретен случай;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изпълнява и други функции, предвидени в държавния образователен стандарт за приобщаващото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Чл.12 (1) ОУ“ Васил Левски“ Белене самостоятелно разработва и прилага цялостни политики за: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развитие на училищната общност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изграждане на позитивен организационен климат;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утвърждаване на позитивна дисциплина;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(2)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При работата с учениците в училище, педагогическите специалисти основават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При работата с учениците педагогическите специалисти основават дейността си на принципа на превенцията на обучителните трудности и ранното оценяване на риска от тях.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(5</w:t>
      </w:r>
      <w:r w:rsidRPr="006C3BB6">
        <w:rPr>
          <w:rFonts w:ascii="Times New Roman CYR" w:hAnsi="Times New Roman CYR" w:cs="Times New Roman CYR"/>
          <w:sz w:val="24"/>
          <w:szCs w:val="24"/>
        </w:rPr>
        <w:t xml:space="preserve">)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lang w:val="en-US"/>
        </w:rPr>
      </w:pP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III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Педагогически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Чл.13. (1) Функции и </w:t>
      </w:r>
      <w:proofErr w:type="spellStart"/>
      <w:r w:rsidRPr="00281F92">
        <w:rPr>
          <w:rFonts w:ascii="Times New Roman CYR" w:hAnsi="Times New Roman CYR" w:cs="Times New Roman CYR"/>
          <w:sz w:val="24"/>
          <w:szCs w:val="24"/>
        </w:rPr>
        <w:t>ралята</w:t>
      </w:r>
      <w:proofErr w:type="spellEnd"/>
      <w:r w:rsidRPr="00281F92">
        <w:rPr>
          <w:rFonts w:ascii="Times New Roman CYR" w:hAnsi="Times New Roman CYR" w:cs="Times New Roman CYR"/>
          <w:sz w:val="24"/>
          <w:szCs w:val="24"/>
        </w:rPr>
        <w:t xml:space="preserve"> на педагогическия съвет при приемането на вътрешни нормативни актове, свързани с дейности за осигуряване на позитивен организационен климат и подкрепа на училищната общност са разписани в чл. 263 от ЗПУО и е необходимо да бъдат </w:t>
      </w:r>
      <w:proofErr w:type="spellStart"/>
      <w:r w:rsidRPr="00281F92">
        <w:rPr>
          <w:rFonts w:ascii="Times New Roman CYR" w:hAnsi="Times New Roman CYR" w:cs="Times New Roman CYR"/>
          <w:sz w:val="24"/>
          <w:szCs w:val="24"/>
        </w:rPr>
        <w:t>операционализирани</w:t>
      </w:r>
      <w:proofErr w:type="spellEnd"/>
      <w:r w:rsidRPr="00281F92">
        <w:rPr>
          <w:rFonts w:ascii="Times New Roman CYR" w:hAnsi="Times New Roman CYR" w:cs="Times New Roman CYR"/>
          <w:sz w:val="24"/>
          <w:szCs w:val="24"/>
        </w:rPr>
        <w:t xml:space="preserve"> чрез: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1. Предприемане на мерките за превенция при възникването на конфликти и превантивни дейности за осигуряване на позитивен организационен климат и подкрепа на училищната общност от страна на Педагогическият съвет в училището</w:t>
      </w:r>
      <w:r>
        <w:rPr>
          <w:rFonts w:ascii="Times New Roman CYR" w:hAnsi="Times New Roman CYR" w:cs="Times New Roman CYR"/>
          <w:sz w:val="24"/>
          <w:szCs w:val="24"/>
          <w:lang w:val="en-US"/>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Изграждане на вътрешни нормативни актове, съгласно действащата нормативна уредба: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Стратегия за развитие на училището за следващите 4 години с приложени към нея план за действие и финансиране;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Правилник за дейността на училището чрез изграждане на постоянно действащи комисии: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2.1. </w:t>
      </w:r>
      <w:r w:rsidRPr="00281F92">
        <w:rPr>
          <w:rFonts w:ascii="Times New Roman CYR" w:hAnsi="Times New Roman CYR" w:cs="Times New Roman CYR"/>
          <w:b/>
          <w:bCs/>
          <w:sz w:val="24"/>
          <w:szCs w:val="24"/>
        </w:rPr>
        <w:t xml:space="preserve">Етична комисия </w:t>
      </w:r>
      <w:r w:rsidRPr="00281F92">
        <w:rPr>
          <w:rFonts w:ascii="Times New Roman CYR" w:hAnsi="Times New Roman CYR" w:cs="Times New Roman CYR"/>
          <w:sz w:val="24"/>
          <w:szCs w:val="24"/>
        </w:rPr>
        <w:t xml:space="preserve">– работи със следните </w:t>
      </w:r>
      <w:proofErr w:type="spellStart"/>
      <w:r w:rsidRPr="00281F92">
        <w:rPr>
          <w:rFonts w:ascii="Times New Roman CYR" w:hAnsi="Times New Roman CYR" w:cs="Times New Roman CYR"/>
          <w:sz w:val="24"/>
          <w:szCs w:val="24"/>
        </w:rPr>
        <w:t>станадрти</w:t>
      </w:r>
      <w:proofErr w:type="spellEnd"/>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w:t>
      </w:r>
      <w:proofErr w:type="spellStart"/>
      <w:r w:rsidRPr="00281F92">
        <w:rPr>
          <w:rFonts w:ascii="Times New Roman CYR" w:hAnsi="Times New Roman CYR" w:cs="Times New Roman CYR"/>
          <w:sz w:val="24"/>
          <w:szCs w:val="24"/>
        </w:rPr>
        <w:t>управелние</w:t>
      </w:r>
      <w:proofErr w:type="spellEnd"/>
      <w:r w:rsidRPr="00281F92">
        <w:rPr>
          <w:rFonts w:ascii="Times New Roman CYR" w:hAnsi="Times New Roman CYR" w:cs="Times New Roman CYR"/>
          <w:sz w:val="24"/>
          <w:szCs w:val="24"/>
        </w:rPr>
        <w:t xml:space="preserve"> на </w:t>
      </w:r>
      <w:proofErr w:type="spellStart"/>
      <w:r w:rsidRPr="00281F92">
        <w:rPr>
          <w:rFonts w:ascii="Times New Roman CYR" w:hAnsi="Times New Roman CYR" w:cs="Times New Roman CYR"/>
          <w:sz w:val="24"/>
          <w:szCs w:val="24"/>
        </w:rPr>
        <w:t>качството</w:t>
      </w:r>
      <w:proofErr w:type="spellEnd"/>
      <w:r w:rsidRPr="00281F92">
        <w:rPr>
          <w:rFonts w:ascii="Times New Roman CYR" w:hAnsi="Times New Roman CYR" w:cs="Times New Roman CYR"/>
          <w:sz w:val="24"/>
          <w:szCs w:val="24"/>
        </w:rPr>
        <w:t xml:space="preserve"> в институциите,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приобщаващото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гражданското, здравното, екологичното и интеркултурното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статута и професионалното развитие на учителите, директорите и другите педагогически специалисти;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организацията на дейностите в училищното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2.</w:t>
      </w:r>
      <w:proofErr w:type="spellStart"/>
      <w:r w:rsidRPr="00281F92">
        <w:rPr>
          <w:rFonts w:ascii="Times New Roman CYR" w:hAnsi="Times New Roman CYR" w:cs="Times New Roman CYR"/>
          <w:sz w:val="24"/>
          <w:szCs w:val="24"/>
        </w:rPr>
        <w:t>2</w:t>
      </w:r>
      <w:proofErr w:type="spellEnd"/>
      <w:r w:rsidRPr="00281F92">
        <w:rPr>
          <w:rFonts w:ascii="Times New Roman CYR" w:hAnsi="Times New Roman CYR" w:cs="Times New Roman CYR"/>
          <w:sz w:val="24"/>
          <w:szCs w:val="24"/>
        </w:rPr>
        <w:t xml:space="preserve">. </w:t>
      </w:r>
      <w:r w:rsidRPr="00281F92">
        <w:rPr>
          <w:rFonts w:ascii="Times New Roman CYR" w:hAnsi="Times New Roman CYR" w:cs="Times New Roman CYR"/>
          <w:b/>
          <w:bCs/>
          <w:sz w:val="24"/>
          <w:szCs w:val="24"/>
        </w:rPr>
        <w:t xml:space="preserve">Комисия по противодействие на училищния тормоз </w:t>
      </w:r>
      <w:r w:rsidRPr="00281F92">
        <w:rPr>
          <w:rFonts w:ascii="Times New Roman CYR" w:hAnsi="Times New Roman CYR" w:cs="Times New Roman CYR"/>
          <w:sz w:val="24"/>
          <w:szCs w:val="24"/>
        </w:rPr>
        <w:t xml:space="preserve">и превенция на агресията и насилието. Работи със следните стандарти: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приобщаващото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гражданското, здравното, екологичното и интеркултурното образование;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 организацията на дейностите в училищното образование.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2.3. </w:t>
      </w:r>
      <w:r w:rsidRPr="00374941">
        <w:rPr>
          <w:rFonts w:ascii="Times New Roman CYR" w:hAnsi="Times New Roman CYR" w:cs="Times New Roman CYR"/>
          <w:b/>
          <w:bCs/>
          <w:sz w:val="24"/>
          <w:szCs w:val="24"/>
        </w:rPr>
        <w:t>Комисия по качество</w:t>
      </w:r>
      <w:r w:rsidRPr="00374941">
        <w:rPr>
          <w:rFonts w:ascii="Times New Roman CYR" w:hAnsi="Times New Roman CYR" w:cs="Times New Roman CYR"/>
          <w:sz w:val="24"/>
          <w:szCs w:val="24"/>
        </w:rPr>
        <w:t xml:space="preserve">. Работи с всички </w:t>
      </w:r>
      <w:proofErr w:type="spellStart"/>
      <w:r w:rsidRPr="00374941">
        <w:rPr>
          <w:rFonts w:ascii="Times New Roman CYR" w:hAnsi="Times New Roman CYR" w:cs="Times New Roman CYR"/>
          <w:sz w:val="24"/>
          <w:szCs w:val="24"/>
        </w:rPr>
        <w:t>страндарти</w:t>
      </w:r>
      <w:proofErr w:type="spellEnd"/>
      <w:r w:rsidRPr="00374941">
        <w:rPr>
          <w:rFonts w:ascii="Times New Roman CYR" w:hAnsi="Times New Roman CYR" w:cs="Times New Roman CYR"/>
          <w:sz w:val="24"/>
          <w:szCs w:val="24"/>
        </w:rPr>
        <w:t xml:space="preserve"> по чл. 22 от ЗПУО.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2.4. </w:t>
      </w:r>
      <w:r w:rsidRPr="00374941">
        <w:rPr>
          <w:rFonts w:ascii="Times New Roman CYR" w:hAnsi="Times New Roman CYR" w:cs="Times New Roman CYR"/>
          <w:b/>
          <w:bCs/>
          <w:sz w:val="24"/>
          <w:szCs w:val="24"/>
        </w:rPr>
        <w:t xml:space="preserve">Комитет по условия на труд </w:t>
      </w:r>
      <w:r w:rsidRPr="00374941">
        <w:rPr>
          <w:rFonts w:ascii="Times New Roman CYR" w:hAnsi="Times New Roman CYR" w:cs="Times New Roman CYR"/>
          <w:sz w:val="24"/>
          <w:szCs w:val="24"/>
        </w:rPr>
        <w:t xml:space="preserve">– Работи със стандарта за физическата среда, информационното и библиотечно обслужване;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lastRenderedPageBreak/>
        <w:t xml:space="preserve">3. </w:t>
      </w:r>
      <w:r w:rsidRPr="00374941">
        <w:rPr>
          <w:rFonts w:ascii="Times New Roman CYR" w:hAnsi="Times New Roman CYR" w:cs="Times New Roman CYR"/>
          <w:b/>
          <w:bCs/>
          <w:sz w:val="24"/>
          <w:szCs w:val="24"/>
        </w:rPr>
        <w:t>Годишния план за дейността на училището</w:t>
      </w:r>
      <w:r w:rsidRPr="00374941">
        <w:rPr>
          <w:rFonts w:ascii="Times New Roman CYR" w:hAnsi="Times New Roman CYR" w:cs="Times New Roman CYR"/>
          <w:sz w:val="24"/>
          <w:szCs w:val="24"/>
        </w:rPr>
        <w:t>. Предприемат се конкретните</w:t>
      </w:r>
      <w:r w:rsidRPr="00281F92">
        <w:rPr>
          <w:rFonts w:ascii="Times New Roman CYR" w:hAnsi="Times New Roman CYR" w:cs="Times New Roman CYR"/>
          <w:sz w:val="24"/>
          <w:szCs w:val="24"/>
        </w:rPr>
        <w:t xml:space="preserve"> дейности в </w:t>
      </w:r>
      <w:proofErr w:type="spellStart"/>
      <w:r w:rsidRPr="00281F92">
        <w:rPr>
          <w:rFonts w:ascii="Times New Roman CYR" w:hAnsi="Times New Roman CYR" w:cs="Times New Roman CYR"/>
          <w:sz w:val="24"/>
          <w:szCs w:val="24"/>
        </w:rPr>
        <w:t>опреративен</w:t>
      </w:r>
      <w:proofErr w:type="spellEnd"/>
      <w:r w:rsidRPr="00281F92">
        <w:rPr>
          <w:rFonts w:ascii="Times New Roman CYR" w:hAnsi="Times New Roman CYR" w:cs="Times New Roman CYR"/>
          <w:sz w:val="24"/>
          <w:szCs w:val="24"/>
        </w:rPr>
        <w:t xml:space="preserve"> план за постигане на стратегическите цели на училището, свързани с възпитанието на учениците.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4. </w:t>
      </w:r>
      <w:r w:rsidRPr="006C3BB6">
        <w:rPr>
          <w:rFonts w:ascii="Times New Roman CYR" w:hAnsi="Times New Roman CYR" w:cs="Times New Roman CYR"/>
          <w:b/>
          <w:bCs/>
          <w:sz w:val="24"/>
          <w:szCs w:val="24"/>
        </w:rPr>
        <w:t xml:space="preserve">Учебни планове </w:t>
      </w:r>
      <w:r w:rsidRPr="006C3BB6">
        <w:rPr>
          <w:rFonts w:ascii="Times New Roman CYR" w:hAnsi="Times New Roman CYR" w:cs="Times New Roman CYR"/>
          <w:sz w:val="24"/>
          <w:szCs w:val="24"/>
        </w:rPr>
        <w:t xml:space="preserve">за индивидуална  </w:t>
      </w:r>
      <w:r w:rsidR="006C3BB6" w:rsidRPr="006C3BB6">
        <w:rPr>
          <w:rFonts w:ascii="Times New Roman CYR" w:hAnsi="Times New Roman CYR" w:cs="Times New Roman CYR"/>
          <w:sz w:val="24"/>
          <w:szCs w:val="24"/>
        </w:rPr>
        <w:t>и самостоятелна форми на обучение</w:t>
      </w:r>
      <w:r w:rsidRPr="006C3BB6">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5. </w:t>
      </w:r>
      <w:r w:rsidRPr="006C3BB6">
        <w:rPr>
          <w:rFonts w:ascii="Times New Roman CYR" w:hAnsi="Times New Roman CYR" w:cs="Times New Roman CYR"/>
          <w:b/>
          <w:bCs/>
          <w:sz w:val="24"/>
          <w:szCs w:val="24"/>
        </w:rPr>
        <w:t xml:space="preserve">Мерки </w:t>
      </w:r>
      <w:r w:rsidRPr="006C3BB6">
        <w:rPr>
          <w:rFonts w:ascii="Times New Roman CYR" w:hAnsi="Times New Roman CYR" w:cs="Times New Roman CYR"/>
          <w:sz w:val="24"/>
          <w:szCs w:val="24"/>
        </w:rPr>
        <w:t>за повишаване качеството на образованието, произтичащи от опе</w:t>
      </w:r>
      <w:r w:rsidRPr="00281F92">
        <w:rPr>
          <w:rFonts w:ascii="Times New Roman CYR" w:hAnsi="Times New Roman CYR" w:cs="Times New Roman CYR"/>
          <w:sz w:val="24"/>
          <w:szCs w:val="24"/>
        </w:rPr>
        <w:t xml:space="preserve">ративните цели на </w:t>
      </w:r>
      <w:proofErr w:type="spellStart"/>
      <w:r w:rsidRPr="00281F92">
        <w:rPr>
          <w:rFonts w:ascii="Times New Roman CYR" w:hAnsi="Times New Roman CYR" w:cs="Times New Roman CYR"/>
          <w:sz w:val="24"/>
          <w:szCs w:val="24"/>
        </w:rPr>
        <w:t>Стратигията</w:t>
      </w:r>
      <w:proofErr w:type="spellEnd"/>
      <w:r w:rsidRPr="00281F92">
        <w:rPr>
          <w:rFonts w:ascii="Times New Roman CYR" w:hAnsi="Times New Roman CYR" w:cs="Times New Roman CYR"/>
          <w:sz w:val="24"/>
          <w:szCs w:val="24"/>
        </w:rPr>
        <w:t xml:space="preserve">.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6. </w:t>
      </w:r>
      <w:r w:rsidRPr="006C3BB6">
        <w:rPr>
          <w:rFonts w:ascii="Times New Roman CYR" w:hAnsi="Times New Roman CYR" w:cs="Times New Roman CYR"/>
          <w:b/>
          <w:bCs/>
          <w:sz w:val="24"/>
          <w:szCs w:val="24"/>
        </w:rPr>
        <w:t xml:space="preserve">Програма за превенция </w:t>
      </w:r>
      <w:r w:rsidRPr="006C3BB6">
        <w:rPr>
          <w:rFonts w:ascii="Times New Roman CYR" w:hAnsi="Times New Roman CYR" w:cs="Times New Roman CYR"/>
          <w:sz w:val="24"/>
          <w:szCs w:val="24"/>
        </w:rPr>
        <w:t xml:space="preserve">на ранното напускане на училище;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7. </w:t>
      </w:r>
      <w:r w:rsidRPr="006C3BB6">
        <w:rPr>
          <w:rFonts w:ascii="Times New Roman CYR" w:hAnsi="Times New Roman CYR" w:cs="Times New Roman CYR"/>
          <w:b/>
          <w:bCs/>
          <w:sz w:val="24"/>
          <w:szCs w:val="24"/>
        </w:rPr>
        <w:t xml:space="preserve">Програма за предоставяне на равни възможности </w:t>
      </w:r>
      <w:r w:rsidRPr="006C3BB6">
        <w:rPr>
          <w:rFonts w:ascii="Times New Roman CYR" w:hAnsi="Times New Roman CYR" w:cs="Times New Roman CYR"/>
          <w:sz w:val="24"/>
          <w:szCs w:val="24"/>
        </w:rPr>
        <w:t xml:space="preserve">и за приобщаване на  учениците от уязвими групи;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Педагогическият съвет: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1. предлага на </w:t>
      </w:r>
      <w:r w:rsidRPr="00374941">
        <w:rPr>
          <w:rFonts w:ascii="Times New Roman CYR" w:hAnsi="Times New Roman CYR" w:cs="Times New Roman CYR"/>
          <w:sz w:val="24"/>
          <w:szCs w:val="24"/>
        </w:rPr>
        <w:t xml:space="preserve">директора разкриване на занимания по интереси;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прави предложения на директора за награждаване на ученици и за налагане на съответните санкции в предвидените в този закон случаи;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участва със свои представители в създаването и приемането на етичен кодекс на училищната общност;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4.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упражнява други правомощия, определени с нормативен акт. </w:t>
      </w: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IV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Обществен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Чл.14. На основание чл. 265 от ЗПУО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 цел създаване на условия за активни и демократично функциониращи общности към всяко училище се създава обществен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Общественият съвет е орган за подпомагане на развитието на училището и за граждански контрол на управлението им.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Общественият съвет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одобрява стратегията за развитие на училището и приема ежегодния отчет на директора за изпълнението й;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 участва в работата на педагогическия съвет при обсъждането на програмите по чл. 263, ал. 1, т. 8 и 9 от ЗПУО и при обсъждане на избора на ученически униформи;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w:t>
      </w:r>
      <w:r w:rsidRPr="00281F92">
        <w:rPr>
          <w:rFonts w:ascii="Times New Roman CYR" w:hAnsi="Times New Roman CYR" w:cs="Times New Roman CYR"/>
          <w:b/>
          <w:bCs/>
          <w:sz w:val="24"/>
          <w:szCs w:val="24"/>
        </w:rPr>
        <w:t>участва в създаването и приемането на етичен кодекс на училищната общност</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При неодобрение от обществения съвет на актовете, те се връщат с мотиви за повторно разглеждане от педагогическия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При повторното им разглеждане педагогическият съвет се произнася по мотивите и взема окончателно решение.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V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Родители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Чл.15 (1) Родителите имат следните права, свързани с етиката в отношенията с работещите в училище: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r w:rsidR="004725C6">
        <w:rPr>
          <w:rFonts w:ascii="Times New Roman CYR" w:hAnsi="Times New Roman CYR" w:cs="Times New Roman CYR"/>
          <w:sz w:val="24"/>
          <w:szCs w:val="24"/>
        </w:rPr>
        <w:t>, включително и по електронната поща</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присъстват и при желание от тяхна страна да бъдат изслушвани, когато се решават въпроси, които засягат права и интереси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6. да избират и да бъдат избирани в обществения съвет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7. да изразяват мнение и да правят пред</w:t>
      </w:r>
      <w:r w:rsidR="0045611D">
        <w:rPr>
          <w:rFonts w:ascii="Times New Roman CYR" w:hAnsi="Times New Roman CYR" w:cs="Times New Roman CYR"/>
          <w:sz w:val="24"/>
          <w:szCs w:val="24"/>
        </w:rPr>
        <w:t>ложения за развити на училището</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Чл.16. (1) Родителите имат следните задължения, свързани с етичните правила в </w:t>
      </w:r>
      <w:proofErr w:type="spellStart"/>
      <w:r w:rsidRPr="00281F92">
        <w:rPr>
          <w:rFonts w:ascii="Times New Roman CYR" w:hAnsi="Times New Roman CYR" w:cs="Times New Roman CYR"/>
          <w:sz w:val="24"/>
          <w:szCs w:val="24"/>
        </w:rPr>
        <w:t>учиилщето</w:t>
      </w:r>
      <w:proofErr w:type="spellEnd"/>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осигуряват редовното присъствие на ученика в училище, като уведомяват своевременно училището в случаите на отсъствие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4. да спазват правилника за дейността на училището и да съдейства</w:t>
      </w:r>
      <w:r w:rsidR="0045611D">
        <w:rPr>
          <w:rFonts w:ascii="Times New Roman CYR" w:hAnsi="Times New Roman CYR" w:cs="Times New Roman CYR"/>
          <w:sz w:val="24"/>
          <w:szCs w:val="24"/>
        </w:rPr>
        <w:t>т за спазването му от страна на</w:t>
      </w:r>
      <w:r w:rsidRPr="00281F92">
        <w:rPr>
          <w:rFonts w:ascii="Times New Roman CYR" w:hAnsi="Times New Roman CYR" w:cs="Times New Roman CYR"/>
          <w:sz w:val="24"/>
          <w:szCs w:val="24"/>
        </w:rPr>
        <w:t xml:space="preserve">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участват в процеса на изграждане на навици за самоподготовка като част от изграждането на умения за учене през целия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участват в родителските срещи;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7. да се явяват в училището след покана от учител, директор или друг педагогически специалист в подходящо за двете страни време. </w:t>
      </w:r>
    </w:p>
    <w:p w:rsidR="005E4F94" w:rsidRPr="005E4F94" w:rsidRDefault="005E4F94"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8</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да</w:t>
      </w:r>
      <w:proofErr w:type="gramEnd"/>
      <w:r>
        <w:rPr>
          <w:rFonts w:ascii="Times New Roman CYR" w:hAnsi="Times New Roman CYR" w:cs="Times New Roman CYR"/>
          <w:sz w:val="24"/>
          <w:szCs w:val="24"/>
        </w:rPr>
        <w:t xml:space="preserve"> се съобразяват и спазват приетите в училището противоепидемични мерки и правила, свързани с превенция на заразяване с </w:t>
      </w:r>
      <w:r>
        <w:rPr>
          <w:rFonts w:ascii="Times New Roman CYR" w:hAnsi="Times New Roman CYR" w:cs="Times New Roman CYR"/>
          <w:sz w:val="24"/>
          <w:szCs w:val="24"/>
          <w:lang w:val="en-US"/>
        </w:rPr>
        <w:t>COVID-19</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 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P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ІІІ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МОРАЛНИ ОТГОВОРНОСТИ КЪМ СЕМЕЙСТВОТО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17. Първостепенна отговорност на работещите в училище е да подпомагат семейството при отглеждането и възпитанието на децата.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18. Да зачитат достойнството на всяко семейство и неговата култура, обичаи, език и убеждения.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19 Да уважава ценностите на семейството при отглеждане и възпитание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децата и правото му да взема решения за своите деца.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20. Да информират семейството за всички решения, отнасящи се до детето, 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когато е подходящо, да го включва във вземането на такива решения.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21. Да зачитат правото на семейството да бъде информирано за начина, по </w:t>
      </w:r>
    </w:p>
    <w:p w:rsidR="000A3C53" w:rsidRPr="00281F92" w:rsidRDefault="0045611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r w:rsidR="000A3C53" w:rsidRPr="00281F92">
        <w:rPr>
          <w:rFonts w:ascii="Times New Roman CYR" w:hAnsi="Times New Roman CYR" w:cs="Times New Roman CYR"/>
          <w:sz w:val="24"/>
          <w:szCs w:val="24"/>
        </w:rPr>
        <w:t xml:space="preserve">ойто се работи с детето, за оказаната му обща и допълнителна подкрепа.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Чл.22. Да информират родителите за изследователските проекти, включващи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техните деца и да се стреми да им дава възможност да упражняват правото си да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откажат участието, без да изпитват чувство за вина. Да не позволява и да 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участва в изследвания, които по някакъв начин могат да застрашат здравето,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образованието, развитието или благополучието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23. Да не използват отношенията със семейството за лично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облагодетелстване. Да не влизат в отношения с членовете на семейството, които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могат да навредят на ефективността на работата ни с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24. Да осигуряват </w:t>
      </w:r>
      <w:proofErr w:type="spellStart"/>
      <w:r w:rsidRPr="00281F92">
        <w:rPr>
          <w:rFonts w:ascii="Times New Roman CYR" w:hAnsi="Times New Roman CYR" w:cs="Times New Roman CYR"/>
          <w:sz w:val="24"/>
          <w:szCs w:val="24"/>
        </w:rPr>
        <w:t>конфиденциалност</w:t>
      </w:r>
      <w:proofErr w:type="spellEnd"/>
      <w:r w:rsidRPr="00281F92">
        <w:rPr>
          <w:rFonts w:ascii="Times New Roman CYR" w:hAnsi="Times New Roman CYR" w:cs="Times New Roman CYR"/>
          <w:sz w:val="24"/>
          <w:szCs w:val="24"/>
        </w:rPr>
        <w:t xml:space="preserve"> на информация и да зачита правото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семейството на личен живот с изключение на случаите на малтретиране и лоша грижа. Това не важи в случаите, когато има основания да счита, че благополучието на детето е в риск.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25. Да се ангажират с разработването на правила за опазване поверителността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информацията, които да бъдат достъпни н задължителни за целия персонал н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семействата. Разкриването на поверителна информация за детето може да стане само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 разрешение на семейството. Това не важи в случаите на малтретиране и лоша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грижа.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26. В случаите, когато има конфликт между членовете на семейството, да </w:t>
      </w:r>
    </w:p>
    <w:p w:rsidR="000A3C53" w:rsidRPr="00281F92" w:rsidRDefault="005C5015"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w:t>
      </w:r>
      <w:r w:rsidR="000A3C53" w:rsidRPr="00281F92">
        <w:rPr>
          <w:rFonts w:ascii="Times New Roman CYR" w:hAnsi="Times New Roman CYR" w:cs="Times New Roman CYR"/>
          <w:sz w:val="24"/>
          <w:szCs w:val="24"/>
        </w:rPr>
        <w:t xml:space="preserve">аботи открито, споделяйки наблюденията си за детето, за да помогне всички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включени страни да вземат информирано решение, като стриктно се въздържа от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вземане страна в конфликта.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IV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ВЗАИМООТНОШЕНИЯ С КОЛЕГИТЕ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27.(1) В отношенията с колегите си служителят проявява уважение и коректност, като не допуска поведение, което накърнява достойнството и правата на отделната личност.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уважава мнението на колегите си и се съобразява с правото им на личен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28. Когато противоречията между колеги не могат да бъдат разрешени от самите тях, те търсят съдействието на непосредствения ръководител.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29 Със своето лично поведение и чувство за отговорност, служителят трябва да дава пример на другите служители, а служителите на ръководни длъжности - и по отношение на подчинените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30. Да изгражда и поддържа отношения на уважение, доверие, сътрудничество н колегиалност.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31. Да обменя информация и ресурси, които имат отношение към благополучието и закрилата на правата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32. Да работи за утвърждаване собствения и на колегите си авторитет, като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се въздържа от действия, които биха уронили престижа на професията, и да проявява нетърпимост към подобни действия.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Раздел V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МОРАЛНИ ОТГОВОРНОСТИ КЪМ ОБЩЕСТВОТО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СЛУЖИТЕЛЯТ: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33 Предоставя висококачествени програми и услуги. Не предлага услуги, за които не притежава компетентност, квалификация или ресурси и правоспособност.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34. Работи за създаване на сигурна обществена среда, в която детето да получава адекватни здравни грижи, храна, подслон, възпитание и да живее без насилие.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35. Работи за подобряване на сътрудничеството между организациите както  и за интердисциплинарното взаимодействие между професиите, които имат отношение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към благополучието на децата и семейството.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36. Съдейства за повишаване степента на разбиране на децата и техните нужди от обществото.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37. Работи за популяризиране правата на децата, както и за повишаване чувствителността на обществото към нарушаването им.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Чл. 38 (1) . Работи за подкрепа на законите и политиките, ко</w:t>
      </w:r>
      <w:r w:rsidR="007901AC">
        <w:rPr>
          <w:rFonts w:ascii="Times New Roman CYR" w:hAnsi="Times New Roman CYR" w:cs="Times New Roman CYR"/>
          <w:sz w:val="24"/>
          <w:szCs w:val="24"/>
        </w:rPr>
        <w:t>и</w:t>
      </w:r>
      <w:r w:rsidRPr="00281F92">
        <w:rPr>
          <w:rFonts w:ascii="Times New Roman CYR" w:hAnsi="Times New Roman CYR" w:cs="Times New Roman CYR"/>
          <w:sz w:val="24"/>
          <w:szCs w:val="24"/>
        </w:rPr>
        <w:t xml:space="preserve">то подпомагат благополучието на децата и семействата им и се противопоставя на тези, които го нарушават.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се задължава: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уважава уникалността и потенциала на всяко дете.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работи в най-добрия интерес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В работата си в никакъв случай да не използва физически наказания и възпитателни методи, уронващи достойнството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Да уважава и подкрепя семействата при отглеждане и възпитание на децата.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уважава колегите и да ги подкрепя и насърчава в изпълнение на етичните правила (кодекс).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поддържа висок стандарт на професионално поведение, като постоянно обогатява знанията, уменията и компетентностите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7. Да служи като застъпник на детето и семейството в общността и обществото.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8. Да спазва етичните правила, заложени в този кодекс.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9. Служителят изпълнява задълженията си безпристрастно и непредубедено, като създава условия за </w:t>
      </w:r>
      <w:proofErr w:type="spellStart"/>
      <w:r w:rsidRPr="00281F92">
        <w:rPr>
          <w:rFonts w:ascii="Times New Roman CYR" w:hAnsi="Times New Roman CYR" w:cs="Times New Roman CYR"/>
          <w:sz w:val="24"/>
          <w:szCs w:val="24"/>
        </w:rPr>
        <w:t>равнопоставеност</w:t>
      </w:r>
      <w:proofErr w:type="spellEnd"/>
      <w:r w:rsidRPr="00281F92">
        <w:rPr>
          <w:rFonts w:ascii="Times New Roman CYR" w:hAnsi="Times New Roman CYR" w:cs="Times New Roman CYR"/>
          <w:sz w:val="24"/>
          <w:szCs w:val="24"/>
        </w:rPr>
        <w:t xml:space="preserve"> на разглежданите случаи и лица и прави всичко възможно, за да бъде обслужването достъпно за всеки.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10. Служителят е длъжен да опазва данните и личната информация на гражданите, станали му известни при или по повод на изпълнението на служебните му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11. Служителят извършва административното обслужване законосъобразно, своевременно,точно, добросъвестно и безпристрастно. Той е длъжен да се произнася по исканията на гражданите и да им предоставя цялата необходима информация с оглед защитата на техните права и интереси при спазване изискванията на Закона за защита на класифицираната информация и Закона за защита на личните данни.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12. Служителят отговаря на поставените въпроси съобразно функциите, които изпълнява, като при необходимост пренасочва гражданите към друг служител, притежаващ съответната компетентност.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13.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VІ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ПРОФЕСИОНАЛНО ПОВЕДЕНИЕ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Чл.39.(1) Професионализмът се разкрива чрез работата, която се върши етично, компетентно и позитивно: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Служителят подпомага органа на държавна власт с висок професионализъм, безпристрастност и активност при разработването и провеждането на държавната  политика, както и при изпълнението на взетите решения и осъществяването на неговите правомощия.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При изпълнение на служебните си задължения служителят следва поведение, което създава увереност у органите, чиято дейност подпомага, че могат да му се доверяват и да разчитат на него.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изпълнява задълженията си честно и безпристрастно, като не допуска личните политически пристрастия да му влияят.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Когато прави предложения пред ръководството на училището служителят предоставя цялата информация, отнасяща се до вземането на конкретно решение.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Чл.40. (1) Задължения на служителя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Служителят е длъжен да спазва служебната йерархия и стриктно да изпълнява актовете и заповедите на </w:t>
      </w:r>
      <w:proofErr w:type="spellStart"/>
      <w:r w:rsidRPr="00281F92">
        <w:rPr>
          <w:rFonts w:ascii="Times New Roman CYR" w:hAnsi="Times New Roman CYR" w:cs="Times New Roman CYR"/>
          <w:sz w:val="24"/>
          <w:szCs w:val="24"/>
        </w:rPr>
        <w:t>горестоящите</w:t>
      </w:r>
      <w:proofErr w:type="spellEnd"/>
      <w:r w:rsidRPr="00281F92">
        <w:rPr>
          <w:rFonts w:ascii="Times New Roman CYR" w:hAnsi="Times New Roman CYR" w:cs="Times New Roman CYR"/>
          <w:sz w:val="24"/>
          <w:szCs w:val="24"/>
        </w:rPr>
        <w:t xml:space="preserve"> органи и служители от администрацията.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е длъжен да изпълни неправомерна заповед, издадена по установения ред, когато тя съдържа очевидно за него правонарушение.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може да поиска писмено потвърждаване на служебния акт, когато в отправената до него устна заповед се съдържа очевидно за него правонарушение.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Служителят не е длъжен да изпълни нареждане, което засяга неговите права, правата на неговата съпруга или съпруг, роднини по права линия без ограничения, по съребрена линия до четвърта степен и по сватовство до втора степен включително. В този случай той е длъжен незабавно да уведоми органа, от когото е получил нареждането.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Чл.41. Служителят поставя пред своя ръководител открито и честно проблемите, с които се сблъсква в процеса на работата.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42.(1) Служителят противодейства на корупционни прояви и на други неправомерни действия в държавната администрация.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допуска да бъде поставен във финансова зависимост или в друга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не може да приема подаръци или облаги, които могат да бъдат </w:t>
      </w:r>
      <w:r w:rsidRPr="00281F92">
        <w:rPr>
          <w:rFonts w:ascii="Times New Roman CYR" w:hAnsi="Times New Roman CYR" w:cs="Times New Roman CYR"/>
          <w:sz w:val="24"/>
          <w:szCs w:val="24"/>
        </w:rPr>
        <w:lastRenderedPageBreak/>
        <w:t xml:space="preserve">възприети като награда за извършване на работа, която влиза в служебните му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43. Служителят не трябва да изразява лични мнения по начин, който може да бъде тълкуван като официална позиция на училището, в което работи.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44. (1)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 Служителят е длъжен своевременно да информира непосредствения си ръководител за загубата или повреждането на повереното му имущество.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Документите и данните в училището могат да се използват от служителя само за изпълнение на служебните му задължения при спазване на правилата за защита на информацията.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45</w:t>
      </w:r>
      <w:r w:rsidRPr="00281F92">
        <w:rPr>
          <w:rFonts w:ascii="Times New Roman CYR" w:hAnsi="Times New Roman CYR" w:cs="Times New Roman CYR"/>
          <w:sz w:val="24"/>
          <w:szCs w:val="24"/>
        </w:rPr>
        <w:t xml:space="preserve">.Служителят е длъжен да спазва установеното работно време за изпълнение на възложените му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46. </w:t>
      </w:r>
      <w:r w:rsidRPr="00281F92">
        <w:rPr>
          <w:rFonts w:ascii="Times New Roman CYR" w:hAnsi="Times New Roman CYR" w:cs="Times New Roman CYR"/>
          <w:sz w:val="24"/>
          <w:szCs w:val="24"/>
        </w:rPr>
        <w:t xml:space="preserve">При изпълнение на служебните си задължения и в обществения си живот служителят следва поведение, което не уронва престижа на училището: </w:t>
      </w:r>
    </w:p>
    <w:p w:rsidR="00015E6E"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1. </w:t>
      </w:r>
      <w:r w:rsidRPr="00281F92">
        <w:rPr>
          <w:rFonts w:ascii="Times New Roman CYR" w:hAnsi="Times New Roman CYR" w:cs="Times New Roman CYR"/>
          <w:sz w:val="24"/>
          <w:szCs w:val="24"/>
        </w:rPr>
        <w:t xml:space="preserve">Служителят не допуска на работното си място поведение, несъвместимо с добрите нрави.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2. </w:t>
      </w:r>
      <w:r w:rsidRPr="00281F92">
        <w:rPr>
          <w:rFonts w:ascii="Times New Roman CYR" w:hAnsi="Times New Roman CYR" w:cs="Times New Roman CYR"/>
          <w:sz w:val="24"/>
          <w:szCs w:val="24"/>
        </w:rPr>
        <w:t xml:space="preserve">Служителят се стреми да не предизвиква с поведението си конфликтни ситуации, а при възникването им – полага усилия да ги преустанови, като запазва спокойствие и контролира поведението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3. </w:t>
      </w:r>
      <w:r w:rsidRPr="00281F92">
        <w:rPr>
          <w:rFonts w:ascii="Times New Roman CYR" w:hAnsi="Times New Roman CYR" w:cs="Times New Roman CYR"/>
          <w:sz w:val="24"/>
          <w:szCs w:val="24"/>
        </w:rPr>
        <w:t xml:space="preserve">Служителят спазва благоприличие и делови вид в облеклото, съответстващи на служебното положение и на институцията, която представлява.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47. </w:t>
      </w:r>
      <w:r w:rsidRPr="00281F92">
        <w:rPr>
          <w:rFonts w:ascii="Times New Roman CYR" w:hAnsi="Times New Roman CYR" w:cs="Times New Roman CYR"/>
          <w:sz w:val="24"/>
          <w:szCs w:val="24"/>
        </w:rPr>
        <w:t xml:space="preserve">Служителят не участва в скандални прояви, с които би могъл да накърни престижа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48. </w:t>
      </w:r>
      <w:r w:rsidRPr="00281F92">
        <w:rPr>
          <w:rFonts w:ascii="Times New Roman CYR" w:hAnsi="Times New Roman CYR" w:cs="Times New Roman CYR"/>
          <w:sz w:val="24"/>
          <w:szCs w:val="24"/>
        </w:rPr>
        <w:t xml:space="preserve">Служителят противодейства на корупционни прояви в училището, като не допуска да бъде поставен във финансова зависимост или в друга обвързаност от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49. </w:t>
      </w:r>
      <w:r w:rsidRPr="00281F92">
        <w:rPr>
          <w:rFonts w:ascii="Times New Roman CYR" w:hAnsi="Times New Roman CYR" w:cs="Times New Roman CYR"/>
          <w:sz w:val="24"/>
          <w:szCs w:val="24"/>
        </w:rPr>
        <w:t xml:space="preserve">Служителят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VII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КОНФЛИКТ НА ИНТЕРЕСИ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50. </w:t>
      </w:r>
      <w:r w:rsidRPr="00281F92">
        <w:rPr>
          <w:rFonts w:ascii="Times New Roman CYR" w:hAnsi="Times New Roman CYR" w:cs="Times New Roman CYR"/>
          <w:sz w:val="24"/>
          <w:szCs w:val="24"/>
        </w:rPr>
        <w:t xml:space="preserve">(1) При възлагането на служебна задача, чието изпълнение може да доведе до конфликт между служебните му задължения и неговите частни интереси, служителят следва своевременно да уведоми своя ръководител.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 на когото станат известни факти и обстоятелства за възникнал конфликт на интереси в училището, в което е назначен, предприема необходимите мерки за изясняване на въпроса.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Когато служителят се съмнява дали дадена дейност е съвместима със служебните му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задължения, той трябва да обсъди това със своя ръководител.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51 </w:t>
      </w:r>
      <w:r w:rsidRPr="00281F92">
        <w:rPr>
          <w:rFonts w:ascii="Times New Roman CYR" w:hAnsi="Times New Roman CYR" w:cs="Times New Roman CYR"/>
          <w:sz w:val="24"/>
          <w:szCs w:val="24"/>
        </w:rPr>
        <w:t xml:space="preserve">(1) Служителят не може да използва служебното си положение за осъществяване на свои лични или на семейството си интереси.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участва в каквито и да са сделки, които са несъвместими с неговата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длъжност, функции и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(3) С</w:t>
      </w:r>
      <w:r w:rsidR="00015E6E">
        <w:rPr>
          <w:rFonts w:ascii="Times New Roman CYR" w:hAnsi="Times New Roman CYR" w:cs="Times New Roman CYR"/>
          <w:sz w:val="24"/>
          <w:szCs w:val="24"/>
        </w:rPr>
        <w:t>лужителите, напуснали училището</w:t>
      </w:r>
      <w:r w:rsidRPr="00281F92">
        <w:rPr>
          <w:rFonts w:ascii="Times New Roman CYR" w:hAnsi="Times New Roman CYR" w:cs="Times New Roman CYR"/>
          <w:sz w:val="24"/>
          <w:szCs w:val="24"/>
        </w:rPr>
        <w:t xml:space="preserve">, не трябва да злоупотребяват 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информацията, която им е станала известна във връзка с длъжността, която са заемали, или с функциите, които са изпълнявали.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52. </w:t>
      </w:r>
      <w:r w:rsidRPr="00281F92">
        <w:rPr>
          <w:rFonts w:ascii="Times New Roman CYR" w:hAnsi="Times New Roman CYR" w:cs="Times New Roman CYR"/>
          <w:sz w:val="24"/>
          <w:szCs w:val="24"/>
        </w:rPr>
        <w:t xml:space="preserve">Служителят не може да използва служебното си положение за лично и на семейството си облагодетелстване.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53. </w:t>
      </w:r>
      <w:r w:rsidRPr="00281F92">
        <w:rPr>
          <w:rFonts w:ascii="Times New Roman CYR" w:hAnsi="Times New Roman CYR" w:cs="Times New Roman CYR"/>
          <w:sz w:val="24"/>
          <w:szCs w:val="24"/>
        </w:rPr>
        <w:t xml:space="preserve">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w:t>
      </w:r>
      <w:r w:rsidRPr="00281F92">
        <w:rPr>
          <w:rFonts w:ascii="Times New Roman CYR" w:hAnsi="Times New Roman CYR" w:cs="Times New Roman CYR"/>
          <w:sz w:val="24"/>
          <w:szCs w:val="24"/>
        </w:rPr>
        <w:lastRenderedPageBreak/>
        <w:t xml:space="preserve">веднага ръководителя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54. </w:t>
      </w:r>
      <w:r w:rsidRPr="00281F92">
        <w:rPr>
          <w:rFonts w:ascii="Times New Roman CYR" w:hAnsi="Times New Roman CYR" w:cs="Times New Roman CYR"/>
          <w:sz w:val="24"/>
          <w:szCs w:val="24"/>
        </w:rPr>
        <w:t xml:space="preserve">В случай на вече възникнал конфликт на интереси и само съобразно с нарежданията на ръководителя му, служителят може да се оттегли от конкретното служебно задължение, което е причина за възникването на конфликта.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b/>
          <w:bCs/>
          <w:sz w:val="24"/>
          <w:szCs w:val="24"/>
        </w:rPr>
        <w:t xml:space="preserve">Чл. 55. </w:t>
      </w:r>
      <w:r w:rsidRPr="00281F92">
        <w:rPr>
          <w:rFonts w:ascii="Times New Roman CYR" w:hAnsi="Times New Roman CYR" w:cs="Times New Roman CYR"/>
          <w:sz w:val="24"/>
          <w:szCs w:val="24"/>
        </w:rPr>
        <w:t xml:space="preserve">Когато служителят смята, че дадена дейност е несъвместима със служебните му задължения, той трябва да обсъди това с Директора.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VIIІ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КОМИСИЯ ПО ЕТИКА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56. </w:t>
      </w:r>
      <w:r w:rsidRPr="00281F92">
        <w:rPr>
          <w:rFonts w:ascii="Times New Roman CYR" w:hAnsi="Times New Roman CYR" w:cs="Times New Roman CYR"/>
          <w:sz w:val="24"/>
          <w:szCs w:val="24"/>
        </w:rPr>
        <w:t xml:space="preserve">За спазването на Етичния кодекс и разрешаване на възникнали с приложението му казуси в училището се създава Комисия по етика.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1. </w:t>
      </w:r>
      <w:r w:rsidRPr="00281F92">
        <w:rPr>
          <w:rFonts w:ascii="Times New Roman CYR" w:hAnsi="Times New Roman CYR" w:cs="Times New Roman CYR"/>
          <w:sz w:val="24"/>
          <w:szCs w:val="24"/>
        </w:rPr>
        <w:t xml:space="preserve">Комисията се избира в едноседмичен срок от утвърждаването на Етичния кодекс.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2. </w:t>
      </w:r>
      <w:r w:rsidRPr="00281F92">
        <w:rPr>
          <w:rFonts w:ascii="Times New Roman CYR" w:hAnsi="Times New Roman CYR" w:cs="Times New Roman CYR"/>
          <w:sz w:val="24"/>
          <w:szCs w:val="24"/>
        </w:rPr>
        <w:t xml:space="preserve">Членовете се избират от Педагогическия съвет за срок от една година.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3. </w:t>
      </w:r>
      <w:r w:rsidRPr="00281F92">
        <w:rPr>
          <w:rFonts w:ascii="Times New Roman CYR" w:hAnsi="Times New Roman CYR" w:cs="Times New Roman CYR"/>
          <w:sz w:val="24"/>
          <w:szCs w:val="24"/>
        </w:rPr>
        <w:t xml:space="preserve">Комисията по етика приема Правила за дейността си, с които се запознава Педагогическият съвет и които се утвърждават от Директора.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4. </w:t>
      </w:r>
      <w:r w:rsidRPr="00281F92">
        <w:rPr>
          <w:rFonts w:ascii="Times New Roman CYR" w:hAnsi="Times New Roman CYR" w:cs="Times New Roman CYR"/>
          <w:sz w:val="24"/>
          <w:szCs w:val="24"/>
        </w:rPr>
        <w:t xml:space="preserve">Комисията по етика отчита дейността си на годишния Педагогически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57. </w:t>
      </w:r>
      <w:r w:rsidRPr="00281F92">
        <w:rPr>
          <w:rFonts w:ascii="Times New Roman CYR" w:hAnsi="Times New Roman CYR" w:cs="Times New Roman CYR"/>
          <w:sz w:val="24"/>
          <w:szCs w:val="24"/>
        </w:rPr>
        <w:t xml:space="preserve">Комисията по етика разглежда подадените жалби, свързани със спазването на този кодекс, а при необходимост се </w:t>
      </w:r>
      <w:proofErr w:type="spellStart"/>
      <w:r w:rsidRPr="00281F92">
        <w:rPr>
          <w:rFonts w:ascii="Times New Roman CYR" w:hAnsi="Times New Roman CYR" w:cs="Times New Roman CYR"/>
          <w:sz w:val="24"/>
          <w:szCs w:val="24"/>
        </w:rPr>
        <w:t>самосезира</w:t>
      </w:r>
      <w:proofErr w:type="spellEnd"/>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58. </w:t>
      </w:r>
      <w:r w:rsidRPr="00281F92">
        <w:rPr>
          <w:rFonts w:ascii="Times New Roman CYR" w:hAnsi="Times New Roman CYR" w:cs="Times New Roman CYR"/>
          <w:sz w:val="24"/>
          <w:szCs w:val="24"/>
        </w:rPr>
        <w:t xml:space="preserve">Всеки заинтересован член може да внесе жалба до Комисията по етика, която се завежда във входящ дневник.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59. </w:t>
      </w:r>
      <w:r w:rsidRPr="00281F92">
        <w:rPr>
          <w:rFonts w:ascii="Times New Roman CYR" w:hAnsi="Times New Roman CYR" w:cs="Times New Roman CYR"/>
          <w:sz w:val="24"/>
          <w:szCs w:val="24"/>
        </w:rPr>
        <w:t xml:space="preserve">Комисията по етика разглежда постъпилите жалби най-късно в едноседмичен срок от постъпването им и се произнася с мотивирано становище, въз основа на което Директорът взема решение. Непроизнасянето в срок се смята за мълчалив отказ за налагане на санкция.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ІХ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ЛИЧНО ПОВЕДЕНИЕ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60</w:t>
      </w:r>
      <w:r w:rsidRPr="00281F92">
        <w:rPr>
          <w:rFonts w:ascii="Times New Roman CYR" w:hAnsi="Times New Roman CYR" w:cs="Times New Roman CYR"/>
          <w:sz w:val="24"/>
          <w:szCs w:val="24"/>
        </w:rPr>
        <w:t xml:space="preserve">.(1) При изпълнение на служебните си задължения и в обществения си живот служителят следва поведение, което не уронва престижа на службата.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допуска на работното си място поведение, несъвместимо с добрите нрави.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се стреми да избягва в поведението си конфликтни ситуации, а при възникването им цели да ги преустанови, като запази спокойствие и контролира поведението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Служителят спазва благоприличието и деловия вид в облеклото, съответстващи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служебното му положение и на институцията, която представлява.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61. </w:t>
      </w:r>
      <w:r w:rsidRPr="00281F92">
        <w:rPr>
          <w:rFonts w:ascii="Times New Roman CYR" w:hAnsi="Times New Roman CYR" w:cs="Times New Roman CYR"/>
          <w:sz w:val="24"/>
          <w:szCs w:val="24"/>
        </w:rPr>
        <w:t xml:space="preserve">Служителят не може да участва в скандални прояви, с които би могъл да накърни престижа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62</w:t>
      </w:r>
      <w:r w:rsidRPr="00281F92">
        <w:rPr>
          <w:rFonts w:ascii="Times New Roman CYR" w:hAnsi="Times New Roman CYR" w:cs="Times New Roman CYR"/>
          <w:sz w:val="24"/>
          <w:szCs w:val="24"/>
        </w:rPr>
        <w:t xml:space="preserve">. Служителят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b/>
          <w:bCs/>
          <w:sz w:val="24"/>
          <w:szCs w:val="24"/>
        </w:rPr>
        <w:t>Чл. 63</w:t>
      </w:r>
      <w:r w:rsidRPr="00281F92">
        <w:rPr>
          <w:rFonts w:ascii="Times New Roman CYR" w:hAnsi="Times New Roman CYR" w:cs="Times New Roman CYR"/>
          <w:sz w:val="24"/>
          <w:szCs w:val="24"/>
        </w:rPr>
        <w:t xml:space="preserve">. Служителят придобива и управлява имуществото си по начин, който да не създава съмнение за злоупотреба със служебното му положение.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6</w:t>
      </w:r>
      <w:r w:rsidRPr="00281F92">
        <w:rPr>
          <w:rFonts w:ascii="Times New Roman CYR" w:hAnsi="Times New Roman CYR" w:cs="Times New Roman CYR"/>
          <w:sz w:val="24"/>
          <w:szCs w:val="24"/>
        </w:rPr>
        <w:t xml:space="preserve">4. При осъществяването на действия, несъвместими с поведението по този кодекс,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служителят следва да се оттегли от служба.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ХI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ДРУГИ РАЗПОРЕДБИ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Чл.65. При неспазване нормите на поведение в този кодекс служителите носят дисциплинарна отговорност съгласно Закона за народната просвета и Кодекса на труда.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Чл.66. При първоначално встъпване в длъжност непосредственият ръководител е длъжен да запознае служителя с разпоредбите на този кодекс.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СТАНДАРТИ НА ВЗАИМООТНОШЕНИЯ И РАБОТА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lastRenderedPageBreak/>
        <w:t xml:space="preserve">Отнасяйте се към всички граждани с уважение! </w:t>
      </w:r>
      <w:r w:rsidRPr="00281F92">
        <w:rPr>
          <w:rFonts w:ascii="Times New Roman CYR" w:hAnsi="Times New Roman CYR" w:cs="Times New Roman CYR"/>
          <w:sz w:val="24"/>
          <w:szCs w:val="24"/>
        </w:rPr>
        <w:t xml:space="preserve">Отнасяйте се с другите така, както Вие искате да се отнасят с Вас.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Поддържайте неутрална и честна позиция спрямо всички хора! </w:t>
      </w:r>
      <w:r w:rsidRPr="00281F92">
        <w:rPr>
          <w:rFonts w:ascii="Times New Roman CYR" w:hAnsi="Times New Roman CYR" w:cs="Times New Roman CYR"/>
          <w:sz w:val="24"/>
          <w:szCs w:val="24"/>
        </w:rPr>
        <w:t xml:space="preserve">Реализирайте поведение, лишено от пристрастия, честно и </w:t>
      </w:r>
      <w:proofErr w:type="spellStart"/>
      <w:r w:rsidRPr="00281F92">
        <w:rPr>
          <w:rFonts w:ascii="Times New Roman CYR" w:hAnsi="Times New Roman CYR" w:cs="Times New Roman CYR"/>
          <w:sz w:val="24"/>
          <w:szCs w:val="24"/>
        </w:rPr>
        <w:t>равнопоставено</w:t>
      </w:r>
      <w:proofErr w:type="spellEnd"/>
      <w:r w:rsidRPr="00281F92">
        <w:rPr>
          <w:rFonts w:ascii="Times New Roman CYR" w:hAnsi="Times New Roman CYR" w:cs="Times New Roman CYR"/>
          <w:sz w:val="24"/>
          <w:szCs w:val="24"/>
        </w:rPr>
        <w:t xml:space="preserve"> отношение към всички граждани.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w:t>
      </w:r>
      <w:r w:rsidRPr="00281F92">
        <w:rPr>
          <w:rFonts w:ascii="Times New Roman CYR" w:hAnsi="Times New Roman CYR" w:cs="Times New Roman CYR"/>
          <w:b/>
          <w:bCs/>
          <w:sz w:val="24"/>
          <w:szCs w:val="24"/>
        </w:rPr>
        <w:t xml:space="preserve">Демонстрирайте външен вид и поведение, които да се отразят положително върху имиджа на организацията в която работите!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Начинът на обличане говори за нашето отношение. Носете облекло, подходящо на заеманата длъжност. Помнете, че това, което носите, се отразява на Вашето настроение, на грижите</w:t>
      </w:r>
      <w:r w:rsidR="00CD1919">
        <w:rPr>
          <w:rFonts w:ascii="Times New Roman CYR" w:hAnsi="Times New Roman CYR" w:cs="Times New Roman CYR"/>
          <w:sz w:val="24"/>
          <w:szCs w:val="24"/>
        </w:rPr>
        <w:t xml:space="preserve">, които полагате в работата си </w:t>
      </w:r>
      <w:r w:rsidRPr="00281F92">
        <w:rPr>
          <w:rFonts w:ascii="Times New Roman CYR" w:hAnsi="Times New Roman CYR" w:cs="Times New Roman CYR"/>
          <w:sz w:val="24"/>
          <w:szCs w:val="24"/>
        </w:rPr>
        <w:t xml:space="preserve">и на реакцията на околните.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Отговаряйте осведомено и предоставяйте актуална и точна информация!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Поддържайте професионално отношение! </w:t>
      </w:r>
      <w:r w:rsidRPr="00281F92">
        <w:rPr>
          <w:rFonts w:ascii="Times New Roman CYR" w:hAnsi="Times New Roman CYR" w:cs="Times New Roman CYR"/>
          <w:sz w:val="24"/>
          <w:szCs w:val="24"/>
        </w:rPr>
        <w:t xml:space="preserve">Професионализмът се разкрива чрез работата, която се върши етично, компетентно и позитивно.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Насърчавайте работа в екип! </w:t>
      </w:r>
      <w:r w:rsidRPr="00281F92">
        <w:rPr>
          <w:rFonts w:ascii="Times New Roman CYR" w:hAnsi="Times New Roman CYR" w:cs="Times New Roman CYR"/>
          <w:sz w:val="24"/>
          <w:szCs w:val="24"/>
        </w:rPr>
        <w:t xml:space="preserve">Работата в екип е способността за съвместно постигане на обща цел.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Спазвайте ангажиментите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Отговаряйте своевременно!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Променяйте вашата организация! </w:t>
      </w:r>
      <w:r w:rsidRPr="00281F92">
        <w:rPr>
          <w:rFonts w:ascii="Times New Roman CYR" w:hAnsi="Times New Roman CYR" w:cs="Times New Roman CYR"/>
          <w:sz w:val="24"/>
          <w:szCs w:val="24"/>
        </w:rPr>
        <w:t xml:space="preserve">Старайте се всеки ден да установявате отлична работна етика и да намирате начини да участвате активно в работата на организацията. Духът на служителите е важен и зависи от максималните усилия на всички.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Създайте ваш собствен стил на работа! </w:t>
      </w:r>
      <w:r w:rsidRPr="00281F92">
        <w:rPr>
          <w:rFonts w:ascii="Times New Roman CYR" w:hAnsi="Times New Roman CYR" w:cs="Times New Roman CYR"/>
          <w:sz w:val="24"/>
          <w:szCs w:val="24"/>
        </w:rPr>
        <w:t xml:space="preserve">Бъдете искрени и последователни.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Помнете, че личните Ви качества се отразяват на стандартите, които Вие създавате за самите себе си. Разликата между ефективна и неефективна работа е въпрос на :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компетентност;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умения за общуване;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 съпричастност.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„Позовавайки се на Конституцията на РБ, Конвенцията на ООН за правата на детето, Европейската харта за правата на човека и Закона за защита правата на детето, целите на Закона за предучилищно и училищно образование, ръководени от принципа, че грижата за живота и здравето на детето е на първо място и всяко дете трябва да бъде подготвено да води живот на самостоятелна личност в обществото и да бъде възпитано в духа на ценностите на Република България и Европейския съюз, ние учителите и служителите от ОУ“Васил Левски“-</w:t>
      </w:r>
      <w:r w:rsidR="00CD1919">
        <w:rPr>
          <w:rFonts w:ascii="Times New Roman CYR" w:hAnsi="Times New Roman CYR" w:cs="Times New Roman CYR"/>
          <w:sz w:val="24"/>
          <w:szCs w:val="24"/>
        </w:rPr>
        <w:t xml:space="preserve"> </w:t>
      </w:r>
      <w:r w:rsidRPr="00281F92">
        <w:rPr>
          <w:rFonts w:ascii="Times New Roman CYR" w:hAnsi="Times New Roman CYR" w:cs="Times New Roman CYR"/>
          <w:sz w:val="24"/>
          <w:szCs w:val="24"/>
        </w:rPr>
        <w:t xml:space="preserve">Белене приемаме моралния ангажимент в своята ежедневна и професионална дейност да се ръководим от принципите и правилата на настоящия Етичен кодекс!“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ЗАКЛЮЧИТЕЛНИ РАЗПОРЕДБИ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w:t>
      </w:r>
      <w:r w:rsidRPr="00281F92">
        <w:rPr>
          <w:rFonts w:ascii="Times New Roman CYR" w:hAnsi="Times New Roman CYR" w:cs="Times New Roman CYR"/>
          <w:b/>
          <w:bCs/>
          <w:sz w:val="24"/>
          <w:szCs w:val="24"/>
        </w:rPr>
        <w:t xml:space="preserve">. 1. </w:t>
      </w:r>
      <w:r w:rsidRPr="00281F92">
        <w:rPr>
          <w:rFonts w:ascii="Times New Roman CYR" w:hAnsi="Times New Roman CYR" w:cs="Times New Roman CYR"/>
          <w:sz w:val="24"/>
          <w:szCs w:val="24"/>
        </w:rPr>
        <w:t xml:space="preserve">Контролът за спазване на нормите на настоящия Етичен кодекс се осъществява от Комисията по етика.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w:t>
      </w:r>
      <w:r w:rsidRPr="00281F92">
        <w:rPr>
          <w:rFonts w:ascii="Times New Roman CYR" w:hAnsi="Times New Roman CYR" w:cs="Times New Roman CYR"/>
          <w:b/>
          <w:bCs/>
          <w:sz w:val="24"/>
          <w:szCs w:val="24"/>
        </w:rPr>
        <w:t xml:space="preserve">. 2. </w:t>
      </w:r>
      <w:r w:rsidRPr="00281F92">
        <w:rPr>
          <w:rFonts w:ascii="Times New Roman CYR" w:hAnsi="Times New Roman CYR" w:cs="Times New Roman CYR"/>
          <w:sz w:val="24"/>
          <w:szCs w:val="24"/>
        </w:rPr>
        <w:t xml:space="preserve">При неспазване нормите на поведение в този кодекс служителите носят дисциплинарна отговорност съгласно Кодекса на труда и Правилника за устройството и дейността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w:t>
      </w:r>
      <w:r w:rsidRPr="00281F92">
        <w:rPr>
          <w:rFonts w:ascii="Times New Roman CYR" w:hAnsi="Times New Roman CYR" w:cs="Times New Roman CYR"/>
          <w:b/>
          <w:bCs/>
          <w:sz w:val="24"/>
          <w:szCs w:val="24"/>
        </w:rPr>
        <w:t xml:space="preserve">. 3. </w:t>
      </w:r>
      <w:r w:rsidRPr="00281F92">
        <w:rPr>
          <w:rFonts w:ascii="Times New Roman CYR" w:hAnsi="Times New Roman CYR" w:cs="Times New Roman CYR"/>
          <w:sz w:val="24"/>
          <w:szCs w:val="24"/>
        </w:rPr>
        <w:t xml:space="preserve">При първоначално встъпване в длъжност непосредственият ръководител е длъжен да запознае работещия с разпоредбите на този кодекс. </w:t>
      </w:r>
    </w:p>
    <w:p w:rsidR="00A01B17" w:rsidRPr="00D75117" w:rsidRDefault="000A3C53" w:rsidP="00D75117">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w:t>
      </w:r>
      <w:r w:rsidRPr="00374941">
        <w:rPr>
          <w:rFonts w:ascii="Times New Roman CYR" w:hAnsi="Times New Roman CYR" w:cs="Times New Roman CYR"/>
          <w:b/>
          <w:bCs/>
          <w:sz w:val="24"/>
          <w:szCs w:val="24"/>
        </w:rPr>
        <w:t xml:space="preserve">. 4. </w:t>
      </w:r>
      <w:r w:rsidRPr="00374941">
        <w:rPr>
          <w:rFonts w:ascii="Times New Roman CYR" w:hAnsi="Times New Roman CYR" w:cs="Times New Roman CYR"/>
          <w:sz w:val="24"/>
          <w:szCs w:val="24"/>
        </w:rPr>
        <w:t>Настоящият етичен кодекс е приет от Педагогически</w:t>
      </w:r>
      <w:r w:rsidR="00BC039B">
        <w:rPr>
          <w:rFonts w:ascii="Times New Roman CYR" w:hAnsi="Times New Roman CYR" w:cs="Times New Roman CYR"/>
          <w:sz w:val="24"/>
          <w:szCs w:val="24"/>
        </w:rPr>
        <w:t>я съвет на 11.09.2020</w:t>
      </w:r>
      <w:r w:rsidR="00374941" w:rsidRPr="00374941">
        <w:rPr>
          <w:rFonts w:ascii="Times New Roman CYR" w:hAnsi="Times New Roman CYR" w:cs="Times New Roman CYR"/>
          <w:sz w:val="24"/>
          <w:szCs w:val="24"/>
        </w:rPr>
        <w:t xml:space="preserve">г. </w:t>
      </w:r>
      <w:r w:rsidRPr="00374941">
        <w:rPr>
          <w:rFonts w:ascii="Times New Roman CYR" w:hAnsi="Times New Roman CYR" w:cs="Times New Roman CYR"/>
          <w:sz w:val="24"/>
          <w:szCs w:val="24"/>
        </w:rPr>
        <w:t>Измененията се правят по реда на при</w:t>
      </w:r>
      <w:r w:rsidR="00374941" w:rsidRPr="00374941">
        <w:rPr>
          <w:rFonts w:ascii="Times New Roman CYR" w:hAnsi="Times New Roman CYR" w:cs="Times New Roman CYR"/>
          <w:sz w:val="24"/>
          <w:szCs w:val="24"/>
        </w:rPr>
        <w:t>емането му.</w:t>
      </w:r>
    </w:p>
    <w:sectPr w:rsidR="00A01B17" w:rsidRPr="00D75117" w:rsidSect="00BC039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A0C02"/>
    <w:rsid w:val="00015E6E"/>
    <w:rsid w:val="00024FC5"/>
    <w:rsid w:val="00043227"/>
    <w:rsid w:val="000A3C53"/>
    <w:rsid w:val="002A0C02"/>
    <w:rsid w:val="00374941"/>
    <w:rsid w:val="0045611D"/>
    <w:rsid w:val="004725C6"/>
    <w:rsid w:val="005C5015"/>
    <w:rsid w:val="005E4F94"/>
    <w:rsid w:val="006C3BB6"/>
    <w:rsid w:val="007901AC"/>
    <w:rsid w:val="009D5F7D"/>
    <w:rsid w:val="00A01B17"/>
    <w:rsid w:val="00BC039B"/>
    <w:rsid w:val="00BD490C"/>
    <w:rsid w:val="00C6000F"/>
    <w:rsid w:val="00CB3475"/>
    <w:rsid w:val="00CD1919"/>
    <w:rsid w:val="00D75117"/>
    <w:rsid w:val="00E637B8"/>
    <w:rsid w:val="00E97EDE"/>
    <w:rsid w:val="00FA615A"/>
    <w:rsid w:val="00FB5D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53"/>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53"/>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FF35-2284-4D5D-8FD7-196D5707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5614</Words>
  <Characters>32000</Characters>
  <Application>Microsoft Office Word</Application>
  <DocSecurity>0</DocSecurity>
  <Lines>266</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Direktor</cp:lastModifiedBy>
  <cp:revision>19</cp:revision>
  <cp:lastPrinted>2016-09-07T11:04:00Z</cp:lastPrinted>
  <dcterms:created xsi:type="dcterms:W3CDTF">2016-09-07T07:25:00Z</dcterms:created>
  <dcterms:modified xsi:type="dcterms:W3CDTF">2020-09-25T11:28:00Z</dcterms:modified>
</cp:coreProperties>
</file>