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8" w:rsidRPr="00A9642A" w:rsidRDefault="00A9642A" w:rsidP="00810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>Утвърдил:....................</w:t>
      </w:r>
    </w:p>
    <w:p w:rsidR="00A9642A" w:rsidRPr="00A9642A" w:rsidRDefault="00A9642A" w:rsidP="00810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>/Р.Богданова/</w:t>
      </w:r>
    </w:p>
    <w:p w:rsidR="0081037F" w:rsidRPr="00C84540" w:rsidRDefault="0081037F" w:rsidP="00A9642A">
      <w:pPr>
        <w:jc w:val="center"/>
        <w:rPr>
          <w:rFonts w:ascii="Times New Roman" w:hAnsi="Times New Roman" w:cs="Times New Roman"/>
          <w:sz w:val="48"/>
          <w:szCs w:val="48"/>
        </w:rPr>
      </w:pPr>
      <w:r w:rsidRPr="00C84540">
        <w:rPr>
          <w:rFonts w:ascii="Times New Roman" w:hAnsi="Times New Roman" w:cs="Times New Roman"/>
          <w:sz w:val="48"/>
          <w:szCs w:val="48"/>
        </w:rPr>
        <w:t>Седмично разписание на часовете в трети клас</w:t>
      </w:r>
    </w:p>
    <w:p w:rsidR="0081037F" w:rsidRPr="00C84540" w:rsidRDefault="00C84540" w:rsidP="00A964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 учебната 2020/2021година-</w:t>
      </w:r>
      <w:r w:rsidR="0081037F" w:rsidRPr="00C84540">
        <w:rPr>
          <w:rFonts w:ascii="Times New Roman" w:hAnsi="Times New Roman" w:cs="Times New Roman"/>
          <w:sz w:val="48"/>
          <w:szCs w:val="48"/>
        </w:rPr>
        <w:t>първи срок</w:t>
      </w:r>
    </w:p>
    <w:tbl>
      <w:tblPr>
        <w:tblStyle w:val="TableGrid"/>
        <w:tblW w:w="14277" w:type="dxa"/>
        <w:tblLook w:val="04A0"/>
      </w:tblPr>
      <w:tblGrid>
        <w:gridCol w:w="2855"/>
        <w:gridCol w:w="2855"/>
        <w:gridCol w:w="2855"/>
        <w:gridCol w:w="2856"/>
        <w:gridCol w:w="2856"/>
      </w:tblGrid>
      <w:tr w:rsidR="0081037F" w:rsidTr="00A9642A">
        <w:trPr>
          <w:trHeight w:val="408"/>
        </w:trPr>
        <w:tc>
          <w:tcPr>
            <w:tcW w:w="2855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2855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55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2856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</w:t>
            </w:r>
          </w:p>
        </w:tc>
        <w:tc>
          <w:tcPr>
            <w:tcW w:w="2856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петък</w:t>
            </w:r>
          </w:p>
        </w:tc>
      </w:tr>
      <w:tr w:rsidR="0081037F" w:rsidTr="00A9642A">
        <w:trPr>
          <w:trHeight w:val="1243"/>
        </w:trPr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БЕЛ-</w:t>
            </w:r>
            <w:r w:rsidRPr="0081037F">
              <w:rPr>
                <w:rFonts w:ascii="Times New Roman" w:hAnsi="Times New Roman" w:cs="Times New Roman"/>
                <w:sz w:val="28"/>
                <w:szCs w:val="28"/>
              </w:rPr>
              <w:t>развитие на речта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 – четене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 – четене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 - ИУЧ</w:t>
            </w:r>
          </w:p>
        </w:tc>
      </w:tr>
      <w:tr w:rsidR="0081037F" w:rsidTr="00A9642A">
        <w:trPr>
          <w:trHeight w:val="1243"/>
        </w:trPr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БЕЛ- </w:t>
            </w:r>
            <w:r w:rsidRPr="0081037F">
              <w:rPr>
                <w:rFonts w:ascii="Times New Roman" w:hAnsi="Times New Roman" w:cs="Times New Roman"/>
                <w:sz w:val="28"/>
                <w:szCs w:val="28"/>
              </w:rPr>
              <w:t>развитие на речта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 – четене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 - ИУЧ</w:t>
            </w:r>
          </w:p>
        </w:tc>
      </w:tr>
      <w:tr w:rsidR="0081037F" w:rsidTr="00A9642A">
        <w:trPr>
          <w:trHeight w:val="815"/>
        </w:trPr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език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Човекът и обществото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81037F" w:rsidTr="00A9642A">
        <w:trPr>
          <w:trHeight w:val="815"/>
        </w:trPr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Изобразит. изкуство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 предприем.</w:t>
            </w:r>
          </w:p>
        </w:tc>
        <w:tc>
          <w:tcPr>
            <w:tcW w:w="2856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Човекът и</w:t>
            </w:r>
          </w:p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обществото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Матем.-ИУЧ</w:t>
            </w:r>
          </w:p>
        </w:tc>
      </w:tr>
      <w:tr w:rsidR="0081037F" w:rsidTr="00A9642A">
        <w:trPr>
          <w:trHeight w:val="815"/>
        </w:trPr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2855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2855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Компютърно</w:t>
            </w:r>
          </w:p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моделиране</w:t>
            </w:r>
          </w:p>
        </w:tc>
        <w:tc>
          <w:tcPr>
            <w:tcW w:w="2856" w:type="dxa"/>
          </w:tcPr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език</w:t>
            </w:r>
          </w:p>
        </w:tc>
        <w:tc>
          <w:tcPr>
            <w:tcW w:w="2856" w:type="dxa"/>
          </w:tcPr>
          <w:p w:rsid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Изобразит.</w:t>
            </w:r>
          </w:p>
          <w:p w:rsidR="0081037F" w:rsidRPr="0081037F" w:rsidRDefault="0081037F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изкуство</w:t>
            </w:r>
          </w:p>
        </w:tc>
      </w:tr>
      <w:tr w:rsidR="00A9642A" w:rsidTr="00A9642A">
        <w:trPr>
          <w:trHeight w:val="835"/>
        </w:trPr>
        <w:tc>
          <w:tcPr>
            <w:tcW w:w="2855" w:type="dxa"/>
          </w:tcPr>
          <w:p w:rsidR="00A9642A" w:rsidRPr="0081037F" w:rsidRDefault="00A9642A" w:rsidP="008103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на класа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2855" w:type="dxa"/>
          </w:tcPr>
          <w:p w:rsidR="00A9642A" w:rsidRPr="0081037F" w:rsidRDefault="00A9642A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A9642A" w:rsidRPr="0081037F" w:rsidRDefault="00A9642A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език</w:t>
            </w:r>
          </w:p>
        </w:tc>
        <w:tc>
          <w:tcPr>
            <w:tcW w:w="2856" w:type="dxa"/>
          </w:tcPr>
          <w:p w:rsidR="00A9642A" w:rsidRDefault="00A9642A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Човекът и</w:t>
            </w:r>
          </w:p>
          <w:p w:rsidR="00A9642A" w:rsidRPr="0081037F" w:rsidRDefault="00A9642A" w:rsidP="008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природата</w:t>
            </w:r>
          </w:p>
        </w:tc>
        <w:tc>
          <w:tcPr>
            <w:tcW w:w="2856" w:type="dxa"/>
          </w:tcPr>
          <w:p w:rsidR="00A9642A" w:rsidRPr="00102068" w:rsidRDefault="00A9642A" w:rsidP="008103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037F" w:rsidRDefault="0081037F" w:rsidP="0081037F">
      <w:pPr>
        <w:rPr>
          <w:rFonts w:ascii="Times New Roman" w:hAnsi="Times New Roman" w:cs="Times New Roman"/>
          <w:b/>
          <w:sz w:val="28"/>
          <w:szCs w:val="28"/>
        </w:rPr>
      </w:pPr>
    </w:p>
    <w:p w:rsidR="00A9642A" w:rsidRPr="00A9642A" w:rsidRDefault="00A9642A" w:rsidP="0081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642A">
        <w:rPr>
          <w:rFonts w:ascii="Times New Roman" w:hAnsi="Times New Roman" w:cs="Times New Roman"/>
          <w:sz w:val="28"/>
          <w:szCs w:val="28"/>
        </w:rPr>
        <w:t>Изготвил:В.Петкова</w:t>
      </w:r>
    </w:p>
    <w:sectPr w:rsidR="00A9642A" w:rsidRPr="00A9642A" w:rsidSect="00A9642A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1037F"/>
    <w:rsid w:val="00102068"/>
    <w:rsid w:val="002969AC"/>
    <w:rsid w:val="004A2C5C"/>
    <w:rsid w:val="00631B65"/>
    <w:rsid w:val="007050E5"/>
    <w:rsid w:val="0081037F"/>
    <w:rsid w:val="00A9642A"/>
    <w:rsid w:val="00BC3119"/>
    <w:rsid w:val="00C647B5"/>
    <w:rsid w:val="00C84540"/>
    <w:rsid w:val="00D12999"/>
    <w:rsid w:val="00E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19"/>
  </w:style>
  <w:style w:type="paragraph" w:styleId="Heading1">
    <w:name w:val="heading 1"/>
    <w:basedOn w:val="Normal"/>
    <w:next w:val="Normal"/>
    <w:link w:val="Heading1Char"/>
    <w:uiPriority w:val="9"/>
    <w:qFormat/>
    <w:rsid w:val="00BC31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1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11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1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11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311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311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311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11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11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11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31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31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31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C31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C31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C31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1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31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311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31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11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1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3119"/>
    <w:rPr>
      <w:b/>
      <w:color w:val="C0504D" w:themeColor="accent2"/>
    </w:rPr>
  </w:style>
  <w:style w:type="character" w:styleId="Emphasis">
    <w:name w:val="Emphasis"/>
    <w:uiPriority w:val="20"/>
    <w:qFormat/>
    <w:rsid w:val="00BC311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31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3119"/>
  </w:style>
  <w:style w:type="paragraph" w:styleId="ListParagraph">
    <w:name w:val="List Paragraph"/>
    <w:basedOn w:val="Normal"/>
    <w:uiPriority w:val="34"/>
    <w:qFormat/>
    <w:rsid w:val="00BC3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31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31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1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1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3119"/>
    <w:rPr>
      <w:i/>
    </w:rPr>
  </w:style>
  <w:style w:type="character" w:styleId="IntenseEmphasis">
    <w:name w:val="Intense Emphasis"/>
    <w:uiPriority w:val="21"/>
    <w:qFormat/>
    <w:rsid w:val="00BC31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3119"/>
    <w:rPr>
      <w:b/>
    </w:rPr>
  </w:style>
  <w:style w:type="character" w:styleId="IntenseReference">
    <w:name w:val="Intense Reference"/>
    <w:uiPriority w:val="32"/>
    <w:qFormat/>
    <w:rsid w:val="00BC31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31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11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2020-09-18T09:08:00Z</cp:lastPrinted>
  <dcterms:created xsi:type="dcterms:W3CDTF">2020-09-18T08:43:00Z</dcterms:created>
  <dcterms:modified xsi:type="dcterms:W3CDTF">2020-09-18T09:08:00Z</dcterms:modified>
</cp:coreProperties>
</file>