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86" w:rsidRDefault="002A1DE5" w:rsidP="002A1DE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D3D3D"/>
          <w:sz w:val="32"/>
          <w:szCs w:val="32"/>
        </w:rPr>
      </w:pPr>
      <w:r w:rsidRPr="002A1DE5">
        <w:rPr>
          <w:rFonts w:ascii="Times New Roman" w:eastAsia="Times New Roman" w:hAnsi="Times New Roman" w:cs="Times New Roman"/>
          <w:b/>
          <w:bCs/>
          <w:noProof/>
          <w:color w:val="3D3D3D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-20487</wp:posOffset>
            </wp:positionH>
            <wp:positionV relativeFrom="margin">
              <wp:posOffset>-743384</wp:posOffset>
            </wp:positionV>
            <wp:extent cx="744955" cy="1329489"/>
            <wp:effectExtent l="19050" t="0" r="0" b="0"/>
            <wp:wrapSquare wrapText="bothSides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DE5" w:rsidRDefault="002A1DE5" w:rsidP="00C746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32"/>
          <w:szCs w:val="32"/>
        </w:rPr>
      </w:pPr>
    </w:p>
    <w:p w:rsidR="0039110E" w:rsidRPr="00E679B5" w:rsidRDefault="00A523C2" w:rsidP="0039110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D3D3D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.95pt;margin-top:-97pt;width:451.3pt;height:92.3pt;z-index:251660288">
            <v:imagedata r:id="rId10" o:title=""/>
          </v:shape>
          <o:OLEObject Type="Embed" ProgID="Word.Document.8" ShapeID="_x0000_s1027" DrawAspect="Content" ObjectID="_1725261700" r:id="rId11">
            <o:FieldCodes>\s</o:FieldCodes>
          </o:OLEObject>
        </w:pict>
      </w:r>
      <w:r w:rsidR="0039110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="0039110E" w:rsidRPr="00E679B5">
        <w:rPr>
          <w:rFonts w:ascii="Times New Roman" w:hAnsi="Times New Roman"/>
          <w:b/>
          <w:bCs/>
          <w:sz w:val="28"/>
          <w:szCs w:val="28"/>
        </w:rPr>
        <w:t xml:space="preserve">Утвърждавам: </w:t>
      </w:r>
      <w:r w:rsidR="0039110E" w:rsidRPr="00E679B5">
        <w:rPr>
          <w:rFonts w:ascii="Times New Roman" w:hAnsi="Times New Roman"/>
          <w:sz w:val="28"/>
          <w:szCs w:val="28"/>
        </w:rPr>
        <w:t>…………………</w:t>
      </w:r>
    </w:p>
    <w:p w:rsidR="0039110E" w:rsidRPr="00654ABF" w:rsidRDefault="0039110E" w:rsidP="0039110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679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4ABF">
        <w:rPr>
          <w:rFonts w:ascii="Times New Roman" w:hAnsi="Times New Roman"/>
          <w:bCs/>
          <w:i/>
          <w:sz w:val="24"/>
          <w:szCs w:val="24"/>
        </w:rPr>
        <w:t>Румяна Богданова</w:t>
      </w:r>
    </w:p>
    <w:p w:rsidR="0039110E" w:rsidRPr="00654ABF" w:rsidRDefault="0039110E" w:rsidP="0039110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54ABF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654ABF">
        <w:rPr>
          <w:rFonts w:ascii="Times New Roman" w:hAnsi="Times New Roman"/>
          <w:bCs/>
          <w:i/>
          <w:sz w:val="24"/>
          <w:szCs w:val="24"/>
        </w:rPr>
        <w:t>Директор на ОУ „Васил Левски”</w:t>
      </w:r>
    </w:p>
    <w:p w:rsidR="003D5AB0" w:rsidRPr="003D5AB0" w:rsidRDefault="003D5AB0" w:rsidP="003D5AB0">
      <w:pPr>
        <w:spacing w:after="160" w:line="25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D5A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US"/>
        </w:rPr>
        <w:t xml:space="preserve">     </w:t>
      </w:r>
      <w:r w:rsidRPr="003D5AB0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Заповед № РД 15-</w:t>
      </w:r>
      <w:r w:rsidRPr="003D5AB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  <w:t xml:space="preserve"> 177</w:t>
      </w:r>
      <w:bookmarkStart w:id="0" w:name="_GoBack"/>
      <w:bookmarkEnd w:id="0"/>
      <w:r w:rsidRPr="003D5AB0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/</w:t>
      </w:r>
      <w:r w:rsidRPr="003D5AB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  <w:t>14</w:t>
      </w:r>
      <w:r w:rsidRPr="003D5AB0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.09.20</w:t>
      </w:r>
      <w:r w:rsidRPr="003D5AB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  <w:t>22</w:t>
      </w:r>
      <w:r w:rsidRPr="003D5AB0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г.</w:t>
      </w:r>
    </w:p>
    <w:p w:rsidR="0039110E" w:rsidRDefault="0039110E" w:rsidP="00C746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32"/>
          <w:szCs w:val="32"/>
        </w:rPr>
      </w:pPr>
    </w:p>
    <w:p w:rsidR="009A00F1" w:rsidRPr="001C630F" w:rsidRDefault="009A00F1" w:rsidP="00C746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167F9D"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t>ЛАН</w:t>
      </w:r>
      <w:r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 ДЕЙНОСТТА  </w:t>
      </w:r>
      <w:r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НА УЧЕНИЧЕСКИЯ СЪВЕТ </w:t>
      </w:r>
    </w:p>
    <w:p w:rsidR="009A00F1" w:rsidRPr="001C630F" w:rsidRDefault="001F0286" w:rsidP="003B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proofErr w:type="spellStart"/>
      <w:r w:rsidR="009A00F1" w:rsidRPr="001C630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ъм</w:t>
      </w:r>
      <w:proofErr w:type="spellEnd"/>
      <w:r w:rsidR="009A00F1" w:rsidRPr="001C630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54D1A"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t>ОУ „Васил Левски</w:t>
      </w:r>
      <w:r w:rsidR="009A00F1"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t>”</w:t>
      </w:r>
    </w:p>
    <w:p w:rsidR="00167F9D" w:rsidRDefault="00DE76F0" w:rsidP="003B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учебна 2022/2023</w:t>
      </w:r>
      <w:r w:rsidR="00167F9D" w:rsidRPr="001C63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година</w:t>
      </w:r>
    </w:p>
    <w:p w:rsidR="003B6603" w:rsidRPr="001C630F" w:rsidRDefault="003B6603" w:rsidP="003B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A00F1" w:rsidRPr="001C630F" w:rsidRDefault="002A1DE5" w:rsidP="002A1DE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66442F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СЕПТЕМВРИ</w:t>
      </w:r>
    </w:p>
    <w:p w:rsidR="002A1DE5" w:rsidRPr="001C630F" w:rsidRDefault="002A1DE5" w:rsidP="002A1DE5">
      <w:pPr>
        <w:pStyle w:val="a5"/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Сформиране на ученически съвети по паралелки и представители в училищния ученически съвет.</w:t>
      </w:r>
    </w:p>
    <w:p w:rsidR="002A1DE5" w:rsidRPr="001C630F" w:rsidRDefault="002A1DE5" w:rsidP="002A1DE5">
      <w:pPr>
        <w:pStyle w:val="a5"/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 xml:space="preserve">Сбирка на представителите на класовете с цел запознаване и полагане на основите на дейността на ученическия съвет. Избор на </w:t>
      </w:r>
      <w:proofErr w:type="spellStart"/>
      <w:r w:rsidRPr="001C630F">
        <w:rPr>
          <w:rFonts w:ascii="Times New Roman" w:eastAsia="Times New Roman" w:hAnsi="Times New Roman" w:cs="Times New Roman"/>
          <w:sz w:val="24"/>
          <w:szCs w:val="24"/>
        </w:rPr>
        <w:t>протоколчик</w:t>
      </w:r>
      <w:proofErr w:type="spellEnd"/>
      <w:r w:rsidRPr="001C6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DE5" w:rsidRPr="001C630F" w:rsidRDefault="002A1DE5" w:rsidP="002A1DE5">
      <w:pPr>
        <w:pStyle w:val="a5"/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Приемане на правилник и план за дейностите на ученическия съвет.</w:t>
      </w:r>
    </w:p>
    <w:p w:rsidR="002368AC" w:rsidRPr="001C630F" w:rsidRDefault="00A01219" w:rsidP="00167F9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ОКТОМВРИ</w:t>
      </w:r>
    </w:p>
    <w:p w:rsidR="00B936C2" w:rsidRPr="001C630F" w:rsidRDefault="001C630F" w:rsidP="002A1DE5">
      <w:pPr>
        <w:pStyle w:val="a5"/>
        <w:numPr>
          <w:ilvl w:val="0"/>
          <w:numId w:val="4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Работа</w:t>
      </w:r>
      <w:r w:rsidR="00B936C2" w:rsidRPr="001C630F">
        <w:rPr>
          <w:rFonts w:ascii="Times New Roman" w:hAnsi="Times New Roman" w:cs="Times New Roman"/>
          <w:sz w:val="24"/>
          <w:szCs w:val="24"/>
        </w:rPr>
        <w:t xml:space="preserve"> по проекти съвместно с другите ученици, с учителите, училищното ръководство и родителите.</w:t>
      </w:r>
    </w:p>
    <w:p w:rsidR="00B936C2" w:rsidRPr="001C630F" w:rsidRDefault="00B936C2" w:rsidP="002A1DE5">
      <w:pPr>
        <w:pStyle w:val="a5"/>
        <w:numPr>
          <w:ilvl w:val="0"/>
          <w:numId w:val="4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A01219" w:rsidRPr="001C630F" w:rsidRDefault="00A01219" w:rsidP="00A0121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НОЕМВРИ</w:t>
      </w:r>
    </w:p>
    <w:p w:rsidR="00A01219" w:rsidRPr="001C630F" w:rsidRDefault="00354D1A" w:rsidP="00354D1A">
      <w:pPr>
        <w:pStyle w:val="a5"/>
        <w:numPr>
          <w:ilvl w:val="0"/>
          <w:numId w:val="3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Ден на народните будители.</w:t>
      </w:r>
    </w:p>
    <w:p w:rsidR="00354D1A" w:rsidRPr="001C630F" w:rsidRDefault="00354D1A" w:rsidP="00354D1A">
      <w:pPr>
        <w:pStyle w:val="a5"/>
        <w:numPr>
          <w:ilvl w:val="0"/>
          <w:numId w:val="3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Европейска седмица за намаляване на отпадъците.</w:t>
      </w:r>
    </w:p>
    <w:p w:rsidR="00354D1A" w:rsidRPr="001C630F" w:rsidRDefault="00354D1A" w:rsidP="00354D1A">
      <w:pPr>
        <w:pStyle w:val="a5"/>
        <w:numPr>
          <w:ilvl w:val="0"/>
          <w:numId w:val="3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Изработване на хранилки за птици и зимно подхранване на птиците.</w:t>
      </w:r>
    </w:p>
    <w:p w:rsidR="00B936C2" w:rsidRPr="001C630F" w:rsidRDefault="001C630F" w:rsidP="00354D1A">
      <w:pPr>
        <w:pStyle w:val="a5"/>
        <w:numPr>
          <w:ilvl w:val="0"/>
          <w:numId w:val="3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Работа</w:t>
      </w:r>
      <w:r w:rsidR="00B936C2" w:rsidRPr="001C630F">
        <w:rPr>
          <w:rFonts w:ascii="Times New Roman" w:hAnsi="Times New Roman" w:cs="Times New Roman"/>
          <w:sz w:val="24"/>
          <w:szCs w:val="24"/>
        </w:rPr>
        <w:t xml:space="preserve"> по проекти съвместно с другите ученици, с учителите, училищното ръководство и родителите.</w:t>
      </w:r>
    </w:p>
    <w:p w:rsidR="00B936C2" w:rsidRPr="001C630F" w:rsidRDefault="00B936C2" w:rsidP="00354D1A">
      <w:pPr>
        <w:pStyle w:val="a5"/>
        <w:numPr>
          <w:ilvl w:val="0"/>
          <w:numId w:val="3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A01219" w:rsidRPr="001C630F" w:rsidRDefault="00A01219" w:rsidP="00A0121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ДЕКЕМВРИ</w:t>
      </w:r>
    </w:p>
    <w:p w:rsidR="00354D1A" w:rsidRPr="001C630F" w:rsidRDefault="00354D1A" w:rsidP="00A01219">
      <w:pPr>
        <w:pStyle w:val="a5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Световен ден за борба със СПИН – 1 декември</w:t>
      </w:r>
      <w:r w:rsidR="0066442F" w:rsidRPr="001C6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219" w:rsidRPr="001C630F" w:rsidRDefault="00A01219" w:rsidP="00A01219">
      <w:pPr>
        <w:pStyle w:val="a5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Коледен базар.</w:t>
      </w:r>
    </w:p>
    <w:p w:rsidR="00B936C2" w:rsidRPr="001C630F" w:rsidRDefault="001C630F" w:rsidP="00A01219">
      <w:pPr>
        <w:pStyle w:val="a5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Работа</w:t>
      </w:r>
      <w:r w:rsidR="00B936C2" w:rsidRPr="001C630F">
        <w:rPr>
          <w:rFonts w:ascii="Times New Roman" w:hAnsi="Times New Roman" w:cs="Times New Roman"/>
          <w:sz w:val="24"/>
          <w:szCs w:val="24"/>
        </w:rPr>
        <w:t xml:space="preserve"> по проекти съвместно с другите ученици, с учителите, училищното ръководство и родителите.</w:t>
      </w:r>
    </w:p>
    <w:p w:rsidR="00B936C2" w:rsidRPr="006E28E3" w:rsidRDefault="00B936C2" w:rsidP="00A01219">
      <w:pPr>
        <w:pStyle w:val="a5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6E28E3" w:rsidRPr="001C630F" w:rsidRDefault="006E28E3" w:rsidP="006E28E3">
      <w:pPr>
        <w:pStyle w:val="a5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170" w:rsidRPr="001C630F" w:rsidRDefault="00782170" w:rsidP="0078217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МЕСЕЦ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ЯНУАРИ</w:t>
      </w:r>
    </w:p>
    <w:p w:rsidR="00782170" w:rsidRPr="001C630F" w:rsidRDefault="002B3A3B" w:rsidP="002B3A3B">
      <w:pPr>
        <w:pStyle w:val="a5"/>
        <w:numPr>
          <w:ilvl w:val="0"/>
          <w:numId w:val="4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Организиране и провеждане на дейност за безопасно използване на интернет.</w:t>
      </w:r>
    </w:p>
    <w:p w:rsidR="00B936C2" w:rsidRPr="001C630F" w:rsidRDefault="00B936C2" w:rsidP="002B3A3B">
      <w:pPr>
        <w:pStyle w:val="a5"/>
        <w:numPr>
          <w:ilvl w:val="0"/>
          <w:numId w:val="4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</w:p>
    <w:p w:rsidR="00B936C2" w:rsidRPr="001C630F" w:rsidRDefault="001C630F" w:rsidP="002B3A3B">
      <w:pPr>
        <w:pStyle w:val="a5"/>
        <w:numPr>
          <w:ilvl w:val="0"/>
          <w:numId w:val="4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Работа</w:t>
      </w:r>
      <w:r w:rsidR="00B936C2" w:rsidRPr="001C630F">
        <w:rPr>
          <w:rFonts w:ascii="Times New Roman" w:hAnsi="Times New Roman" w:cs="Times New Roman"/>
          <w:sz w:val="24"/>
          <w:szCs w:val="24"/>
        </w:rPr>
        <w:t xml:space="preserve"> по проекти съвместно с другите ученици, с учителите, училищното ръководство и родителите.</w:t>
      </w:r>
    </w:p>
    <w:p w:rsidR="002B3A3B" w:rsidRPr="001C630F" w:rsidRDefault="002B3A3B" w:rsidP="002B3A3B">
      <w:pPr>
        <w:pStyle w:val="a5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170" w:rsidRPr="001C630F" w:rsidRDefault="00782170" w:rsidP="0078217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МЕСЕЦ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ФЕВРУАРИ</w:t>
      </w:r>
    </w:p>
    <w:p w:rsidR="000772F2" w:rsidRPr="001C630F" w:rsidRDefault="000772F2" w:rsidP="000772F2">
      <w:pPr>
        <w:pStyle w:val="a5"/>
        <w:numPr>
          <w:ilvl w:val="0"/>
          <w:numId w:val="34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  <w:shd w:val="clear" w:color="auto" w:fill="FFFFFF"/>
        </w:rPr>
        <w:t>Отбелязване на годишнината от обесването на Васил Левски.</w:t>
      </w:r>
    </w:p>
    <w:p w:rsidR="00782170" w:rsidRPr="001C630F" w:rsidRDefault="00782170" w:rsidP="00782170">
      <w:pPr>
        <w:pStyle w:val="a5"/>
        <w:numPr>
          <w:ilvl w:val="0"/>
          <w:numId w:val="3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Ден на розовата фланелка.</w:t>
      </w:r>
    </w:p>
    <w:p w:rsidR="00B936C2" w:rsidRPr="001C630F" w:rsidRDefault="001C630F" w:rsidP="00782170">
      <w:pPr>
        <w:pStyle w:val="a5"/>
        <w:numPr>
          <w:ilvl w:val="0"/>
          <w:numId w:val="3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Работа</w:t>
      </w:r>
      <w:r w:rsidR="00B936C2" w:rsidRPr="001C630F">
        <w:rPr>
          <w:rFonts w:ascii="Times New Roman" w:hAnsi="Times New Roman" w:cs="Times New Roman"/>
          <w:sz w:val="24"/>
          <w:szCs w:val="24"/>
        </w:rPr>
        <w:t xml:space="preserve"> по проекти съвместно с другите ученици, с учителите, училищното ръководство и родителите.</w:t>
      </w:r>
    </w:p>
    <w:p w:rsidR="00B936C2" w:rsidRPr="001C630F" w:rsidRDefault="00B936C2" w:rsidP="00782170">
      <w:pPr>
        <w:pStyle w:val="a5"/>
        <w:numPr>
          <w:ilvl w:val="0"/>
          <w:numId w:val="3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EA3718" w:rsidRPr="001C630F" w:rsidRDefault="00EA3718" w:rsidP="00EA371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2B3A3B" w:rsidRPr="001C630F" w:rsidRDefault="002B3A3B" w:rsidP="002B3A3B">
      <w:pPr>
        <w:pStyle w:val="a5"/>
        <w:numPr>
          <w:ilvl w:val="0"/>
          <w:numId w:val="4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Световен ден на водата.</w:t>
      </w:r>
    </w:p>
    <w:p w:rsidR="00B936C2" w:rsidRPr="001C630F" w:rsidRDefault="00B936C2" w:rsidP="002B3A3B">
      <w:pPr>
        <w:pStyle w:val="a5"/>
        <w:numPr>
          <w:ilvl w:val="0"/>
          <w:numId w:val="4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EA3718" w:rsidRPr="001C630F" w:rsidRDefault="00EA3718" w:rsidP="00EA371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АПРИЛ</w:t>
      </w:r>
    </w:p>
    <w:p w:rsidR="00D73117" w:rsidRPr="001C630F" w:rsidRDefault="00D73117" w:rsidP="00D73117">
      <w:pPr>
        <w:pStyle w:val="a5"/>
        <w:numPr>
          <w:ilvl w:val="0"/>
          <w:numId w:val="3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Отбелязване на Седмица на гората.</w:t>
      </w:r>
    </w:p>
    <w:p w:rsidR="00EA3718" w:rsidRPr="001C630F" w:rsidRDefault="00EA3718" w:rsidP="00EA3718">
      <w:pPr>
        <w:pStyle w:val="a5"/>
        <w:numPr>
          <w:ilvl w:val="0"/>
          <w:numId w:val="3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Отбелязване на Международния ден на Земята – 22 април.</w:t>
      </w:r>
    </w:p>
    <w:p w:rsidR="002B3A3B" w:rsidRPr="001C630F" w:rsidRDefault="002B3A3B" w:rsidP="00EA3718">
      <w:pPr>
        <w:pStyle w:val="a5"/>
        <w:numPr>
          <w:ilvl w:val="0"/>
          <w:numId w:val="3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 xml:space="preserve">Участие в общински </w:t>
      </w:r>
      <w:r w:rsidR="001C630F" w:rsidRPr="001C630F">
        <w:rPr>
          <w:rFonts w:ascii="Times New Roman" w:eastAsia="Times New Roman" w:hAnsi="Times New Roman" w:cs="Times New Roman"/>
          <w:sz w:val="24"/>
          <w:szCs w:val="24"/>
        </w:rPr>
        <w:t>Великденски конкурс</w:t>
      </w:r>
      <w:r w:rsidRPr="001C6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6C2" w:rsidRPr="001C630F" w:rsidRDefault="00B936C2" w:rsidP="00EA3718">
      <w:pPr>
        <w:pStyle w:val="a5"/>
        <w:numPr>
          <w:ilvl w:val="0"/>
          <w:numId w:val="3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EA3718" w:rsidRPr="001C630F" w:rsidRDefault="00EA3718" w:rsidP="00EA371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354D1A" w:rsidRPr="001C630F" w:rsidRDefault="00354D1A" w:rsidP="00354D1A">
      <w:pPr>
        <w:pStyle w:val="a5"/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Ден на самоуправлението.</w:t>
      </w:r>
    </w:p>
    <w:p w:rsidR="002B3A3B" w:rsidRPr="001C630F" w:rsidRDefault="002B3A3B" w:rsidP="002B3A3B">
      <w:pPr>
        <w:pStyle w:val="a5"/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 Световен ден за борба с тютюнопушенето.</w:t>
      </w:r>
    </w:p>
    <w:p w:rsidR="00B936C2" w:rsidRPr="001C630F" w:rsidRDefault="00B936C2" w:rsidP="002B3A3B">
      <w:pPr>
        <w:pStyle w:val="a5"/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дейностите за отбел</w:t>
      </w:r>
      <w:r w:rsidR="0066442F" w:rsidRPr="001C630F">
        <w:rPr>
          <w:rFonts w:ascii="Times New Roman" w:hAnsi="Times New Roman" w:cs="Times New Roman"/>
          <w:sz w:val="24"/>
          <w:szCs w:val="24"/>
          <w:shd w:val="clear" w:color="auto" w:fill="FFFFFF"/>
        </w:rPr>
        <w:t>язване на празника на училището</w:t>
      </w:r>
      <w:r w:rsidRPr="001C63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36C2" w:rsidRPr="001C630F" w:rsidRDefault="00B936C2" w:rsidP="002B3A3B">
      <w:pPr>
        <w:pStyle w:val="a5"/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общоградските тържества по случай 24-ти май – Деня на славянската писменост, просвета и култура.</w:t>
      </w:r>
    </w:p>
    <w:p w:rsidR="00B936C2" w:rsidRPr="001C630F" w:rsidRDefault="001C630F" w:rsidP="002B3A3B">
      <w:pPr>
        <w:pStyle w:val="a5"/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Работа</w:t>
      </w:r>
      <w:r w:rsidR="00B936C2" w:rsidRPr="001C630F">
        <w:rPr>
          <w:rFonts w:ascii="Times New Roman" w:hAnsi="Times New Roman" w:cs="Times New Roman"/>
          <w:sz w:val="24"/>
          <w:szCs w:val="24"/>
        </w:rPr>
        <w:t xml:space="preserve"> по проекти съвместно с другите ученици, с учителите, училищното ръководство и родителите.</w:t>
      </w:r>
    </w:p>
    <w:p w:rsidR="00B936C2" w:rsidRPr="001C630F" w:rsidRDefault="00B936C2" w:rsidP="002B3A3B">
      <w:pPr>
        <w:pStyle w:val="a5"/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EA3718" w:rsidRPr="001C630F" w:rsidRDefault="00EA3718" w:rsidP="00EA371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354D1A" w:rsidRPr="001C63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30F">
        <w:rPr>
          <w:rFonts w:ascii="Times New Roman" w:eastAsia="Times New Roman" w:hAnsi="Times New Roman" w:cs="Times New Roman"/>
          <w:b/>
          <w:sz w:val="24"/>
          <w:szCs w:val="24"/>
        </w:rPr>
        <w:t>ЮНИ</w:t>
      </w:r>
    </w:p>
    <w:p w:rsidR="000772F2" w:rsidRPr="001C630F" w:rsidRDefault="000772F2" w:rsidP="00D73117">
      <w:pPr>
        <w:pStyle w:val="a5"/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  <w:shd w:val="clear" w:color="auto" w:fill="FFFFFF"/>
        </w:rPr>
        <w:t>Отбелязване на Международен ден за борба срещу наркоманиите</w:t>
      </w:r>
      <w:r w:rsidR="0066442F" w:rsidRPr="001C63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55F0" w:rsidRPr="001C630F" w:rsidRDefault="008155F0" w:rsidP="00EA3718">
      <w:pPr>
        <w:pStyle w:val="a5"/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eastAsia="Times New Roman" w:hAnsi="Times New Roman" w:cs="Times New Roman"/>
          <w:sz w:val="24"/>
          <w:szCs w:val="24"/>
        </w:rPr>
        <w:t>Изпращане на завършващите ученици.</w:t>
      </w:r>
    </w:p>
    <w:p w:rsidR="00B936C2" w:rsidRPr="001C630F" w:rsidRDefault="001C630F" w:rsidP="00EA3718">
      <w:pPr>
        <w:pStyle w:val="a5"/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Работа</w:t>
      </w:r>
      <w:r w:rsidR="00B936C2" w:rsidRPr="001C630F">
        <w:rPr>
          <w:rFonts w:ascii="Times New Roman" w:hAnsi="Times New Roman" w:cs="Times New Roman"/>
          <w:sz w:val="24"/>
          <w:szCs w:val="24"/>
        </w:rPr>
        <w:t xml:space="preserve"> по проекти съвместно с другите ученици, с учителите, училищното ръководство и родителите.</w:t>
      </w:r>
    </w:p>
    <w:p w:rsidR="00B936C2" w:rsidRPr="003B6603" w:rsidRDefault="00B936C2" w:rsidP="00EA3718">
      <w:pPr>
        <w:pStyle w:val="a5"/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4"/>
          <w:szCs w:val="24"/>
        </w:rPr>
        <w:t>Организиране и участия в училищни празници и събития съобразно календара на световните,</w:t>
      </w:r>
      <w:r w:rsidR="001C630F" w:rsidRPr="001C630F">
        <w:rPr>
          <w:rFonts w:ascii="Times New Roman" w:hAnsi="Times New Roman" w:cs="Times New Roman"/>
          <w:sz w:val="24"/>
          <w:szCs w:val="24"/>
        </w:rPr>
        <w:t xml:space="preserve"> </w:t>
      </w:r>
      <w:r w:rsidRPr="001C630F">
        <w:rPr>
          <w:rFonts w:ascii="Times New Roman" w:hAnsi="Times New Roman" w:cs="Times New Roman"/>
          <w:sz w:val="24"/>
          <w:szCs w:val="24"/>
        </w:rPr>
        <w:t>международните, европейските, националните, общинските, местните, професионалните и културните дати и празници</w:t>
      </w:r>
      <w:r w:rsidR="002A1DE5" w:rsidRPr="001C630F">
        <w:rPr>
          <w:rFonts w:ascii="Times New Roman" w:hAnsi="Times New Roman" w:cs="Times New Roman"/>
          <w:sz w:val="24"/>
          <w:szCs w:val="24"/>
        </w:rPr>
        <w:t>.</w:t>
      </w:r>
    </w:p>
    <w:p w:rsidR="003B6603" w:rsidRDefault="003B6603" w:rsidP="003B66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603" w:rsidRPr="003B6603" w:rsidRDefault="003B6603" w:rsidP="003B66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Изготвил: Елка Данева</w:t>
      </w:r>
    </w:p>
    <w:sectPr w:rsidR="003B6603" w:rsidRPr="003B6603" w:rsidSect="003B6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2" w:rsidRDefault="00A523C2" w:rsidP="00B936C2">
      <w:pPr>
        <w:spacing w:after="0" w:line="240" w:lineRule="auto"/>
      </w:pPr>
      <w:r>
        <w:separator/>
      </w:r>
    </w:p>
  </w:endnote>
  <w:endnote w:type="continuationSeparator" w:id="0">
    <w:p w:rsidR="00A523C2" w:rsidRDefault="00A523C2" w:rsidP="00B9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C2" w:rsidRDefault="00B936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C2" w:rsidRDefault="00B936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C2" w:rsidRDefault="00B936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2" w:rsidRDefault="00A523C2" w:rsidP="00B936C2">
      <w:pPr>
        <w:spacing w:after="0" w:line="240" w:lineRule="auto"/>
      </w:pPr>
      <w:r>
        <w:separator/>
      </w:r>
    </w:p>
  </w:footnote>
  <w:footnote w:type="continuationSeparator" w:id="0">
    <w:p w:rsidR="00A523C2" w:rsidRDefault="00A523C2" w:rsidP="00B9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C2" w:rsidRDefault="00B936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C2" w:rsidRDefault="00B936C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C2" w:rsidRDefault="00B936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AC"/>
    <w:multiLevelType w:val="hybridMultilevel"/>
    <w:tmpl w:val="9E581FA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9202C7"/>
    <w:multiLevelType w:val="hybridMultilevel"/>
    <w:tmpl w:val="E8B89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D3786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3">
    <w:nsid w:val="03753CD2"/>
    <w:multiLevelType w:val="hybridMultilevel"/>
    <w:tmpl w:val="745EB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5A28"/>
    <w:multiLevelType w:val="hybridMultilevel"/>
    <w:tmpl w:val="F57E8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58DA"/>
    <w:multiLevelType w:val="multilevel"/>
    <w:tmpl w:val="AB5C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3E5DEE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0D040042"/>
    <w:multiLevelType w:val="hybridMultilevel"/>
    <w:tmpl w:val="98DA4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1468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10357BD6"/>
    <w:multiLevelType w:val="hybridMultilevel"/>
    <w:tmpl w:val="22207B18"/>
    <w:lvl w:ilvl="0" w:tplc="C88E7D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80FDF"/>
    <w:multiLevelType w:val="multilevel"/>
    <w:tmpl w:val="08B2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9375B9"/>
    <w:multiLevelType w:val="multilevel"/>
    <w:tmpl w:val="3D4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366CE8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3">
    <w:nsid w:val="1BB80770"/>
    <w:multiLevelType w:val="hybridMultilevel"/>
    <w:tmpl w:val="DF520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00C79"/>
    <w:multiLevelType w:val="hybridMultilevel"/>
    <w:tmpl w:val="8AD2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B7F26"/>
    <w:multiLevelType w:val="multilevel"/>
    <w:tmpl w:val="CC94DA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6">
    <w:nsid w:val="22F375DF"/>
    <w:multiLevelType w:val="hybridMultilevel"/>
    <w:tmpl w:val="1DE2DE8E"/>
    <w:lvl w:ilvl="0" w:tplc="62AE19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91115"/>
    <w:multiLevelType w:val="multilevel"/>
    <w:tmpl w:val="FF6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5B079D"/>
    <w:multiLevelType w:val="multilevel"/>
    <w:tmpl w:val="8E0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277650"/>
    <w:multiLevelType w:val="hybridMultilevel"/>
    <w:tmpl w:val="714CE4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B1B1F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1">
    <w:nsid w:val="2CC36661"/>
    <w:multiLevelType w:val="multilevel"/>
    <w:tmpl w:val="D36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D10B43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3">
    <w:nsid w:val="304450AA"/>
    <w:multiLevelType w:val="hybridMultilevel"/>
    <w:tmpl w:val="20049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36470"/>
    <w:multiLevelType w:val="hybridMultilevel"/>
    <w:tmpl w:val="46688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236D0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6">
    <w:nsid w:val="35675BB3"/>
    <w:multiLevelType w:val="hybridMultilevel"/>
    <w:tmpl w:val="7F7AD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BF168F"/>
    <w:multiLevelType w:val="hybridMultilevel"/>
    <w:tmpl w:val="20049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F2EB5"/>
    <w:multiLevelType w:val="hybridMultilevel"/>
    <w:tmpl w:val="F7D69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6429A7"/>
    <w:multiLevelType w:val="multilevel"/>
    <w:tmpl w:val="5E2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1DB1EB2"/>
    <w:multiLevelType w:val="hybridMultilevel"/>
    <w:tmpl w:val="296C7F0A"/>
    <w:lvl w:ilvl="0" w:tplc="112E7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C0AA3"/>
    <w:multiLevelType w:val="hybridMultilevel"/>
    <w:tmpl w:val="295E47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752EE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33">
    <w:nsid w:val="48790D11"/>
    <w:multiLevelType w:val="multilevel"/>
    <w:tmpl w:val="B80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FDA2CCE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35">
    <w:nsid w:val="5B423160"/>
    <w:multiLevelType w:val="hybridMultilevel"/>
    <w:tmpl w:val="F156F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C0DEF"/>
    <w:multiLevelType w:val="hybridMultilevel"/>
    <w:tmpl w:val="CF743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25DD4"/>
    <w:multiLevelType w:val="hybridMultilevel"/>
    <w:tmpl w:val="A0E05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BAF"/>
    <w:multiLevelType w:val="hybridMultilevel"/>
    <w:tmpl w:val="61B6DB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7519F"/>
    <w:multiLevelType w:val="multilevel"/>
    <w:tmpl w:val="CC94DA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5F5134B"/>
    <w:multiLevelType w:val="multilevel"/>
    <w:tmpl w:val="8A08E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1">
    <w:nsid w:val="780A75D8"/>
    <w:multiLevelType w:val="hybridMultilevel"/>
    <w:tmpl w:val="443C37F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29"/>
  </w:num>
  <w:num w:numId="8">
    <w:abstractNumId w:val="5"/>
  </w:num>
  <w:num w:numId="9">
    <w:abstractNumId w:val="17"/>
  </w:num>
  <w:num w:numId="10">
    <w:abstractNumId w:val="38"/>
  </w:num>
  <w:num w:numId="11">
    <w:abstractNumId w:val="31"/>
  </w:num>
  <w:num w:numId="12">
    <w:abstractNumId w:val="0"/>
  </w:num>
  <w:num w:numId="13">
    <w:abstractNumId w:val="35"/>
  </w:num>
  <w:num w:numId="14">
    <w:abstractNumId w:val="41"/>
  </w:num>
  <w:num w:numId="15">
    <w:abstractNumId w:val="37"/>
  </w:num>
  <w:num w:numId="16">
    <w:abstractNumId w:val="27"/>
  </w:num>
  <w:num w:numId="17">
    <w:abstractNumId w:val="39"/>
  </w:num>
  <w:num w:numId="18">
    <w:abstractNumId w:val="23"/>
  </w:num>
  <w:num w:numId="19">
    <w:abstractNumId w:val="19"/>
  </w:num>
  <w:num w:numId="20">
    <w:abstractNumId w:val="20"/>
  </w:num>
  <w:num w:numId="21">
    <w:abstractNumId w:val="40"/>
  </w:num>
  <w:num w:numId="22">
    <w:abstractNumId w:val="22"/>
  </w:num>
  <w:num w:numId="23">
    <w:abstractNumId w:val="32"/>
  </w:num>
  <w:num w:numId="24">
    <w:abstractNumId w:val="25"/>
  </w:num>
  <w:num w:numId="25">
    <w:abstractNumId w:val="2"/>
  </w:num>
  <w:num w:numId="26">
    <w:abstractNumId w:val="12"/>
  </w:num>
  <w:num w:numId="27">
    <w:abstractNumId w:val="34"/>
  </w:num>
  <w:num w:numId="28">
    <w:abstractNumId w:val="8"/>
  </w:num>
  <w:num w:numId="29">
    <w:abstractNumId w:val="6"/>
  </w:num>
  <w:num w:numId="30">
    <w:abstractNumId w:val="7"/>
  </w:num>
  <w:num w:numId="31">
    <w:abstractNumId w:val="4"/>
  </w:num>
  <w:num w:numId="32">
    <w:abstractNumId w:val="13"/>
  </w:num>
  <w:num w:numId="33">
    <w:abstractNumId w:val="36"/>
  </w:num>
  <w:num w:numId="34">
    <w:abstractNumId w:val="9"/>
  </w:num>
  <w:num w:numId="35">
    <w:abstractNumId w:val="3"/>
  </w:num>
  <w:num w:numId="36">
    <w:abstractNumId w:val="14"/>
  </w:num>
  <w:num w:numId="37">
    <w:abstractNumId w:val="30"/>
  </w:num>
  <w:num w:numId="38">
    <w:abstractNumId w:val="24"/>
  </w:num>
  <w:num w:numId="39">
    <w:abstractNumId w:val="1"/>
  </w:num>
  <w:num w:numId="40">
    <w:abstractNumId w:val="28"/>
  </w:num>
  <w:num w:numId="41">
    <w:abstractNumId w:val="2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0F1"/>
    <w:rsid w:val="00001779"/>
    <w:rsid w:val="000339D5"/>
    <w:rsid w:val="00036A18"/>
    <w:rsid w:val="000772F2"/>
    <w:rsid w:val="000E21E4"/>
    <w:rsid w:val="00114141"/>
    <w:rsid w:val="001460CF"/>
    <w:rsid w:val="00147462"/>
    <w:rsid w:val="00162F83"/>
    <w:rsid w:val="00167F9D"/>
    <w:rsid w:val="00193B01"/>
    <w:rsid w:val="001C630F"/>
    <w:rsid w:val="001F0286"/>
    <w:rsid w:val="001F2DD7"/>
    <w:rsid w:val="00217798"/>
    <w:rsid w:val="0023420A"/>
    <w:rsid w:val="002368AC"/>
    <w:rsid w:val="0027318E"/>
    <w:rsid w:val="0029476A"/>
    <w:rsid w:val="002A1DE5"/>
    <w:rsid w:val="002A239C"/>
    <w:rsid w:val="002B3A3B"/>
    <w:rsid w:val="002C63BE"/>
    <w:rsid w:val="002C66E2"/>
    <w:rsid w:val="002F1F7F"/>
    <w:rsid w:val="002F5F64"/>
    <w:rsid w:val="00314466"/>
    <w:rsid w:val="00336244"/>
    <w:rsid w:val="00354D1A"/>
    <w:rsid w:val="003573CA"/>
    <w:rsid w:val="0037325F"/>
    <w:rsid w:val="003870D5"/>
    <w:rsid w:val="0039110E"/>
    <w:rsid w:val="003975D2"/>
    <w:rsid w:val="003B6603"/>
    <w:rsid w:val="003C1426"/>
    <w:rsid w:val="003D5AB0"/>
    <w:rsid w:val="003E6B23"/>
    <w:rsid w:val="0041005C"/>
    <w:rsid w:val="004415BE"/>
    <w:rsid w:val="0045791B"/>
    <w:rsid w:val="00485028"/>
    <w:rsid w:val="0049262D"/>
    <w:rsid w:val="004B07C9"/>
    <w:rsid w:val="004D7CDD"/>
    <w:rsid w:val="00520C91"/>
    <w:rsid w:val="00526538"/>
    <w:rsid w:val="005367F3"/>
    <w:rsid w:val="00577C8D"/>
    <w:rsid w:val="00583DE2"/>
    <w:rsid w:val="005871D8"/>
    <w:rsid w:val="005A16B5"/>
    <w:rsid w:val="005A72DF"/>
    <w:rsid w:val="005B5052"/>
    <w:rsid w:val="005D78F7"/>
    <w:rsid w:val="00625479"/>
    <w:rsid w:val="0066442F"/>
    <w:rsid w:val="006A38A7"/>
    <w:rsid w:val="006B2391"/>
    <w:rsid w:val="006C2ABB"/>
    <w:rsid w:val="006E28E3"/>
    <w:rsid w:val="006F5F59"/>
    <w:rsid w:val="00723080"/>
    <w:rsid w:val="0073108A"/>
    <w:rsid w:val="007813BD"/>
    <w:rsid w:val="00782170"/>
    <w:rsid w:val="00784181"/>
    <w:rsid w:val="007D1068"/>
    <w:rsid w:val="00807B5F"/>
    <w:rsid w:val="00814ADB"/>
    <w:rsid w:val="008155F0"/>
    <w:rsid w:val="0084124C"/>
    <w:rsid w:val="008B68E1"/>
    <w:rsid w:val="008F749B"/>
    <w:rsid w:val="009253BD"/>
    <w:rsid w:val="009335C8"/>
    <w:rsid w:val="0093691E"/>
    <w:rsid w:val="0094654D"/>
    <w:rsid w:val="00970D90"/>
    <w:rsid w:val="009711CE"/>
    <w:rsid w:val="009864D1"/>
    <w:rsid w:val="009A00F1"/>
    <w:rsid w:val="009A669B"/>
    <w:rsid w:val="009E27BF"/>
    <w:rsid w:val="009F6326"/>
    <w:rsid w:val="00A01219"/>
    <w:rsid w:val="00A252D5"/>
    <w:rsid w:val="00A523C2"/>
    <w:rsid w:val="00AA67E1"/>
    <w:rsid w:val="00AD434E"/>
    <w:rsid w:val="00AF1C1E"/>
    <w:rsid w:val="00B32E1D"/>
    <w:rsid w:val="00B608E9"/>
    <w:rsid w:val="00B936C2"/>
    <w:rsid w:val="00C00141"/>
    <w:rsid w:val="00C030DB"/>
    <w:rsid w:val="00C278C0"/>
    <w:rsid w:val="00C43C46"/>
    <w:rsid w:val="00C5757B"/>
    <w:rsid w:val="00C74668"/>
    <w:rsid w:val="00C7660D"/>
    <w:rsid w:val="00CF017D"/>
    <w:rsid w:val="00D003C1"/>
    <w:rsid w:val="00D73117"/>
    <w:rsid w:val="00DC1492"/>
    <w:rsid w:val="00DD36AA"/>
    <w:rsid w:val="00DE76F0"/>
    <w:rsid w:val="00DF5EE3"/>
    <w:rsid w:val="00E111E4"/>
    <w:rsid w:val="00E33A42"/>
    <w:rsid w:val="00E86F26"/>
    <w:rsid w:val="00E9242C"/>
    <w:rsid w:val="00EA3718"/>
    <w:rsid w:val="00EB3403"/>
    <w:rsid w:val="00ED0737"/>
    <w:rsid w:val="00ED24BD"/>
    <w:rsid w:val="00ED4BC8"/>
    <w:rsid w:val="00EF2C97"/>
    <w:rsid w:val="00F24737"/>
    <w:rsid w:val="00F6198A"/>
    <w:rsid w:val="00F94FBC"/>
    <w:rsid w:val="00F97C89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00F1"/>
    <w:rPr>
      <w:b/>
      <w:bCs/>
    </w:rPr>
  </w:style>
  <w:style w:type="paragraph" w:styleId="a5">
    <w:name w:val="List Paragraph"/>
    <w:basedOn w:val="a"/>
    <w:uiPriority w:val="34"/>
    <w:qFormat/>
    <w:rsid w:val="007813BD"/>
    <w:pPr>
      <w:ind w:left="720"/>
      <w:contextualSpacing/>
    </w:pPr>
  </w:style>
  <w:style w:type="paragraph" w:styleId="a6">
    <w:name w:val="Body Text Indent"/>
    <w:basedOn w:val="a"/>
    <w:link w:val="a7"/>
    <w:rsid w:val="001F028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a7">
    <w:name w:val="Основен текст с отстъп Знак"/>
    <w:basedOn w:val="a0"/>
    <w:link w:val="a6"/>
    <w:rsid w:val="001F0286"/>
    <w:rPr>
      <w:rFonts w:ascii="Times New Roman" w:eastAsia="Times New Roman" w:hAnsi="Times New Roman" w:cs="Times New Roman"/>
      <w:b/>
      <w:sz w:val="36"/>
      <w:szCs w:val="20"/>
      <w:u w:val="single"/>
      <w:lang w:eastAsia="bg-BG"/>
    </w:rPr>
  </w:style>
  <w:style w:type="character" w:styleId="a8">
    <w:name w:val="Hyperlink"/>
    <w:rsid w:val="001F02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F02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9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B936C2"/>
  </w:style>
  <w:style w:type="paragraph" w:styleId="ad">
    <w:name w:val="footer"/>
    <w:basedOn w:val="a"/>
    <w:link w:val="ae"/>
    <w:uiPriority w:val="99"/>
    <w:semiHidden/>
    <w:unhideWhenUsed/>
    <w:rsid w:val="00B9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B9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0C2E-54B7-45EB-BB0B-1DC62489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49bx</dc:creator>
  <cp:lastModifiedBy>Direktor</cp:lastModifiedBy>
  <cp:revision>27</cp:revision>
  <cp:lastPrinted>2022-09-08T13:50:00Z</cp:lastPrinted>
  <dcterms:created xsi:type="dcterms:W3CDTF">2016-11-06T06:23:00Z</dcterms:created>
  <dcterms:modified xsi:type="dcterms:W3CDTF">2022-09-21T07:35:00Z</dcterms:modified>
</cp:coreProperties>
</file>