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F6" w:rsidRDefault="001D22F6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 w:eastAsia="en-US"/>
        </w:rPr>
      </w:pPr>
    </w:p>
    <w:p w:rsidR="001D22F6" w:rsidRDefault="001D22F6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 w:eastAsia="en-US"/>
        </w:rPr>
      </w:pPr>
      <w:r w:rsidRPr="003E2E5B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ОСНОВНО УЧИЛИЩЕ „ ВАСИЛ  ЛЕВСКИ “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3E2E5B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гр. БЕЛЕНЕ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eastAsia="en-US"/>
        </w:rPr>
      </w:pPr>
      <w:r w:rsidRPr="003E2E5B"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eastAsia="en-US"/>
        </w:rPr>
        <w:t>ПРОГРАМА ЗА ПРЕВЕНЦИЯ НА РАННОТО НАПУСКАНЕ НА УЧИЛИЩЕ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val="en-US"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6"/>
          <w:szCs w:val="56"/>
          <w:lang w:val="en-US"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val="en-US"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val="en-US" w:eastAsia="en-US"/>
        </w:rPr>
      </w:pPr>
    </w:p>
    <w:p w:rsid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val="en-US"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val="en-US" w:eastAsia="en-US"/>
        </w:rPr>
      </w:pPr>
    </w:p>
    <w:p w:rsidR="003E2E5B" w:rsidRPr="003E2E5B" w:rsidRDefault="003E2E5B" w:rsidP="003E2E5B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Програмата е създаден на основание чл. 263, ал. 1, т. 8 от Закона за предучилищното и училищното образование и е приета от Педагогическия съвет на проведено заседание на дата </w:t>
      </w:r>
      <w:r w:rsidR="007919B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09</w:t>
      </w:r>
      <w:r w:rsidR="0062172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 09</w:t>
      </w:r>
      <w:r w:rsidR="006104C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. </w:t>
      </w:r>
      <w:r w:rsidR="0062172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20</w:t>
      </w:r>
      <w:r w:rsidR="00621722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2</w:t>
      </w:r>
      <w:r w:rsidR="007919B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2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г.</w:t>
      </w:r>
    </w:p>
    <w:p w:rsidR="003E2E5B" w:rsidRDefault="003E2E5B" w:rsidP="003E2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E2E5B" w:rsidRDefault="003E2E5B" w:rsidP="003E2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E2E5B" w:rsidRDefault="003E2E5B" w:rsidP="003E2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3E2E5B" w:rsidRPr="003E2E5B" w:rsidRDefault="003E2E5B" w:rsidP="003E2E5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в областта на образованието и социално-икономическото развитие. 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В</w:t>
      </w:r>
      <w:r w:rsidRPr="003E2E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E2E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Стратегията за намаляване дела на преждевременно напу</w:t>
      </w:r>
      <w:r w:rsidR="006104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сналите образователната система</w:t>
      </w:r>
      <w:r w:rsidRPr="00A0711A">
        <w:rPr>
          <w:rFonts w:ascii="Times New Roman" w:eastAsia="Calibri" w:hAnsi="Times New Roman" w:cs="Times New Roman"/>
          <w:color w:val="943634" w:themeColor="accent2" w:themeShade="BF"/>
          <w:sz w:val="24"/>
          <w:szCs w:val="24"/>
          <w:lang w:eastAsia="en-US"/>
        </w:rPr>
        <w:t>,</w:t>
      </w:r>
      <w:r w:rsidRPr="003E2E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възможностите за развитие на техните общности и върху цялостното социално-икономическо развитие на една страна в средносрочен и дългосрочен план. 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професионалното развитие на децата и младите хора в България. Необходими са широкообхватни мерки, насочени към осигуряване на: успешен преход между различните степени на образование, гъвкави и успешни възможности за преждевременно напусналите да продължат обучението си в системата на училищното образование с цел придобиване на ключови компетентности, разнообразни форми на обучение, признаване и валидиране на резултати от неформално обучение и информално учене, добра координация между институциите от няколко различни сектора на всяко ниво на управление – национално, регионално, местно и училищно. 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 </w:t>
      </w:r>
      <w:r w:rsidRPr="003E2E5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 изготвянето на програмата се отчитат: </w:t>
      </w:r>
    </w:p>
    <w:p w:rsidR="003E2E5B" w:rsidRPr="003E2E5B" w:rsidRDefault="003E2E5B" w:rsidP="003E2E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Ролята на цялата система от участници и взаимоотношенията помежду им, като се признава ролята на всяка от заинтересованите страни; </w:t>
      </w:r>
    </w:p>
    <w:p w:rsidR="003E2E5B" w:rsidRPr="003E2E5B" w:rsidRDefault="003E2E5B" w:rsidP="003E2E5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>2. Сътрудничество в образователните институции за насърчаване на позитивната училищна култура, работата в екип в рамките на училищната общност;</w:t>
      </w:r>
    </w:p>
    <w:p w:rsidR="003E2E5B" w:rsidRPr="003E2E5B" w:rsidRDefault="003E2E5B" w:rsidP="003E2E5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Координираните мерки на всички нива; </w:t>
      </w:r>
    </w:p>
    <w:p w:rsidR="003E2E5B" w:rsidRPr="003E2E5B" w:rsidRDefault="003E2E5B" w:rsidP="003E2E5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Проследяване на напредъка на ниво училище.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Настоящата Програма конкретизира изброените стратегическите и нормативни документи в три основни направления: </w:t>
      </w:r>
    </w:p>
    <w:p w:rsidR="003E2E5B" w:rsidRPr="003E2E5B" w:rsidRDefault="003E2E5B" w:rsidP="003E2E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1.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Превенция на преждевременното напускане на училище в ОУ „ В. Левски “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чрез: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анализ на причините, водещи до отпадане от училище и напускане на образователната система;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идентифициране на рисковите фактори за преждевременното напускане на училище с оглед ограничаване на последиците от тях;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плануване на политики и мерки за преодоляване на рисковите фактори от отпадане.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2.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Интервенция </w:t>
      </w:r>
      <w:r w:rsidRPr="003E2E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срещу преждевременното напускане на училище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чрез: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2.1. Повишаване участието и ангажираността на родителите;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2.2. Утвърждаване на индивидуалното и групово наставничество.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3E2E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 Политики за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компенсиране </w:t>
      </w:r>
      <w:r w:rsidRPr="003E2E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ефекта от преждевременното напускане на училище: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Създаване на подходящи условия за реинтегриране в образователната система на преждевременно напусналите я;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завръщане на преждевременно напусналите училище към формалната система на образование и обучение чрез използването на различни форми на обучение: дневна, индивидуална и самостоятелна;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участие на преждевременно напусналите училище в курсове за ограмотяване, допринасящи за социална интеграция и включване в пазара на труда;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- популяризиране на възможностите за учене в клубове, библиотеки, читалища, младежки информационно-консултантски центрове, регионални и местни центрове; </w:t>
      </w:r>
    </w:p>
    <w:p w:rsid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създаване на възможности за самостоятелно учене с цел признаване на резултати; </w:t>
      </w:r>
    </w:p>
    <w:p w:rsidR="004C2870" w:rsidRPr="006104C6" w:rsidRDefault="004C2870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0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включване в дистанциооно обучение;</w:t>
      </w:r>
    </w:p>
    <w:p w:rsidR="003E2E5B" w:rsidRPr="003E2E5B" w:rsidRDefault="006104C6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о</w:t>
      </w:r>
      <w:r w:rsidR="003E2E5B"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бучението по предприемачество.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ПРИЧИНИ ЗА ОТПАДАНЕ ОТ УЧИЛИЩЕ: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Причините за преждевременното напускане на училище могат да бъдат класифицирани в няколко основни категории.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Икономически причини;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Социални причини;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Образователни причини;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Етнокултурни причини;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Институционални причини;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>6. Причини, свързани със здравния статус.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ОУ „ Васил Левски “  – гр. Белене е едно от училищата в България, в което няма отпаднали ученици. Ежегодният статистически задълбочен анализ на превантивните дейности, които съпътстват целогодишната работа на училището показва, че това се дължи най-вече на последователната политика на образователната институция в посока реализиране на дейности, залегнали в Стратегията й за развитие, подчинени на принципите за: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всеобхватност на дейностите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осъществяване на дейности по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публичност и прозрачност на цялостната политика -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чрез интернет страницата на училището и партньорството с медиите, документиране на проблемните и рискови ситуации и добрите практики;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обратна връзка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>с институции, родители, обществен възпитател, класни ръководители, ученици и учители;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приемственост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>– чрез съхраняване на традициите и недопускане да се забрави доброто старо, равнопоставеност на всички приоритети в развитието на образователната институция;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идентифициране на рисковите фактори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>– доклад анализи на обществен възпитател и класни ръководители</w:t>
      </w: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3E2E5B" w:rsidRPr="003E2E5B" w:rsidRDefault="003E2E5B" w:rsidP="003E2E5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Политиките и мерките, които ОУ „ В. Левски “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Политики и мерки в ОУ „ В. Левски “, произтичащи от възможни ситуации: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Семейни и социални причини: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Възможно е нежелание на родителите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детето да ходи на училище поради страх от социална изолация, невъзможност за адаптиране към останалите ученици, по-ниска самооценка, невъзможност за прибиране в населеното място – загубване на детето.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Мерки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- Силна мотивация чрез редица дейности за приобщаване на децата от селата, децата със специални образователни потребности, както и изоставени от семейства, заминали в чужбина.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Трудова миграция на родителите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Напускане на единия или и двамата родители на страната поради невъзможност за издръжка на семейството и търсене на работа в чужбина. Оставяне на детето на грижите на баби и дядовци, които нямат същия авторитет и изпадат в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безсилие за справяне с трудната социална обстановка и новите модели на поведение на децата.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Мерки: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Ежеседмични контакти, а при нужда и ежедневни с попечителите на изоставените деца, търсене на съдействие от отдел „Закрила на детето“, при необходимост и прояви на противообществени прояви на тези деца – Детска педагогическа стая.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Липса на грижи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страна на изоставени деца за по-малките братя и сестрички, както и за болни членове на семейството;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Мерки: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Оказване на социална помощ – чрез дарения, грижи за изхранването на тези деца от фирмата – доставчик на закуски и обяд, както и получаване на социални стипендии;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Недостатъчна образованост на родителите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липса или занижен контрол върху цялостното развитие на детето.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Мерки: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Мотивиране и приобщаване на тези деца за посещаване целодневната форма на организация в училище; търсене на непрекъснати разширени срещи с тези родители с ръководство, класни ръководители, обществен възпитател и мотивиране и приобщаване към училищната общност.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Чести конфликти между агресивни родители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побой, домашно насилие, развод, посегателство от страна на нови партньори на един от двамата родители.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Мерки: 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най-честите случаи училището се превръща в единствено защитено място за детето и класният ръководител поема грижите за детето в образователната инститция.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Преждевременно напускане на училище поради ранни бракове и раждане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Мерки</w:t>
      </w: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Осигуряване на непрекъснати форми за информираност на тийнейджърите за сексуалното им развитие, залягане в тематичните разпределения на актуални за младежкото развитие теми; осигуряване на възможност за продължаването на прекъсналите училище в самостоятелна форма на обучение.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3E2E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Други по- важни мерки и дейности, залегнали в комплексния план за достигане на стратегическите цели, свързани с превенцията от отпадане са: </w:t>
      </w:r>
    </w:p>
    <w:p w:rsidR="003E2E5B" w:rsidRPr="003E2E5B" w:rsidRDefault="003E2E5B" w:rsidP="003E2E5B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НА ИНФОРМАЦИЯТА за преждевременно напусналите училище. </w:t>
      </w:r>
    </w:p>
    <w:p w:rsidR="003E2E5B" w:rsidRPr="003E2E5B" w:rsidRDefault="003E2E5B" w:rsidP="003E2E5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Изготвяне на база данни от класните ръководители, в чиито класове има ученици от рискови групи /съобразно различните причини от отпадане/; </w:t>
      </w:r>
    </w:p>
    <w:p w:rsidR="003E2E5B" w:rsidRPr="003E2E5B" w:rsidRDefault="003E2E5B" w:rsidP="003E2E5B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Координиране действията на класните ръководители с тези на педагогическия </w:t>
      </w:r>
    </w:p>
    <w:p w:rsidR="003E2E5B" w:rsidRPr="003E2E5B" w:rsidRDefault="003E2E5B" w:rsidP="003E2E5B">
      <w:pPr>
        <w:tabs>
          <w:tab w:val="left" w:pos="993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съветник и училищното ръководство; </w:t>
      </w:r>
    </w:p>
    <w:p w:rsidR="003E2E5B" w:rsidRPr="003E2E5B" w:rsidRDefault="003E2E5B" w:rsidP="003E2E5B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Утвърждаването на ОУ „ В. Левски “ като средищно училище и в тази връзка ПРИЕМАНЕ на учениците от закритите училища на територията на Община Белене; </w:t>
      </w:r>
    </w:p>
    <w:p w:rsidR="003E2E5B" w:rsidRPr="003E2E5B" w:rsidRDefault="003E2E5B" w:rsidP="003E2E5B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КВАЛИФИКАЦИЯ на педагогическите специалисти в посока управление на конфликти, справяне с агресията и насилието и превръщането му в педагогически консултант; </w:t>
      </w:r>
    </w:p>
    <w:p w:rsidR="003E2E5B" w:rsidRPr="003E2E5B" w:rsidRDefault="003E2E5B" w:rsidP="003E2E5B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Реализирането на конкретни дейности за постигане целите на училищната програма; </w:t>
      </w:r>
    </w:p>
    <w:p w:rsidR="003E2E5B" w:rsidRPr="003E2E5B" w:rsidRDefault="003E2E5B" w:rsidP="003E2E5B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Дейности за усвояването на българския книжовен език и повишаване на грамотността; </w:t>
      </w:r>
    </w:p>
    <w:p w:rsidR="004B4957" w:rsidRPr="004B4957" w:rsidRDefault="003E2E5B" w:rsidP="004B4957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Създаване на условия за включване на ученика в група за повишаване на социалните умения за общуване и решаване на конфликти; </w:t>
      </w:r>
    </w:p>
    <w:p w:rsidR="003E2E5B" w:rsidRPr="004B4957" w:rsidRDefault="003E2E5B" w:rsidP="004B4957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Насочване на детето и ученика към занимания, съобразени с неговите потребности; </w:t>
      </w:r>
    </w:p>
    <w:p w:rsidR="003E2E5B" w:rsidRPr="003E2E5B" w:rsidRDefault="003E2E5B" w:rsidP="003E2E5B">
      <w:pPr>
        <w:numPr>
          <w:ilvl w:val="0"/>
          <w:numId w:val="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на ученика в дейности в полза на паралелката или училището; </w:t>
      </w:r>
    </w:p>
    <w:p w:rsidR="003E2E5B" w:rsidRPr="003E2E5B" w:rsidRDefault="003E2E5B" w:rsidP="003E2E5B">
      <w:pPr>
        <w:numPr>
          <w:ilvl w:val="0"/>
          <w:numId w:val="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Други дейности, определени с правилника за дейността на институцията; </w:t>
      </w:r>
    </w:p>
    <w:p w:rsidR="003E2E5B" w:rsidRPr="003E2E5B" w:rsidRDefault="003E2E5B" w:rsidP="003E2E5B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Изграждане на широко публично доверие и подкрепа за политиките за превенция и </w:t>
      </w:r>
    </w:p>
    <w:p w:rsidR="003E2E5B" w:rsidRPr="003E2E5B" w:rsidRDefault="003E2E5B" w:rsidP="003E2E5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намаляване на преждевременното напускане на училище; </w:t>
      </w:r>
    </w:p>
    <w:p w:rsidR="003E2E5B" w:rsidRPr="003E2E5B" w:rsidRDefault="003E2E5B" w:rsidP="003E2E5B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Поставяне на ученика в АКТИВНА ПОЗИЦИЯ по отношения на усвояването на нови </w:t>
      </w:r>
    </w:p>
    <w:p w:rsidR="003E2E5B" w:rsidRPr="003E2E5B" w:rsidRDefault="003E2E5B" w:rsidP="003E2E5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знания и практическа приложимост на преподавания материал; </w:t>
      </w:r>
    </w:p>
    <w:p w:rsidR="003E2E5B" w:rsidRPr="003E2E5B" w:rsidRDefault="003E2E5B" w:rsidP="003E2E5B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Превръщането на училището в ПРИЯТНО И ЖЕЛАНО МЯСТО за учениците чрез </w:t>
      </w:r>
    </w:p>
    <w:p w:rsidR="003E2E5B" w:rsidRPr="003E2E5B" w:rsidRDefault="003E2E5B" w:rsidP="003E2E5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използване на ИНОВАТИВНИ педагогични методи и форми за предаване, преподаване и научаване на учебни знания и осигуряване на подходяща интерактивна среда в нови модели на класни стаи и места за извънучебни занимания; </w:t>
      </w:r>
    </w:p>
    <w:p w:rsidR="003E2E5B" w:rsidRPr="003E2E5B" w:rsidRDefault="003E2E5B" w:rsidP="003E2E5B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Извършване на ефективна ДИФЕРЕНЦИРАНА работа с учениците с намалена </w:t>
      </w:r>
    </w:p>
    <w:p w:rsidR="003E2E5B" w:rsidRPr="003E2E5B" w:rsidRDefault="003E2E5B" w:rsidP="003E2E5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>успеваемост;</w:t>
      </w:r>
    </w:p>
    <w:p w:rsidR="003E2E5B" w:rsidRPr="003E2E5B" w:rsidRDefault="003E2E5B" w:rsidP="003E2E5B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Изграждане на съдържателен и многообразен учебно-възпитателен процес. </w:t>
      </w:r>
    </w:p>
    <w:p w:rsidR="003E2E5B" w:rsidRPr="003E2E5B" w:rsidRDefault="003E2E5B" w:rsidP="003E2E5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Осъществяване оптимално ниво на вътрешна мотивация у учениците чрез ЦЕЛЕНАСОЧЕНА ОБРАЗОВАТЕЛНО-ВЪЗПИТАТЕЛНА РАБОТА, свързана с училищни и извънучилищни мероприятия и дейности; </w:t>
      </w:r>
    </w:p>
    <w:p w:rsidR="004B4957" w:rsidRPr="004B4957" w:rsidRDefault="003E2E5B" w:rsidP="004B4957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Провеждане на дискусии с ученици по предложените от тях теми, засягащи актуален проблем; </w:t>
      </w:r>
    </w:p>
    <w:p w:rsidR="004B4957" w:rsidRPr="004B4957" w:rsidRDefault="003E2E5B" w:rsidP="004B4957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Възлагане на отговорни индивидуални задачи на учениците, за да се почувстват значими в собствените си очи и в очите на околните, за да се мотивират и успяват; </w:t>
      </w:r>
    </w:p>
    <w:p w:rsidR="004B4957" w:rsidRPr="004B4957" w:rsidRDefault="003E2E5B" w:rsidP="004B4957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Приобщаването им към общочовешките ценности и подготовката им за пълноценен живот в съвременните обществено-икономически условия; </w:t>
      </w:r>
    </w:p>
    <w:p w:rsidR="004B4957" w:rsidRPr="006104C6" w:rsidRDefault="003E2E5B" w:rsidP="004B4957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04C6">
        <w:rPr>
          <w:rFonts w:ascii="Times New Roman" w:eastAsia="Calibri" w:hAnsi="Times New Roman" w:cs="Times New Roman"/>
          <w:sz w:val="24"/>
          <w:szCs w:val="24"/>
          <w:lang w:eastAsia="en-US"/>
        </w:rPr>
        <w:t>ЗДРАВНО ОБРАЗОВАНИЕ И ВЪЗПИТАНИЕ –</w:t>
      </w:r>
      <w:r w:rsidR="002218B1" w:rsidRPr="00610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инструктаж за противоепидемичните мерки и тяхното стриктно спазване на територията на училището</w:t>
      </w:r>
      <w:r w:rsidR="00A0711A" w:rsidRPr="00610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извън него</w:t>
      </w:r>
      <w:r w:rsidRPr="006104C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A0711A" w:rsidRPr="006104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здравни лекции и беседи;</w:t>
      </w:r>
    </w:p>
    <w:p w:rsidR="003E2E5B" w:rsidRPr="004B4957" w:rsidRDefault="003E2E5B" w:rsidP="004B495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9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Спазване на Координационния механизъм за деца в риск. Включване на местните власти и социалните партньори като равноправни участници в такъв координационен механизъм; </w:t>
      </w:r>
    </w:p>
    <w:p w:rsidR="003E2E5B" w:rsidRP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Формиране на екипи за разработване на дейностите по превенция от отпадане и залагането им в комплексната ПЛАНИРАЩА И ОТЧЕТНА ДОКУМЕНТАЦИЯ. </w:t>
      </w:r>
    </w:p>
    <w:p w:rsidR="004B4957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3E2E5B" w:rsidRDefault="003E2E5B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Провеждат се и редица други дейности, довели в годините до утвърждаването на училището като институция която работи с грижа за всеки ученик! </w:t>
      </w:r>
    </w:p>
    <w:p w:rsidR="006104C6" w:rsidRDefault="006104C6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04C6" w:rsidRDefault="006104C6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04C6" w:rsidRDefault="006104C6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04C6" w:rsidRPr="003E2E5B" w:rsidRDefault="006104C6" w:rsidP="003E2E5B">
      <w:pPr>
        <w:tabs>
          <w:tab w:val="left" w:pos="1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Изготвили: Ст. Свиленска и Р. Минчева</w:t>
      </w:r>
    </w:p>
    <w:p w:rsidR="00222F19" w:rsidRPr="00A0711A" w:rsidRDefault="00222F19" w:rsidP="003E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F19" w:rsidRPr="00A0711A" w:rsidSect="005B71D6">
      <w:footerReference w:type="default" r:id="rId7"/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0D" w:rsidRDefault="0048090D">
      <w:pPr>
        <w:spacing w:after="0" w:line="240" w:lineRule="auto"/>
      </w:pPr>
      <w:r>
        <w:separator/>
      </w:r>
    </w:p>
  </w:endnote>
  <w:endnote w:type="continuationSeparator" w:id="0">
    <w:p w:rsidR="0048090D" w:rsidRDefault="0048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362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2A2" w:rsidRDefault="00101683">
        <w:pPr>
          <w:pStyle w:val="1"/>
          <w:jc w:val="center"/>
        </w:pPr>
        <w:r>
          <w:fldChar w:fldCharType="begin"/>
        </w:r>
        <w:r w:rsidR="004B4957">
          <w:instrText xml:space="preserve"> PAGE   \* MERGEFORMAT </w:instrText>
        </w:r>
        <w:r>
          <w:fldChar w:fldCharType="separate"/>
        </w:r>
        <w:r w:rsidR="00162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2A2" w:rsidRDefault="0048090D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0D" w:rsidRDefault="0048090D">
      <w:pPr>
        <w:spacing w:after="0" w:line="240" w:lineRule="auto"/>
      </w:pPr>
      <w:r>
        <w:separator/>
      </w:r>
    </w:p>
  </w:footnote>
  <w:footnote w:type="continuationSeparator" w:id="0">
    <w:p w:rsidR="0048090D" w:rsidRDefault="0048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7FB2"/>
    <w:multiLevelType w:val="hybridMultilevel"/>
    <w:tmpl w:val="38A433D6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5BF4"/>
    <w:multiLevelType w:val="hybridMultilevel"/>
    <w:tmpl w:val="9C2E40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E7DCB"/>
    <w:multiLevelType w:val="hybridMultilevel"/>
    <w:tmpl w:val="2B2C7B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844C6"/>
    <w:multiLevelType w:val="hybridMultilevel"/>
    <w:tmpl w:val="E006E5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3FE2"/>
    <w:multiLevelType w:val="hybridMultilevel"/>
    <w:tmpl w:val="6D18B472"/>
    <w:lvl w:ilvl="0" w:tplc="F58A30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E5B"/>
    <w:rsid w:val="000D0E45"/>
    <w:rsid w:val="00101683"/>
    <w:rsid w:val="001378A8"/>
    <w:rsid w:val="00162054"/>
    <w:rsid w:val="001D22F6"/>
    <w:rsid w:val="002218B1"/>
    <w:rsid w:val="00222F19"/>
    <w:rsid w:val="003E2E5B"/>
    <w:rsid w:val="0048090D"/>
    <w:rsid w:val="004B4957"/>
    <w:rsid w:val="004C2870"/>
    <w:rsid w:val="00517604"/>
    <w:rsid w:val="006104C6"/>
    <w:rsid w:val="00621722"/>
    <w:rsid w:val="00715D4D"/>
    <w:rsid w:val="007919B8"/>
    <w:rsid w:val="00833F1A"/>
    <w:rsid w:val="009571D5"/>
    <w:rsid w:val="00A0711A"/>
    <w:rsid w:val="00BF07D5"/>
    <w:rsid w:val="00BF5E00"/>
    <w:rsid w:val="00D2599F"/>
    <w:rsid w:val="00DA49F2"/>
    <w:rsid w:val="00E91B9A"/>
    <w:rsid w:val="00F3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CB413-02A2-48FD-A012-F7CCEEA9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Долен колонтитул1"/>
    <w:basedOn w:val="Normal"/>
    <w:next w:val="Footer"/>
    <w:link w:val="a"/>
    <w:uiPriority w:val="99"/>
    <w:unhideWhenUsed/>
    <w:rsid w:val="003E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">
    <w:name w:val="Долен колонтитул Знак"/>
    <w:basedOn w:val="DefaultParagraphFont"/>
    <w:link w:val="1"/>
    <w:uiPriority w:val="99"/>
    <w:rsid w:val="003E2E5B"/>
  </w:style>
  <w:style w:type="paragraph" w:styleId="Footer">
    <w:name w:val="footer"/>
    <w:basedOn w:val="Normal"/>
    <w:link w:val="FooterChar"/>
    <w:uiPriority w:val="99"/>
    <w:semiHidden/>
    <w:unhideWhenUsed/>
    <w:rsid w:val="003E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E5B"/>
  </w:style>
  <w:style w:type="paragraph" w:styleId="ListParagraph">
    <w:name w:val="List Paragraph"/>
    <w:basedOn w:val="Normal"/>
    <w:uiPriority w:val="34"/>
    <w:qFormat/>
    <w:rsid w:val="003E2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1732</Words>
  <Characters>9878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PC</cp:lastModifiedBy>
  <cp:revision>17</cp:revision>
  <cp:lastPrinted>2022-09-09T10:24:00Z</cp:lastPrinted>
  <dcterms:created xsi:type="dcterms:W3CDTF">2019-09-20T05:36:00Z</dcterms:created>
  <dcterms:modified xsi:type="dcterms:W3CDTF">2022-09-23T06:33:00Z</dcterms:modified>
</cp:coreProperties>
</file>